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2BE" w:rsidRPr="00E03E19" w:rsidRDefault="004622BE" w:rsidP="00323987">
      <w:pPr>
        <w:spacing w:after="0" w:line="240" w:lineRule="auto"/>
        <w:jc w:val="right"/>
        <w:outlineLvl w:val="0"/>
        <w:rPr>
          <w:rFonts w:ascii="Times New Roman" w:eastAsia="Times New Roman" w:hAnsi="Times New Roman" w:cs="Times New Roman"/>
          <w:bCs/>
          <w:i/>
          <w:kern w:val="36"/>
          <w:sz w:val="24"/>
          <w:szCs w:val="24"/>
        </w:rPr>
      </w:pPr>
      <w:r w:rsidRPr="00E03E19">
        <w:rPr>
          <w:rFonts w:ascii="Times New Roman" w:eastAsia="Times New Roman" w:hAnsi="Times New Roman" w:cs="Times New Roman"/>
          <w:bCs/>
          <w:i/>
          <w:kern w:val="36"/>
          <w:sz w:val="24"/>
          <w:szCs w:val="24"/>
        </w:rPr>
        <w:t>Приложение 9</w:t>
      </w:r>
    </w:p>
    <w:p w:rsidR="004622BE" w:rsidRPr="00E03E19" w:rsidRDefault="004622BE" w:rsidP="00323987">
      <w:pPr>
        <w:spacing w:after="0" w:line="240" w:lineRule="auto"/>
        <w:ind w:firstLine="3828"/>
        <w:jc w:val="right"/>
        <w:outlineLvl w:val="0"/>
        <w:rPr>
          <w:rFonts w:ascii="Times New Roman" w:eastAsia="Times New Roman" w:hAnsi="Times New Roman" w:cs="Times New Roman"/>
          <w:bCs/>
          <w:i/>
          <w:kern w:val="36"/>
          <w:sz w:val="24"/>
          <w:szCs w:val="24"/>
        </w:rPr>
      </w:pPr>
      <w:r w:rsidRPr="00E03E19">
        <w:rPr>
          <w:rFonts w:ascii="Times New Roman" w:eastAsia="Times New Roman" w:hAnsi="Times New Roman" w:cs="Times New Roman"/>
          <w:bCs/>
          <w:i/>
          <w:kern w:val="36"/>
          <w:sz w:val="24"/>
          <w:szCs w:val="24"/>
        </w:rPr>
        <w:t xml:space="preserve">к ОПОП по специальности </w:t>
      </w:r>
    </w:p>
    <w:p w:rsidR="004622BE" w:rsidRPr="00E03E19" w:rsidRDefault="004622BE" w:rsidP="00323987">
      <w:pPr>
        <w:spacing w:after="0" w:line="240" w:lineRule="auto"/>
        <w:ind w:left="6804"/>
        <w:jc w:val="right"/>
        <w:outlineLvl w:val="0"/>
        <w:rPr>
          <w:rFonts w:ascii="Times New Roman" w:eastAsia="Times New Roman" w:hAnsi="Times New Roman" w:cs="Times New Roman"/>
          <w:bCs/>
          <w:i/>
          <w:kern w:val="36"/>
          <w:sz w:val="24"/>
          <w:szCs w:val="24"/>
        </w:rPr>
      </w:pPr>
      <w:r w:rsidRPr="00E03E19">
        <w:rPr>
          <w:rFonts w:ascii="Times New Roman" w:eastAsia="Times New Roman" w:hAnsi="Times New Roman" w:cs="Times New Roman"/>
          <w:bCs/>
          <w:i/>
          <w:kern w:val="36"/>
          <w:sz w:val="24"/>
          <w:szCs w:val="24"/>
        </w:rPr>
        <w:t>35.02.01 Лесное и лесопарковое хозяйство</w:t>
      </w:r>
    </w:p>
    <w:p w:rsidR="004622BE" w:rsidRPr="00E03E19" w:rsidRDefault="004622BE" w:rsidP="004622BE">
      <w:pPr>
        <w:spacing w:before="100" w:beforeAutospacing="1" w:after="100" w:afterAutospacing="1" w:line="240" w:lineRule="auto"/>
        <w:jc w:val="right"/>
        <w:outlineLvl w:val="0"/>
        <w:rPr>
          <w:rFonts w:ascii="Times New Roman" w:eastAsia="Times New Roman" w:hAnsi="Times New Roman" w:cs="Times New Roman"/>
          <w:bCs/>
          <w:i/>
          <w:kern w:val="36"/>
          <w:sz w:val="24"/>
          <w:szCs w:val="24"/>
        </w:rPr>
      </w:pPr>
      <w:r w:rsidRPr="00E03E19">
        <w:rPr>
          <w:rFonts w:ascii="Times New Roman" w:eastAsia="Times New Roman" w:hAnsi="Times New Roman" w:cs="Times New Roman"/>
          <w:bCs/>
          <w:i/>
          <w:kern w:val="36"/>
          <w:sz w:val="24"/>
          <w:szCs w:val="24"/>
        </w:rPr>
        <w:t xml:space="preserve"> </w:t>
      </w:r>
    </w:p>
    <w:p w:rsidR="004622BE" w:rsidRPr="00E03E19" w:rsidRDefault="004622BE" w:rsidP="004622BE">
      <w:pPr>
        <w:spacing w:before="100" w:beforeAutospacing="1" w:after="100" w:afterAutospacing="1" w:line="240" w:lineRule="auto"/>
        <w:jc w:val="right"/>
        <w:outlineLvl w:val="0"/>
        <w:rPr>
          <w:rFonts w:ascii="Times New Roman" w:eastAsia="Times New Roman" w:hAnsi="Times New Roman" w:cs="Times New Roman"/>
          <w:bCs/>
          <w:i/>
          <w:kern w:val="36"/>
          <w:sz w:val="24"/>
          <w:szCs w:val="24"/>
        </w:rPr>
      </w:pPr>
      <w:r w:rsidRPr="00E03E19">
        <w:rPr>
          <w:rFonts w:ascii="Times New Roman" w:eastAsia="Times New Roman" w:hAnsi="Times New Roman" w:cs="Times New Roman"/>
          <w:bCs/>
          <w:i/>
          <w:kern w:val="36"/>
          <w:sz w:val="24"/>
          <w:szCs w:val="24"/>
        </w:rPr>
        <w:t xml:space="preserve"> </w:t>
      </w:r>
    </w:p>
    <w:p w:rsidR="004622BE" w:rsidRPr="00E03E19" w:rsidRDefault="004622BE" w:rsidP="004622BE">
      <w:pPr>
        <w:spacing w:before="100" w:beforeAutospacing="1" w:after="100" w:afterAutospacing="1" w:line="240" w:lineRule="auto"/>
        <w:jc w:val="right"/>
        <w:outlineLvl w:val="0"/>
        <w:rPr>
          <w:rFonts w:ascii="Times New Roman" w:eastAsia="Times New Roman" w:hAnsi="Times New Roman" w:cs="Times New Roman"/>
          <w:b/>
          <w:bCs/>
          <w:kern w:val="36"/>
          <w:sz w:val="24"/>
          <w:szCs w:val="24"/>
        </w:rPr>
      </w:pPr>
    </w:p>
    <w:p w:rsidR="004622BE" w:rsidRPr="004622BE" w:rsidRDefault="004622BE"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622BE" w:rsidRPr="004622BE" w:rsidRDefault="004622BE"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C0C03" w:rsidRPr="004622BE" w:rsidRDefault="004C0C03"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622BE" w:rsidRPr="004622BE" w:rsidRDefault="004622BE"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622BE" w:rsidRPr="004622BE" w:rsidRDefault="004622BE" w:rsidP="0051073C">
      <w:pPr>
        <w:spacing w:after="0" w:line="240" w:lineRule="auto"/>
        <w:jc w:val="center"/>
        <w:outlineLvl w:val="0"/>
        <w:rPr>
          <w:rFonts w:ascii="Times New Roman" w:eastAsia="Times New Roman" w:hAnsi="Times New Roman" w:cs="Times New Roman"/>
          <w:b/>
          <w:bCs/>
          <w:kern w:val="36"/>
          <w:sz w:val="24"/>
          <w:szCs w:val="24"/>
        </w:rPr>
      </w:pPr>
      <w:r w:rsidRPr="004622BE">
        <w:rPr>
          <w:rFonts w:ascii="Times New Roman" w:eastAsia="Times New Roman" w:hAnsi="Times New Roman" w:cs="Times New Roman"/>
          <w:b/>
          <w:bCs/>
          <w:kern w:val="36"/>
          <w:sz w:val="24"/>
          <w:szCs w:val="24"/>
        </w:rPr>
        <w:t>МЕТОДИЧЕСКИЕ РЕКОМЕНДАЦИИ</w:t>
      </w:r>
    </w:p>
    <w:p w:rsidR="004622BE" w:rsidRPr="004622BE" w:rsidRDefault="00323987" w:rsidP="0051073C">
      <w:pPr>
        <w:spacing w:after="0" w:line="240" w:lineRule="auto"/>
        <w:jc w:val="center"/>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ПО ВЫПОЛНЕНИЮ ЛАБОРАТОРНЫХ И ПРАКТИЧЕСКИХ</w:t>
      </w:r>
      <w:r w:rsidR="004622BE" w:rsidRPr="004622BE">
        <w:rPr>
          <w:rFonts w:ascii="Times New Roman" w:eastAsia="Times New Roman" w:hAnsi="Times New Roman" w:cs="Times New Roman"/>
          <w:b/>
          <w:bCs/>
          <w:kern w:val="36"/>
          <w:sz w:val="24"/>
          <w:szCs w:val="24"/>
        </w:rPr>
        <w:t xml:space="preserve"> ЗАНЯТИЙ </w:t>
      </w:r>
    </w:p>
    <w:p w:rsidR="004622BE" w:rsidRPr="004622BE" w:rsidRDefault="00323987" w:rsidP="0051073C">
      <w:pPr>
        <w:spacing w:after="0" w:line="240" w:lineRule="auto"/>
        <w:jc w:val="center"/>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 xml:space="preserve">ДЛЯ </w:t>
      </w:r>
      <w:r w:rsidR="004622BE" w:rsidRPr="004622BE">
        <w:rPr>
          <w:rFonts w:ascii="Times New Roman" w:eastAsia="Times New Roman" w:hAnsi="Times New Roman" w:cs="Times New Roman"/>
          <w:b/>
          <w:bCs/>
          <w:kern w:val="36"/>
          <w:sz w:val="24"/>
          <w:szCs w:val="24"/>
        </w:rPr>
        <w:t>ОБУЧАЮЩИХСЯ</w:t>
      </w:r>
    </w:p>
    <w:p w:rsidR="004622BE" w:rsidRPr="004622BE" w:rsidRDefault="004622BE" w:rsidP="0051073C">
      <w:pPr>
        <w:spacing w:after="0" w:line="240" w:lineRule="auto"/>
        <w:jc w:val="center"/>
        <w:outlineLvl w:val="0"/>
        <w:rPr>
          <w:rFonts w:ascii="Times New Roman" w:eastAsia="Times New Roman" w:hAnsi="Times New Roman" w:cs="Times New Roman"/>
          <w:b/>
          <w:bCs/>
          <w:kern w:val="36"/>
          <w:sz w:val="24"/>
          <w:szCs w:val="24"/>
        </w:rPr>
      </w:pPr>
      <w:bookmarkStart w:id="0" w:name="_GoBack"/>
      <w:r>
        <w:rPr>
          <w:rFonts w:ascii="Times New Roman" w:eastAsia="Times New Roman" w:hAnsi="Times New Roman" w:cs="Times New Roman"/>
          <w:b/>
          <w:bCs/>
          <w:kern w:val="36"/>
          <w:sz w:val="24"/>
          <w:szCs w:val="24"/>
        </w:rPr>
        <w:t>ОО</w:t>
      </w:r>
      <w:r w:rsidRPr="004622BE">
        <w:rPr>
          <w:rFonts w:ascii="Times New Roman" w:eastAsia="Times New Roman" w:hAnsi="Times New Roman" w:cs="Times New Roman"/>
          <w:b/>
          <w:bCs/>
          <w:kern w:val="36"/>
          <w:sz w:val="24"/>
          <w:szCs w:val="24"/>
        </w:rPr>
        <w:t>Д.0</w:t>
      </w:r>
      <w:r w:rsidR="00E03E19">
        <w:rPr>
          <w:rFonts w:ascii="Times New Roman" w:eastAsia="Times New Roman" w:hAnsi="Times New Roman" w:cs="Times New Roman"/>
          <w:b/>
          <w:bCs/>
          <w:kern w:val="36"/>
          <w:sz w:val="24"/>
          <w:szCs w:val="24"/>
        </w:rPr>
        <w:t>6</w:t>
      </w:r>
      <w:r w:rsidRPr="004622BE">
        <w:rPr>
          <w:rFonts w:ascii="Times New Roman" w:eastAsia="Times New Roman" w:hAnsi="Times New Roman" w:cs="Times New Roman"/>
          <w:b/>
          <w:bCs/>
          <w:kern w:val="36"/>
          <w:sz w:val="24"/>
          <w:szCs w:val="24"/>
        </w:rPr>
        <w:t xml:space="preserve"> «Физика»</w:t>
      </w:r>
    </w:p>
    <w:bookmarkEnd w:id="0"/>
    <w:p w:rsidR="004622BE" w:rsidRPr="004622BE" w:rsidRDefault="004622BE"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622BE" w:rsidRPr="004622BE" w:rsidRDefault="004622BE"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622BE" w:rsidRPr="004622BE" w:rsidRDefault="004622BE"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622BE" w:rsidRPr="004622BE" w:rsidRDefault="004622BE"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622BE" w:rsidRPr="004622BE" w:rsidRDefault="004622BE"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622BE" w:rsidRPr="004622BE" w:rsidRDefault="004622BE" w:rsidP="004622BE">
      <w:pPr>
        <w:spacing w:before="100" w:beforeAutospacing="1" w:after="100" w:afterAutospacing="1" w:line="240" w:lineRule="auto"/>
        <w:outlineLvl w:val="0"/>
        <w:rPr>
          <w:rFonts w:ascii="Times New Roman" w:eastAsia="Times New Roman" w:hAnsi="Times New Roman" w:cs="Times New Roman"/>
          <w:b/>
          <w:bCs/>
          <w:kern w:val="36"/>
          <w:sz w:val="24"/>
          <w:szCs w:val="24"/>
        </w:rPr>
      </w:pPr>
    </w:p>
    <w:p w:rsidR="004C0C03" w:rsidRDefault="004C0C03"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C0C03" w:rsidRDefault="004C0C03"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C0C03" w:rsidRDefault="004C0C03"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C0C03" w:rsidRDefault="004C0C03"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C0C03" w:rsidRDefault="004C0C03"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C0C03" w:rsidRDefault="004C0C03"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51073C" w:rsidRDefault="0051073C"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51073C" w:rsidRDefault="0051073C"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p>
    <w:p w:rsidR="004622BE" w:rsidRPr="004622BE" w:rsidRDefault="004622BE"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r w:rsidRPr="004622BE">
        <w:rPr>
          <w:rFonts w:ascii="Times New Roman" w:eastAsia="Times New Roman" w:hAnsi="Times New Roman" w:cs="Times New Roman"/>
          <w:b/>
          <w:bCs/>
          <w:kern w:val="36"/>
          <w:sz w:val="24"/>
          <w:szCs w:val="24"/>
        </w:rPr>
        <w:lastRenderedPageBreak/>
        <w:t>1. Пояснительная записка</w:t>
      </w:r>
    </w:p>
    <w:p w:rsidR="004622BE" w:rsidRPr="004622BE" w:rsidRDefault="004622BE" w:rsidP="004C0C03">
      <w:pPr>
        <w:spacing w:after="0" w:line="240" w:lineRule="auto"/>
        <w:ind w:firstLine="709"/>
        <w:jc w:val="both"/>
        <w:outlineLvl w:val="0"/>
        <w:rPr>
          <w:rFonts w:ascii="Times New Roman" w:eastAsia="Times New Roman" w:hAnsi="Times New Roman" w:cs="Times New Roman"/>
          <w:bCs/>
          <w:i/>
          <w:kern w:val="36"/>
          <w:sz w:val="24"/>
          <w:szCs w:val="24"/>
        </w:rPr>
      </w:pPr>
      <w:r w:rsidRPr="004622BE">
        <w:rPr>
          <w:rFonts w:ascii="Times New Roman" w:eastAsia="Times New Roman" w:hAnsi="Times New Roman" w:cs="Times New Roman"/>
          <w:bCs/>
          <w:kern w:val="36"/>
          <w:sz w:val="24"/>
          <w:szCs w:val="24"/>
        </w:rPr>
        <w:t>Методические рекомендации предназначены в качестве методического пос</w:t>
      </w:r>
      <w:r w:rsidR="002D15B1">
        <w:rPr>
          <w:rFonts w:ascii="Times New Roman" w:eastAsia="Times New Roman" w:hAnsi="Times New Roman" w:cs="Times New Roman"/>
          <w:bCs/>
          <w:kern w:val="36"/>
          <w:sz w:val="24"/>
          <w:szCs w:val="24"/>
        </w:rPr>
        <w:t>обия при проведении практических</w:t>
      </w:r>
      <w:r w:rsidRPr="004622BE">
        <w:rPr>
          <w:rFonts w:ascii="Times New Roman" w:eastAsia="Times New Roman" w:hAnsi="Times New Roman" w:cs="Times New Roman"/>
          <w:bCs/>
          <w:kern w:val="36"/>
          <w:sz w:val="24"/>
          <w:szCs w:val="24"/>
        </w:rPr>
        <w:t xml:space="preserve"> занятий по предмету «Физика</w:t>
      </w:r>
      <w:r w:rsidRPr="004622BE">
        <w:rPr>
          <w:rFonts w:ascii="Times New Roman" w:eastAsia="Times New Roman" w:hAnsi="Times New Roman" w:cs="Times New Roman"/>
          <w:bCs/>
          <w:i/>
          <w:kern w:val="36"/>
          <w:sz w:val="24"/>
          <w:szCs w:val="24"/>
        </w:rPr>
        <w:t>»</w:t>
      </w:r>
      <w:r w:rsidRPr="004622BE">
        <w:rPr>
          <w:rFonts w:ascii="Times New Roman" w:eastAsia="Times New Roman" w:hAnsi="Times New Roman" w:cs="Times New Roman"/>
          <w:bCs/>
          <w:kern w:val="36"/>
          <w:sz w:val="24"/>
          <w:szCs w:val="24"/>
        </w:rPr>
        <w:t xml:space="preserve"> для </w:t>
      </w:r>
      <w:r w:rsidRPr="004622BE">
        <w:rPr>
          <w:rFonts w:ascii="Times New Roman" w:eastAsia="Times New Roman" w:hAnsi="Times New Roman" w:cs="Times New Roman"/>
          <w:bCs/>
          <w:i/>
          <w:kern w:val="36"/>
          <w:sz w:val="24"/>
          <w:szCs w:val="24"/>
        </w:rPr>
        <w:t xml:space="preserve">специальности </w:t>
      </w:r>
      <w:r>
        <w:rPr>
          <w:rFonts w:ascii="Times New Roman" w:eastAsia="Times New Roman" w:hAnsi="Times New Roman" w:cs="Times New Roman"/>
          <w:bCs/>
          <w:i/>
          <w:kern w:val="36"/>
          <w:sz w:val="24"/>
          <w:szCs w:val="24"/>
        </w:rPr>
        <w:t xml:space="preserve"> 35.02.01 Лесное и лесопарковое хозяйство.</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 xml:space="preserve">Программой по предмету «Физика» предусмотрены практические занятия. Практические занятия проводятся после изучения соответствующих разделов и тем учебной дисциплины. Выполнение обучающимися практических занятий позволяет им понять, где и когда изучаемые теоретические положения и практические умения могут быть использованы в будущей практической деятельности. </w:t>
      </w:r>
    </w:p>
    <w:p w:rsidR="004622BE" w:rsidRPr="004622BE" w:rsidRDefault="004622BE" w:rsidP="004C0C03">
      <w:pPr>
        <w:spacing w:after="0" w:line="240" w:lineRule="auto"/>
        <w:ind w:firstLine="709"/>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 xml:space="preserve">Целью практических занятий является закрепление теоретических знаний и приобретение практических умений и навыков: </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 развитие познавательных интересов, интеллектуальных и творческих способностей студентов в процессе приобретение знаний, умений и навыков;</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 формирование убежденности в возможности познания законов природы, использования достижений физики на благо развития человеческой цивилизации;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Воспитывать культуру сотрудничества в процессе совместного выполнения задач, научить проявлять уважительное отношение к мнению оппонента при обсуждении проблем естественнонаучного содержания;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 развивать способность к морально-этической оценки научных достижений и их использования в жизни, а также ответственность за защиту окружающей среды;</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Научить применять знания и умения в решении практических задач повседневной  жизни.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Описания практических  занятий содержат:</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-наименование занятия;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-цель занятия;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-дидактическое оснащение;</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-краткие теоретические сведения;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-порядок проведения работы (инструкция), контрольные вопросы по данной работе;</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-форма выполнения отчета.</w:t>
      </w:r>
    </w:p>
    <w:p w:rsidR="004622BE" w:rsidRPr="004622BE" w:rsidRDefault="004622BE" w:rsidP="004622BE">
      <w:pPr>
        <w:spacing w:after="0" w:line="240" w:lineRule="auto"/>
        <w:jc w:val="both"/>
        <w:outlineLvl w:val="0"/>
        <w:rPr>
          <w:rFonts w:ascii="Times New Roman" w:eastAsia="Times New Roman" w:hAnsi="Times New Roman" w:cs="Times New Roman"/>
          <w:bCs/>
          <w:i/>
          <w:kern w:val="36"/>
          <w:sz w:val="24"/>
          <w:szCs w:val="24"/>
        </w:rPr>
      </w:pPr>
    </w:p>
    <w:p w:rsidR="004622BE" w:rsidRPr="002D15B1" w:rsidRDefault="004622BE" w:rsidP="004622BE">
      <w:pPr>
        <w:spacing w:after="0" w:line="240" w:lineRule="auto"/>
        <w:jc w:val="both"/>
        <w:outlineLvl w:val="0"/>
        <w:rPr>
          <w:rFonts w:ascii="Times New Roman" w:eastAsia="Times New Roman" w:hAnsi="Times New Roman" w:cs="Times New Roman"/>
          <w:b/>
          <w:bCs/>
          <w:kern w:val="36"/>
          <w:sz w:val="24"/>
          <w:szCs w:val="24"/>
        </w:rPr>
      </w:pPr>
      <w:r w:rsidRPr="002D15B1">
        <w:rPr>
          <w:rFonts w:ascii="Times New Roman" w:eastAsia="Times New Roman" w:hAnsi="Times New Roman" w:cs="Times New Roman"/>
          <w:b/>
          <w:bCs/>
          <w:kern w:val="36"/>
          <w:sz w:val="24"/>
          <w:szCs w:val="24"/>
        </w:rPr>
        <w:t>1.2 Планируемые результаты освоения дисциплины:</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Особое значение дисциплины имеет при формировании и развитии общих компетенций:</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ОК 01</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Выбирать способы решения задач профессиональной деятельности применительно к различным контекстам</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ОК 02</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ОК 03</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ОК 04</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Эффективно взаимодействовать и работать в коллективе и команде</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ОК 05</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ОК 06</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lastRenderedPageBreak/>
        <w:t>ОК 07</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ОК 08</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ОК 09</w:t>
      </w:r>
    </w:p>
    <w:p w:rsidR="004622BE" w:rsidRPr="004622BE" w:rsidRDefault="004622BE" w:rsidP="004622BE">
      <w:pPr>
        <w:spacing w:after="0" w:line="240" w:lineRule="auto"/>
        <w:jc w:val="both"/>
        <w:outlineLvl w:val="0"/>
        <w:rPr>
          <w:rFonts w:ascii="Times New Roman" w:eastAsia="Times New Roman" w:hAnsi="Times New Roman" w:cs="Times New Roman"/>
          <w:bCs/>
          <w:iCs/>
          <w:kern w:val="36"/>
          <w:sz w:val="24"/>
          <w:szCs w:val="24"/>
        </w:rPr>
      </w:pPr>
      <w:r w:rsidRPr="004622BE">
        <w:rPr>
          <w:rFonts w:ascii="Times New Roman" w:eastAsia="Times New Roman" w:hAnsi="Times New Roman" w:cs="Times New Roman"/>
          <w:bCs/>
          <w:kern w:val="36"/>
          <w:sz w:val="24"/>
          <w:szCs w:val="24"/>
        </w:rPr>
        <w:t>Пользоваться профессиональной документацией на государственном и иностранном языках</w:t>
      </w:r>
      <w:r w:rsidR="00323987">
        <w:rPr>
          <w:rFonts w:ascii="Times New Roman" w:eastAsia="Times New Roman" w:hAnsi="Times New Roman" w:cs="Times New Roman"/>
          <w:bCs/>
          <w:iCs/>
          <w:kern w:val="36"/>
          <w:sz w:val="24"/>
          <w:szCs w:val="24"/>
        </w:rPr>
        <w:t>.</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 xml:space="preserve">Освоение учебного предмета «Физика» на уровне среднего общего образования </w:t>
      </w:r>
      <w:r>
        <w:rPr>
          <w:rFonts w:ascii="Times New Roman" w:eastAsia="Times New Roman" w:hAnsi="Times New Roman" w:cs="Times New Roman"/>
          <w:bCs/>
          <w:kern w:val="36"/>
          <w:sz w:val="24"/>
          <w:szCs w:val="24"/>
        </w:rPr>
        <w:t>(базовый</w:t>
      </w:r>
      <w:r w:rsidRPr="004622BE">
        <w:rPr>
          <w:rFonts w:ascii="Times New Roman" w:eastAsia="Times New Roman" w:hAnsi="Times New Roman" w:cs="Times New Roman"/>
          <w:bCs/>
          <w:kern w:val="36"/>
          <w:sz w:val="24"/>
          <w:szCs w:val="24"/>
        </w:rPr>
        <w:t xml:space="preserve"> уровень) должно обеспечить достижение следующих личностных, метапредметных и предметных образовательных результатов.</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2D15B1">
        <w:rPr>
          <w:rFonts w:ascii="Times New Roman" w:eastAsia="Times New Roman" w:hAnsi="Times New Roman" w:cs="Times New Roman"/>
          <w:b/>
          <w:bCs/>
          <w:kern w:val="36"/>
          <w:sz w:val="24"/>
          <w:szCs w:val="24"/>
        </w:rPr>
        <w:t>Личностные результаты</w:t>
      </w:r>
      <w:r w:rsidRPr="004622BE">
        <w:rPr>
          <w:rFonts w:ascii="Times New Roman" w:eastAsia="Times New Roman" w:hAnsi="Times New Roman" w:cs="Times New Roman"/>
          <w:bCs/>
          <w:kern w:val="36"/>
          <w:sz w:val="24"/>
          <w:szCs w:val="24"/>
        </w:rPr>
        <w:t xml:space="preserve">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1) гражданского воспитания: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сформированность гражданской позиции обучающегося как активного и ответственного члена российского общества;</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принятие традиционных общечеловеческих гуманистических и демократических ценностей;</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умение взаимодействовать с социальными институтами в соответствии с их функциями и назначением;</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готовность к гуманитарной и волонтёрской деятельности;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2) патриотического воспитания: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сформированность российской гражданской идентичности, патриотизма;</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ценностное отношение к государственным символам, достижениям российских учёных в области физики и технике;</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3) духовно-нравственного воспитания: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сформированность нравственного сознания, этического поведения;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способность оценивать ситуацию и принимать осознанные решения, ориентируясь на морально-нравственные нормы и ценности,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в том числе в деятельности учёного;</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осознание личного вклада в построение устойчивого будущего;</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4) эстетического воспитания: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эстетическое отношение к миру, включая эстетику научного творчества, присущего физической науке;</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5) трудового воспитания: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готовность и способность к образованию и самообразованию в области физики на протяжении всей жизни;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6) экологического воспитания: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сформированность экологической культуры, осознание глобального характера экологических проблем;</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планирование и осуществление действий в окружающей среде на основе знания целей устойчивого развития человечества;</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lastRenderedPageBreak/>
        <w:t>Расширение опыта деятельности экологической направленности на основе имеющихся знаний по физике;</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7) ценности научного познания: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сформированность мировоззрения, соответствующего современному уровню развития физической науки;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2D15B1">
        <w:rPr>
          <w:rFonts w:ascii="Times New Roman" w:eastAsia="Times New Roman" w:hAnsi="Times New Roman" w:cs="Times New Roman"/>
          <w:b/>
          <w:bCs/>
          <w:kern w:val="36"/>
          <w:sz w:val="24"/>
          <w:szCs w:val="24"/>
        </w:rPr>
        <w:t>Метапредметные результаты</w:t>
      </w:r>
      <w:r w:rsidRPr="004622BE">
        <w:rPr>
          <w:rFonts w:ascii="Times New Roman" w:eastAsia="Times New Roman" w:hAnsi="Times New Roman" w:cs="Times New Roman"/>
          <w:bCs/>
          <w:kern w:val="36"/>
          <w:sz w:val="24"/>
          <w:szCs w:val="24"/>
        </w:rPr>
        <w:t xml:space="preserve"> освоения программы среднего общего образования должны отражать:</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Овладение универсальными познавательными действиями: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1) базовые логические действия;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самостоятельно формулировать и актуализировать проблему, рассматривать её всесторонне;</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определять цели деятельности, задавать параметры и критерии их достижения;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выявлять закономерности и противоречия в рассматриваемых физических явлениях;</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разрабатывать план решения проблемы с учётом анализа имеющихся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материальных и нематериальных ресурсов;</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вносить коррективы в деятельность, оценивать соответствие результатов целям, оценивать риски последствий деятельности;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координировать и выполнять работу в условиях реального, виртуального и комбинированного взаимодействия;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развивать креативное мышление при решении жизненных проблем.</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2) базовые исследовательские действия: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владеть научной терминологией, ключевыми понятиями и методами физической науки;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ставить и формулировать собственные задачи в образовательной деятельности, в том числе при изучении физики;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давать оценку новым ситуациям, оценивать приобретённый опыт; уметь переносить знания по физике в практическую область</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lastRenderedPageBreak/>
        <w:t>жизнедеятельности;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3) работа с информацией:</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владеть навыками получения информации физического содержания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оценивать достоверность информации;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2D15B1">
        <w:rPr>
          <w:rFonts w:ascii="Times New Roman" w:eastAsia="Times New Roman" w:hAnsi="Times New Roman" w:cs="Times New Roman"/>
          <w:b/>
          <w:bCs/>
          <w:kern w:val="36"/>
          <w:sz w:val="24"/>
          <w:szCs w:val="24"/>
        </w:rPr>
        <w:t>Предметные результаты</w:t>
      </w:r>
      <w:r w:rsidRPr="004622BE">
        <w:rPr>
          <w:rFonts w:ascii="Times New Roman" w:eastAsia="Times New Roman" w:hAnsi="Times New Roman" w:cs="Times New Roman"/>
          <w:bCs/>
          <w:kern w:val="36"/>
          <w:sz w:val="24"/>
          <w:szCs w:val="24"/>
        </w:rPr>
        <w:t xml:space="preserve"> освоения программы по физике. </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В процессе изучения курса физики углубленного уровня в обучающийся научится: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различать условия применимости моделей физических тел и процессов (явлений);</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анализировать и объяснять механические процессы и явления, используя основные положения и законы механики;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анализировать и объяснять тепловые процессы и явления, используя основные положения молекулярно-кинетической теории и законы молекулярной физики и термодинамики;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 xml:space="preserve">анализировать и объяснять электрические явления, используя основные </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положения и законы электродинамики;</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описывать физические процессы и явления, используя величины;</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объяснять особенности протекания физических явлений;</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lastRenderedPageBreak/>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описывать методы получения научных астрономических знаний;</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соблюдать правила безопасного труда при проведении исследований в рамках учебного эксперимента, практикума и учебно-исследовательской и проектной деятельности с использованием измерительных устройств и лабораторного оборудования;</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использованием изученных законов, закономерностей и физических явлений;</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 проявлять организационные и познавательные умения самостоятельного</w:t>
      </w:r>
      <w:r>
        <w:rPr>
          <w:rFonts w:ascii="Times New Roman" w:eastAsia="Times New Roman" w:hAnsi="Times New Roman" w:cs="Times New Roman"/>
          <w:bCs/>
          <w:kern w:val="36"/>
          <w:sz w:val="24"/>
          <w:szCs w:val="24"/>
        </w:rPr>
        <w:t xml:space="preserve"> </w:t>
      </w:r>
      <w:r w:rsidRPr="004622BE">
        <w:rPr>
          <w:rFonts w:ascii="Times New Roman" w:eastAsia="Times New Roman" w:hAnsi="Times New Roman" w:cs="Times New Roman"/>
          <w:bCs/>
          <w:kern w:val="36"/>
          <w:sz w:val="24"/>
          <w:szCs w:val="24"/>
        </w:rPr>
        <w:t xml:space="preserve">приобретения новых знаний в процессе выполнения проектных и учебно-исследовательских работ; </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оценивать вклад каждого из участников группы в решение рассматриваемой проблемы;</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r w:rsidRPr="004622BE">
        <w:rPr>
          <w:rFonts w:ascii="Times New Roman" w:eastAsia="Times New Roman" w:hAnsi="Times New Roman" w:cs="Times New Roman"/>
          <w:bCs/>
          <w:kern w:val="36"/>
          <w:sz w:val="24"/>
          <w:szCs w:val="24"/>
        </w:rPr>
        <w:t>проявлять мотивацию к будущей профессиональной деятельности по специально</w:t>
      </w:r>
      <w:r>
        <w:rPr>
          <w:rFonts w:ascii="Times New Roman" w:eastAsia="Times New Roman" w:hAnsi="Times New Roman" w:cs="Times New Roman"/>
          <w:bCs/>
          <w:kern w:val="36"/>
          <w:sz w:val="24"/>
          <w:szCs w:val="24"/>
        </w:rPr>
        <w:t>стям естественнонаучного профиля</w:t>
      </w:r>
      <w:r w:rsidRPr="004622BE">
        <w:rPr>
          <w:rFonts w:ascii="Times New Roman" w:eastAsia="Times New Roman" w:hAnsi="Times New Roman" w:cs="Times New Roman"/>
          <w:bCs/>
          <w:kern w:val="36"/>
          <w:sz w:val="24"/>
          <w:szCs w:val="24"/>
        </w:rPr>
        <w:t>.</w:t>
      </w: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p>
    <w:p w:rsidR="004622BE" w:rsidRPr="004622BE" w:rsidRDefault="004622BE" w:rsidP="004622BE">
      <w:pPr>
        <w:spacing w:after="0" w:line="240" w:lineRule="auto"/>
        <w:jc w:val="both"/>
        <w:outlineLvl w:val="0"/>
        <w:rPr>
          <w:rFonts w:ascii="Times New Roman" w:eastAsia="Times New Roman" w:hAnsi="Times New Roman" w:cs="Times New Roman"/>
          <w:bCs/>
          <w:kern w:val="36"/>
          <w:sz w:val="24"/>
          <w:szCs w:val="24"/>
        </w:rPr>
      </w:pPr>
    </w:p>
    <w:p w:rsidR="00323987" w:rsidRDefault="00323987" w:rsidP="00BF3657">
      <w:pPr>
        <w:spacing w:after="0" w:line="240" w:lineRule="auto"/>
        <w:outlineLvl w:val="0"/>
        <w:rPr>
          <w:rFonts w:ascii="Times New Roman" w:eastAsia="Times New Roman" w:hAnsi="Times New Roman" w:cs="Times New Roman"/>
          <w:b/>
          <w:bCs/>
          <w:kern w:val="36"/>
          <w:sz w:val="24"/>
          <w:szCs w:val="24"/>
        </w:rPr>
      </w:pPr>
    </w:p>
    <w:p w:rsidR="00323987" w:rsidRDefault="00323987" w:rsidP="00BF3657">
      <w:pPr>
        <w:spacing w:after="0" w:line="240" w:lineRule="auto"/>
        <w:outlineLvl w:val="0"/>
        <w:rPr>
          <w:rFonts w:ascii="Times New Roman" w:eastAsia="Times New Roman" w:hAnsi="Times New Roman" w:cs="Times New Roman"/>
          <w:b/>
          <w:bCs/>
          <w:kern w:val="36"/>
          <w:sz w:val="24"/>
          <w:szCs w:val="24"/>
        </w:rPr>
      </w:pPr>
    </w:p>
    <w:p w:rsidR="00323987" w:rsidRDefault="00323987" w:rsidP="00BF3657">
      <w:pPr>
        <w:spacing w:after="0" w:line="240" w:lineRule="auto"/>
        <w:outlineLvl w:val="0"/>
        <w:rPr>
          <w:rFonts w:ascii="Times New Roman" w:eastAsia="Times New Roman" w:hAnsi="Times New Roman" w:cs="Times New Roman"/>
          <w:b/>
          <w:bCs/>
          <w:kern w:val="36"/>
          <w:sz w:val="24"/>
          <w:szCs w:val="24"/>
        </w:rPr>
      </w:pPr>
    </w:p>
    <w:p w:rsidR="00323987" w:rsidRDefault="00323987" w:rsidP="00BF3657">
      <w:pPr>
        <w:spacing w:after="0" w:line="240" w:lineRule="auto"/>
        <w:outlineLvl w:val="0"/>
        <w:rPr>
          <w:rFonts w:ascii="Times New Roman" w:eastAsia="Times New Roman" w:hAnsi="Times New Roman" w:cs="Times New Roman"/>
          <w:b/>
          <w:bCs/>
          <w:kern w:val="36"/>
          <w:sz w:val="24"/>
          <w:szCs w:val="24"/>
        </w:rPr>
      </w:pPr>
    </w:p>
    <w:tbl>
      <w:tblPr>
        <w:tblStyle w:val="a4"/>
        <w:tblpPr w:leftFromText="180" w:rightFromText="180" w:vertAnchor="page" w:horzAnchor="margin" w:tblpY="1333"/>
        <w:tblW w:w="9854" w:type="dxa"/>
        <w:tblLayout w:type="fixed"/>
        <w:tblLook w:val="04A0" w:firstRow="1" w:lastRow="0" w:firstColumn="1" w:lastColumn="0" w:noHBand="0" w:noVBand="1"/>
      </w:tblPr>
      <w:tblGrid>
        <w:gridCol w:w="1809"/>
        <w:gridCol w:w="7089"/>
        <w:gridCol w:w="956"/>
      </w:tblGrid>
      <w:tr w:rsidR="00991742" w:rsidRPr="00991742" w:rsidTr="00662062">
        <w:trPr>
          <w:trHeight w:val="569"/>
        </w:trPr>
        <w:tc>
          <w:tcPr>
            <w:tcW w:w="180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E03E19" w:rsidP="00091473">
            <w:pPr>
              <w:jc w:val="center"/>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noProof/>
                <w:kern w:val="36"/>
                <w:sz w:val="24"/>
                <w:szCs w:val="24"/>
              </w:rPr>
              <w:lastRenderedPageBreak/>
              <mc:AlternateContent>
                <mc:Choice Requires="wps">
                  <w:drawing>
                    <wp:anchor distT="0" distB="0" distL="114300" distR="114300" simplePos="0" relativeHeight="251659264" behindDoc="0" locked="0" layoutInCell="1" allowOverlap="1">
                      <wp:simplePos x="0" y="0"/>
                      <wp:positionH relativeFrom="column">
                        <wp:posOffset>950595</wp:posOffset>
                      </wp:positionH>
                      <wp:positionV relativeFrom="paragraph">
                        <wp:posOffset>-385445</wp:posOffset>
                      </wp:positionV>
                      <wp:extent cx="4169410" cy="344170"/>
                      <wp:effectExtent l="3810" t="0" r="0" b="0"/>
                      <wp:wrapNone/>
                      <wp:docPr id="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69410" cy="3441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3987" w:rsidRPr="00323987" w:rsidRDefault="00323987" w:rsidP="00323987">
                                  <w:pPr>
                                    <w:jc w:val="center"/>
                                    <w:rPr>
                                      <w:rFonts w:ascii="Times New Roman" w:hAnsi="Times New Roman" w:cs="Times New Roman"/>
                                      <w:b/>
                                      <w:sz w:val="24"/>
                                      <w:szCs w:val="24"/>
                                    </w:rPr>
                                  </w:pPr>
                                  <w:r w:rsidRPr="00323987">
                                    <w:rPr>
                                      <w:rFonts w:ascii="Times New Roman" w:hAnsi="Times New Roman" w:cs="Times New Roman"/>
                                      <w:b/>
                                      <w:sz w:val="24"/>
                                      <w:szCs w:val="24"/>
                                    </w:rPr>
                                    <w:t>2 Перечень практических занятий</w:t>
                                  </w:r>
                                </w:p>
                                <w:p w:rsidR="00323987" w:rsidRDefault="00323987" w:rsidP="00991742">
                                  <w:pPr>
                                    <w:jc w:val="center"/>
                                    <w:rPr>
                                      <w:rFonts w:ascii="Times New Roman" w:hAnsi="Times New Roman" w:cs="Times New Roman"/>
                                      <w:b/>
                                      <w:sz w:val="24"/>
                                      <w:szCs w:val="24"/>
                                    </w:rPr>
                                  </w:pPr>
                                </w:p>
                                <w:p w:rsidR="00323987" w:rsidRDefault="00323987" w:rsidP="00991742">
                                  <w:pPr>
                                    <w:jc w:val="center"/>
                                    <w:rPr>
                                      <w:rFonts w:ascii="Times New Roman" w:hAnsi="Times New Roman" w:cs="Times New Roman"/>
                                      <w:b/>
                                      <w:sz w:val="24"/>
                                      <w:szCs w:val="24"/>
                                    </w:rPr>
                                  </w:pPr>
                                </w:p>
                                <w:p w:rsidR="00323987" w:rsidRDefault="00323987" w:rsidP="00991742">
                                  <w:pPr>
                                    <w:jc w:val="center"/>
                                    <w:rPr>
                                      <w:rFonts w:ascii="Times New Roman" w:hAnsi="Times New Roman" w:cs="Times New Roman"/>
                                      <w:b/>
                                      <w:sz w:val="24"/>
                                      <w:szCs w:val="24"/>
                                    </w:rPr>
                                  </w:pPr>
                                </w:p>
                                <w:p w:rsidR="00323987" w:rsidRDefault="00323987" w:rsidP="00991742">
                                  <w:pPr>
                                    <w:jc w:val="center"/>
                                    <w:rPr>
                                      <w:rFonts w:ascii="Times New Roman" w:hAnsi="Times New Roman" w:cs="Times New Roman"/>
                                      <w:b/>
                                      <w:sz w:val="24"/>
                                      <w:szCs w:val="24"/>
                                    </w:rPr>
                                  </w:pPr>
                                </w:p>
                                <w:p w:rsidR="00323987" w:rsidRDefault="00323987" w:rsidP="00991742">
                                  <w:pPr>
                                    <w:jc w:val="center"/>
                                    <w:rPr>
                                      <w:rFonts w:ascii="Times New Roman" w:hAnsi="Times New Roman" w:cs="Times New Roman"/>
                                      <w:b/>
                                      <w:sz w:val="24"/>
                                      <w:szCs w:val="24"/>
                                    </w:rPr>
                                  </w:pPr>
                                </w:p>
                                <w:p w:rsidR="00323987" w:rsidRDefault="00323987" w:rsidP="00991742">
                                  <w:pPr>
                                    <w:jc w:val="center"/>
                                    <w:rPr>
                                      <w:rFonts w:ascii="Times New Roman" w:hAnsi="Times New Roman" w:cs="Times New Roman"/>
                                      <w:b/>
                                      <w:sz w:val="24"/>
                                      <w:szCs w:val="24"/>
                                    </w:rPr>
                                  </w:pPr>
                                </w:p>
                                <w:p w:rsidR="00323987" w:rsidRDefault="00323987" w:rsidP="00991742">
                                  <w:pPr>
                                    <w:jc w:val="center"/>
                                    <w:rPr>
                                      <w:rFonts w:ascii="Times New Roman" w:hAnsi="Times New Roman" w:cs="Times New Roman"/>
                                      <w:b/>
                                      <w:sz w:val="24"/>
                                      <w:szCs w:val="24"/>
                                    </w:rPr>
                                  </w:pPr>
                                </w:p>
                                <w:p w:rsidR="00991742" w:rsidRPr="0092072F" w:rsidRDefault="00991742" w:rsidP="00991742">
                                  <w:pPr>
                                    <w:jc w:val="center"/>
                                    <w:rPr>
                                      <w:rFonts w:ascii="Times New Roman" w:hAnsi="Times New Roman" w:cs="Times New Roman"/>
                                      <w:b/>
                                      <w:sz w:val="24"/>
                                      <w:szCs w:val="24"/>
                                    </w:rPr>
                                  </w:pPr>
                                  <w:r>
                                    <w:rPr>
                                      <w:rFonts w:ascii="Times New Roman" w:hAnsi="Times New Roman" w:cs="Times New Roman"/>
                                      <w:b/>
                                      <w:sz w:val="24"/>
                                      <w:szCs w:val="24"/>
                                    </w:rPr>
                                    <w:t>2 Перечень практических</w:t>
                                  </w:r>
                                  <w:r w:rsidRPr="0092072F">
                                    <w:rPr>
                                      <w:rFonts w:ascii="Times New Roman" w:hAnsi="Times New Roman" w:cs="Times New Roman"/>
                                      <w:b/>
                                      <w:sz w:val="24"/>
                                      <w:szCs w:val="24"/>
                                    </w:rPr>
                                    <w:t xml:space="preserve"> занятий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74.85pt;margin-top:-30.35pt;width:328.3pt;height:2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" stroked="f">
                      <v:textbox>
                        <w:txbxContent>
                          <w:p w:rsidR="00323987" w:rsidRPr="00323987" w:rsidRDefault="00323987" w:rsidP="00323987">
                            <w:pPr>
                              <w:jc w:val="center"/>
                              <w:rPr>
                                <w:rFonts w:ascii="Times New Roman" w:hAnsi="Times New Roman" w:cs="Times New Roman"/>
                                <w:b/>
                                <w:sz w:val="24"/>
                                <w:szCs w:val="24"/>
                              </w:rPr>
                            </w:pPr>
                            <w:r w:rsidRPr="00323987">
                              <w:rPr>
                                <w:rFonts w:ascii="Times New Roman" w:hAnsi="Times New Roman" w:cs="Times New Roman"/>
                                <w:b/>
                                <w:sz w:val="24"/>
                                <w:szCs w:val="24"/>
                              </w:rPr>
                              <w:t>2 Перечень практических занятий</w:t>
                            </w:r>
                          </w:p>
                          <w:p w:rsidR="00323987" w:rsidRDefault="00323987" w:rsidP="00991742">
                            <w:pPr>
                              <w:jc w:val="center"/>
                              <w:rPr>
                                <w:rFonts w:ascii="Times New Roman" w:hAnsi="Times New Roman" w:cs="Times New Roman"/>
                                <w:b/>
                                <w:sz w:val="24"/>
                                <w:szCs w:val="24"/>
                              </w:rPr>
                            </w:pPr>
                          </w:p>
                          <w:p w:rsidR="00323987" w:rsidRDefault="00323987" w:rsidP="00991742">
                            <w:pPr>
                              <w:jc w:val="center"/>
                              <w:rPr>
                                <w:rFonts w:ascii="Times New Roman" w:hAnsi="Times New Roman" w:cs="Times New Roman"/>
                                <w:b/>
                                <w:sz w:val="24"/>
                                <w:szCs w:val="24"/>
                              </w:rPr>
                            </w:pPr>
                          </w:p>
                          <w:p w:rsidR="00323987" w:rsidRDefault="00323987" w:rsidP="00991742">
                            <w:pPr>
                              <w:jc w:val="center"/>
                              <w:rPr>
                                <w:rFonts w:ascii="Times New Roman" w:hAnsi="Times New Roman" w:cs="Times New Roman"/>
                                <w:b/>
                                <w:sz w:val="24"/>
                                <w:szCs w:val="24"/>
                              </w:rPr>
                            </w:pPr>
                          </w:p>
                          <w:p w:rsidR="00323987" w:rsidRDefault="00323987" w:rsidP="00991742">
                            <w:pPr>
                              <w:jc w:val="center"/>
                              <w:rPr>
                                <w:rFonts w:ascii="Times New Roman" w:hAnsi="Times New Roman" w:cs="Times New Roman"/>
                                <w:b/>
                                <w:sz w:val="24"/>
                                <w:szCs w:val="24"/>
                              </w:rPr>
                            </w:pPr>
                          </w:p>
                          <w:p w:rsidR="00323987" w:rsidRDefault="00323987" w:rsidP="00991742">
                            <w:pPr>
                              <w:jc w:val="center"/>
                              <w:rPr>
                                <w:rFonts w:ascii="Times New Roman" w:hAnsi="Times New Roman" w:cs="Times New Roman"/>
                                <w:b/>
                                <w:sz w:val="24"/>
                                <w:szCs w:val="24"/>
                              </w:rPr>
                            </w:pPr>
                          </w:p>
                          <w:p w:rsidR="00323987" w:rsidRDefault="00323987" w:rsidP="00991742">
                            <w:pPr>
                              <w:jc w:val="center"/>
                              <w:rPr>
                                <w:rFonts w:ascii="Times New Roman" w:hAnsi="Times New Roman" w:cs="Times New Roman"/>
                                <w:b/>
                                <w:sz w:val="24"/>
                                <w:szCs w:val="24"/>
                              </w:rPr>
                            </w:pPr>
                          </w:p>
                          <w:p w:rsidR="00323987" w:rsidRDefault="00323987" w:rsidP="00991742">
                            <w:pPr>
                              <w:jc w:val="center"/>
                              <w:rPr>
                                <w:rFonts w:ascii="Times New Roman" w:hAnsi="Times New Roman" w:cs="Times New Roman"/>
                                <w:b/>
                                <w:sz w:val="24"/>
                                <w:szCs w:val="24"/>
                              </w:rPr>
                            </w:pPr>
                          </w:p>
                          <w:p w:rsidR="00991742" w:rsidRPr="0092072F" w:rsidRDefault="00991742" w:rsidP="00991742">
                            <w:pPr>
                              <w:jc w:val="center"/>
                              <w:rPr>
                                <w:rFonts w:ascii="Times New Roman" w:hAnsi="Times New Roman" w:cs="Times New Roman"/>
                                <w:b/>
                                <w:sz w:val="24"/>
                                <w:szCs w:val="24"/>
                              </w:rPr>
                            </w:pPr>
                            <w:r>
                              <w:rPr>
                                <w:rFonts w:ascii="Times New Roman" w:hAnsi="Times New Roman" w:cs="Times New Roman"/>
                                <w:b/>
                                <w:sz w:val="24"/>
                                <w:szCs w:val="24"/>
                              </w:rPr>
                              <w:t>2 Перечень практических</w:t>
                            </w:r>
                            <w:r w:rsidRPr="0092072F">
                              <w:rPr>
                                <w:rFonts w:ascii="Times New Roman" w:hAnsi="Times New Roman" w:cs="Times New Roman"/>
                                <w:b/>
                                <w:sz w:val="24"/>
                                <w:szCs w:val="24"/>
                              </w:rPr>
                              <w:t xml:space="preserve"> занятий</w:t>
                            </w:r>
                          </w:p>
                        </w:txbxContent>
                      </v:textbox>
                    </v:rect>
                  </w:pict>
                </mc:Fallback>
              </mc:AlternateContent>
            </w:r>
            <w:r w:rsidR="00991742" w:rsidRPr="00991742">
              <w:rPr>
                <w:rFonts w:ascii="Times New Roman" w:eastAsia="Times New Roman" w:hAnsi="Times New Roman" w:cs="Times New Roman"/>
                <w:b/>
                <w:bCs/>
                <w:kern w:val="36"/>
                <w:sz w:val="24"/>
                <w:szCs w:val="24"/>
              </w:rPr>
              <w:t>№ практического занятия</w:t>
            </w:r>
          </w:p>
        </w:tc>
        <w:tc>
          <w:tcPr>
            <w:tcW w:w="708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091473">
            <w:pPr>
              <w:jc w:val="center"/>
              <w:outlineLvl w:val="0"/>
              <w:rPr>
                <w:rFonts w:ascii="Times New Roman" w:eastAsia="Times New Roman" w:hAnsi="Times New Roman" w:cs="Times New Roman"/>
                <w:b/>
                <w:bCs/>
                <w:kern w:val="36"/>
                <w:sz w:val="24"/>
                <w:szCs w:val="24"/>
              </w:rPr>
            </w:pPr>
            <w:r w:rsidRPr="00991742">
              <w:rPr>
                <w:rFonts w:ascii="Times New Roman" w:eastAsia="Times New Roman" w:hAnsi="Times New Roman" w:cs="Times New Roman"/>
                <w:b/>
                <w:bCs/>
                <w:kern w:val="36"/>
                <w:sz w:val="24"/>
                <w:szCs w:val="24"/>
              </w:rPr>
              <w:t>Наименование практического занятия</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
                <w:bCs/>
                <w:kern w:val="36"/>
                <w:sz w:val="24"/>
                <w:szCs w:val="24"/>
              </w:rPr>
            </w:pPr>
            <w:r w:rsidRPr="00991742">
              <w:rPr>
                <w:rFonts w:ascii="Times New Roman" w:eastAsia="Times New Roman" w:hAnsi="Times New Roman" w:cs="Times New Roman"/>
                <w:b/>
                <w:bCs/>
                <w:kern w:val="36"/>
                <w:sz w:val="24"/>
                <w:szCs w:val="24"/>
              </w:rPr>
              <w:t>Количество часов</w:t>
            </w:r>
          </w:p>
        </w:tc>
      </w:tr>
      <w:tr w:rsidR="00991742" w:rsidRPr="00991742" w:rsidTr="00662062">
        <w:trPr>
          <w:trHeight w:val="267"/>
        </w:trPr>
        <w:tc>
          <w:tcPr>
            <w:tcW w:w="180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Практическое занятие № 1</w:t>
            </w:r>
          </w:p>
        </w:tc>
        <w:tc>
          <w:tcPr>
            <w:tcW w:w="7089" w:type="dxa"/>
            <w:tcBorders>
              <w:top w:val="single" w:sz="4" w:space="0" w:color="auto"/>
              <w:left w:val="single" w:sz="4" w:space="0" w:color="auto"/>
              <w:bottom w:val="single" w:sz="4" w:space="0" w:color="auto"/>
              <w:right w:val="single" w:sz="4" w:space="0" w:color="auto"/>
            </w:tcBorders>
            <w:hideMark/>
          </w:tcPr>
          <w:p w:rsidR="00991742" w:rsidRPr="00991742" w:rsidRDefault="00991742" w:rsidP="00091473">
            <w:pPr>
              <w:jc w:val="both"/>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Изучение неравномерного движения с целью определения мгновенной скорости.</w:t>
            </w:r>
            <w:r w:rsidRPr="00991742">
              <w:rPr>
                <w:rFonts w:ascii="Times New Roman" w:eastAsiaTheme="minorHAnsi" w:hAnsi="Times New Roman" w:cs="Times New Roman"/>
                <w:bCs/>
                <w:i/>
                <w:sz w:val="24"/>
                <w:szCs w:val="24"/>
                <w:lang w:eastAsia="en-US"/>
              </w:rPr>
              <w:t xml:space="preserve"> </w:t>
            </w:r>
            <w:r w:rsidRPr="00991742">
              <w:rPr>
                <w:rFonts w:ascii="Times New Roman" w:eastAsia="Times New Roman" w:hAnsi="Times New Roman" w:cs="Times New Roman"/>
                <w:bCs/>
                <w:i/>
                <w:kern w:val="36"/>
                <w:sz w:val="24"/>
                <w:szCs w:val="24"/>
              </w:rPr>
              <w:t>Оценка перемещение объектов в лесу — как животных, так и людей, техники, а также распространение огня или загрязнений</w:t>
            </w:r>
            <w:r w:rsidRPr="00991742">
              <w:rPr>
                <w:rFonts w:ascii="Times New Roman" w:eastAsia="Times New Roman" w:hAnsi="Times New Roman" w:cs="Times New Roman"/>
                <w:b/>
                <w:bCs/>
                <w:kern w:val="36"/>
                <w:sz w:val="24"/>
                <w:szCs w:val="24"/>
              </w:rPr>
              <w:t>.*</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2*</w:t>
            </w:r>
          </w:p>
        </w:tc>
      </w:tr>
      <w:tr w:rsidR="00991742" w:rsidRPr="00991742" w:rsidTr="00662062">
        <w:trPr>
          <w:trHeight w:val="855"/>
        </w:trPr>
        <w:tc>
          <w:tcPr>
            <w:tcW w:w="180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Практическое занятие № 2</w:t>
            </w:r>
          </w:p>
        </w:tc>
        <w:tc>
          <w:tcPr>
            <w:tcW w:w="7089" w:type="dxa"/>
            <w:tcBorders>
              <w:top w:val="single" w:sz="4" w:space="0" w:color="auto"/>
              <w:left w:val="single" w:sz="4" w:space="0" w:color="auto"/>
              <w:bottom w:val="single" w:sz="4" w:space="0" w:color="auto"/>
              <w:right w:val="single" w:sz="4" w:space="0" w:color="auto"/>
            </w:tcBorders>
            <w:hideMark/>
          </w:tcPr>
          <w:p w:rsidR="00991742" w:rsidRPr="00991742" w:rsidRDefault="00991742" w:rsidP="00091473">
            <w:pPr>
              <w:jc w:val="both"/>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Изучение движения бруска по наклонной плоскости</w:t>
            </w:r>
            <w:r w:rsidRPr="00991742">
              <w:rPr>
                <w:rFonts w:ascii="Times New Roman" w:eastAsia="Times New Roman" w:hAnsi="Times New Roman" w:cs="Times New Roman"/>
                <w:b/>
                <w:bCs/>
                <w:kern w:val="36"/>
                <w:sz w:val="24"/>
                <w:szCs w:val="24"/>
              </w:rPr>
              <w:t xml:space="preserve">. </w:t>
            </w:r>
            <w:r w:rsidRPr="00991742">
              <w:rPr>
                <w:rFonts w:ascii="Times New Roman" w:eastAsia="Times New Roman" w:hAnsi="Times New Roman" w:cs="Times New Roman"/>
                <w:bCs/>
                <w:i/>
                <w:kern w:val="36"/>
                <w:sz w:val="24"/>
                <w:szCs w:val="24"/>
              </w:rPr>
              <w:t>Оценка устойчивости грузов и техники на склонах в работе специалиста лесного хозяйства</w:t>
            </w:r>
            <w:r>
              <w:rPr>
                <w:rFonts w:ascii="Times New Roman" w:eastAsia="Times New Roman" w:hAnsi="Times New Roman" w:cs="Times New Roman"/>
                <w:bCs/>
                <w:i/>
                <w:kern w:val="36"/>
                <w:sz w:val="24"/>
                <w:szCs w:val="24"/>
              </w:rPr>
              <w:t>.</w:t>
            </w:r>
            <w:r w:rsidRPr="00991742">
              <w:rPr>
                <w:rFonts w:ascii="Times New Roman" w:eastAsia="Times New Roman" w:hAnsi="Times New Roman" w:cs="Times New Roman"/>
                <w:b/>
                <w:bCs/>
                <w:kern w:val="36"/>
                <w:sz w:val="24"/>
                <w:szCs w:val="24"/>
              </w:rPr>
              <w:t>*</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2*</w:t>
            </w:r>
          </w:p>
        </w:tc>
      </w:tr>
      <w:tr w:rsidR="00991742" w:rsidRPr="00991742" w:rsidTr="00662062">
        <w:trPr>
          <w:trHeight w:val="267"/>
        </w:trPr>
        <w:tc>
          <w:tcPr>
            <w:tcW w:w="180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E04ED4" w:rsidP="00991742">
            <w:pPr>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Практическое </w:t>
            </w:r>
            <w:r w:rsidR="00991742" w:rsidRPr="00991742">
              <w:rPr>
                <w:rFonts w:ascii="Times New Roman" w:eastAsia="Times New Roman" w:hAnsi="Times New Roman" w:cs="Times New Roman"/>
                <w:bCs/>
                <w:kern w:val="36"/>
                <w:sz w:val="24"/>
                <w:szCs w:val="24"/>
              </w:rPr>
              <w:t>занятие № 3</w:t>
            </w:r>
          </w:p>
        </w:tc>
        <w:tc>
          <w:tcPr>
            <w:tcW w:w="7089" w:type="dxa"/>
            <w:tcBorders>
              <w:top w:val="single" w:sz="4" w:space="0" w:color="auto"/>
              <w:left w:val="single" w:sz="4" w:space="0" w:color="auto"/>
              <w:bottom w:val="single" w:sz="4" w:space="0" w:color="auto"/>
              <w:right w:val="single" w:sz="4" w:space="0" w:color="auto"/>
            </w:tcBorders>
            <w:hideMark/>
          </w:tcPr>
          <w:p w:rsidR="00991742" w:rsidRPr="00991742" w:rsidRDefault="00991742" w:rsidP="00091473">
            <w:pPr>
              <w:jc w:val="both"/>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Определение массы воздуха в классной комнате на основе измерений объёма комнаты, давления и температуры воздуха в ней.</w:t>
            </w:r>
            <w:r w:rsidRPr="00991742">
              <w:rPr>
                <w:rFonts w:ascii="Times New Roman" w:eastAsia="Times New Roman" w:hAnsi="Times New Roman" w:cs="Times New Roman"/>
                <w:b/>
                <w:bCs/>
                <w:kern w:val="36"/>
                <w:sz w:val="24"/>
                <w:szCs w:val="24"/>
              </w:rPr>
              <w:t xml:space="preserve"> </w:t>
            </w:r>
            <w:r w:rsidRPr="00991742">
              <w:rPr>
                <w:rFonts w:ascii="Times New Roman" w:eastAsia="Times New Roman" w:hAnsi="Times New Roman" w:cs="Times New Roman"/>
                <w:bCs/>
                <w:i/>
                <w:kern w:val="36"/>
                <w:sz w:val="24"/>
                <w:szCs w:val="24"/>
              </w:rPr>
              <w:t>Оценка  производства кислорода лесом, определение изменений массы и состава воздуха в разное время года, влияние леса на климат.*</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2*</w:t>
            </w:r>
          </w:p>
        </w:tc>
      </w:tr>
      <w:tr w:rsidR="00991742" w:rsidRPr="00991742" w:rsidTr="00662062">
        <w:trPr>
          <w:trHeight w:val="267"/>
        </w:trPr>
        <w:tc>
          <w:tcPr>
            <w:tcW w:w="180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E04ED4" w:rsidP="00991742">
            <w:pPr>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Практическое</w:t>
            </w:r>
            <w:r w:rsidR="00991742" w:rsidRPr="00991742">
              <w:rPr>
                <w:rFonts w:ascii="Times New Roman" w:eastAsia="Times New Roman" w:hAnsi="Times New Roman" w:cs="Times New Roman"/>
                <w:bCs/>
                <w:kern w:val="36"/>
                <w:sz w:val="24"/>
                <w:szCs w:val="24"/>
              </w:rPr>
              <w:t xml:space="preserve"> занятие № 4</w:t>
            </w:r>
          </w:p>
        </w:tc>
        <w:tc>
          <w:tcPr>
            <w:tcW w:w="7089" w:type="dxa"/>
            <w:tcBorders>
              <w:top w:val="single" w:sz="4" w:space="0" w:color="auto"/>
              <w:left w:val="single" w:sz="4" w:space="0" w:color="auto"/>
              <w:bottom w:val="single" w:sz="4" w:space="0" w:color="auto"/>
              <w:right w:val="single" w:sz="4" w:space="0" w:color="auto"/>
            </w:tcBorders>
            <w:hideMark/>
          </w:tcPr>
          <w:p w:rsidR="00991742" w:rsidRPr="00991742" w:rsidRDefault="00991742" w:rsidP="00091473">
            <w:pPr>
              <w:jc w:val="both"/>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Измерение относительной влажности воздуха.</w:t>
            </w:r>
            <w:r w:rsidRPr="00991742">
              <w:rPr>
                <w:rFonts w:ascii="Times New Roman" w:eastAsia="Times New Roman" w:hAnsi="Times New Roman" w:cs="Times New Roman"/>
                <w:b/>
                <w:bCs/>
                <w:kern w:val="36"/>
                <w:sz w:val="24"/>
                <w:szCs w:val="24"/>
              </w:rPr>
              <w:t xml:space="preserve"> </w:t>
            </w:r>
            <w:r w:rsidRPr="00991742">
              <w:rPr>
                <w:rFonts w:ascii="Times New Roman" w:eastAsia="Times New Roman" w:hAnsi="Times New Roman" w:cs="Times New Roman"/>
                <w:bCs/>
                <w:i/>
                <w:kern w:val="36"/>
                <w:sz w:val="24"/>
                <w:szCs w:val="24"/>
              </w:rPr>
              <w:t>Влияние влажность воздуха на состояние леса, процессы роста деревьев, распространение пожаров и здоровье экосистемы.*</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2*</w:t>
            </w:r>
          </w:p>
        </w:tc>
      </w:tr>
      <w:tr w:rsidR="00991742" w:rsidRPr="00991742" w:rsidTr="00662062">
        <w:trPr>
          <w:trHeight w:val="267"/>
        </w:trPr>
        <w:tc>
          <w:tcPr>
            <w:tcW w:w="180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E04ED4" w:rsidP="00991742">
            <w:pPr>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Практическое </w:t>
            </w:r>
            <w:r w:rsidR="00991742" w:rsidRPr="00991742">
              <w:rPr>
                <w:rFonts w:ascii="Times New Roman" w:eastAsia="Times New Roman" w:hAnsi="Times New Roman" w:cs="Times New Roman"/>
                <w:bCs/>
                <w:kern w:val="36"/>
                <w:sz w:val="24"/>
                <w:szCs w:val="24"/>
              </w:rPr>
              <w:t>занятие № 5</w:t>
            </w:r>
          </w:p>
        </w:tc>
        <w:tc>
          <w:tcPr>
            <w:tcW w:w="7089" w:type="dxa"/>
            <w:tcBorders>
              <w:top w:val="single" w:sz="4" w:space="0" w:color="auto"/>
              <w:left w:val="single" w:sz="4" w:space="0" w:color="auto"/>
              <w:bottom w:val="single" w:sz="4" w:space="0" w:color="auto"/>
              <w:right w:val="single" w:sz="4" w:space="0" w:color="auto"/>
            </w:tcBorders>
            <w:hideMark/>
          </w:tcPr>
          <w:p w:rsidR="00991742" w:rsidRPr="00991742" w:rsidRDefault="00991742" w:rsidP="00091473">
            <w:pPr>
              <w:jc w:val="both"/>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Изучение смешанного соединения резисторов</w:t>
            </w:r>
            <w:r w:rsidRPr="00991742">
              <w:rPr>
                <w:rFonts w:ascii="Times New Roman" w:eastAsia="Times New Roman" w:hAnsi="Times New Roman" w:cs="Times New Roman"/>
                <w:b/>
                <w:bCs/>
                <w:kern w:val="36"/>
                <w:sz w:val="24"/>
                <w:szCs w:val="24"/>
              </w:rPr>
              <w:t xml:space="preserve">. </w:t>
            </w:r>
            <w:r w:rsidRPr="00991742">
              <w:rPr>
                <w:rFonts w:ascii="Times New Roman" w:eastAsia="Times New Roman" w:hAnsi="Times New Roman" w:cs="Times New Roman"/>
                <w:bCs/>
                <w:i/>
                <w:kern w:val="36"/>
                <w:sz w:val="24"/>
                <w:szCs w:val="24"/>
              </w:rPr>
              <w:t>Формирование у будущего лесника технической грамотности</w:t>
            </w:r>
            <w:r w:rsidRPr="00991742">
              <w:rPr>
                <w:rFonts w:ascii="Times New Roman" w:eastAsia="Times New Roman" w:hAnsi="Times New Roman" w:cs="Times New Roman"/>
                <w:b/>
                <w:bCs/>
                <w:kern w:val="36"/>
                <w:sz w:val="24"/>
                <w:szCs w:val="24"/>
              </w:rPr>
              <w:t xml:space="preserve">, </w:t>
            </w:r>
            <w:r w:rsidRPr="00991742">
              <w:rPr>
                <w:rFonts w:ascii="Times New Roman" w:eastAsia="Times New Roman" w:hAnsi="Times New Roman" w:cs="Times New Roman"/>
                <w:bCs/>
                <w:i/>
                <w:kern w:val="36"/>
                <w:sz w:val="24"/>
                <w:szCs w:val="24"/>
              </w:rPr>
              <w:t>понимания логики работы оборудования, обеспечение собственной безопасности в лесу и эффективное использование современных технических средств для охраны и воспроизводства лесных ресурсов.</w:t>
            </w:r>
            <w:r w:rsidRPr="00991742">
              <w:rPr>
                <w:rFonts w:ascii="Times New Roman" w:eastAsia="Times New Roman" w:hAnsi="Times New Roman" w:cs="Times New Roman"/>
                <w:b/>
                <w:bCs/>
                <w:i/>
                <w:kern w:val="36"/>
                <w:sz w:val="24"/>
                <w:szCs w:val="24"/>
              </w:rPr>
              <w:t>*</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2*</w:t>
            </w:r>
          </w:p>
        </w:tc>
      </w:tr>
      <w:tr w:rsidR="00991742" w:rsidRPr="00991742" w:rsidTr="00662062">
        <w:trPr>
          <w:trHeight w:val="267"/>
        </w:trPr>
        <w:tc>
          <w:tcPr>
            <w:tcW w:w="180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E04ED4" w:rsidP="00991742">
            <w:pPr>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Практическое </w:t>
            </w:r>
            <w:r w:rsidR="00991742" w:rsidRPr="00991742">
              <w:rPr>
                <w:rFonts w:ascii="Times New Roman" w:eastAsia="Times New Roman" w:hAnsi="Times New Roman" w:cs="Times New Roman"/>
                <w:bCs/>
                <w:kern w:val="36"/>
                <w:sz w:val="24"/>
                <w:szCs w:val="24"/>
              </w:rPr>
              <w:t>занятие № 6</w:t>
            </w:r>
          </w:p>
        </w:tc>
        <w:tc>
          <w:tcPr>
            <w:tcW w:w="7089" w:type="dxa"/>
            <w:tcBorders>
              <w:top w:val="single" w:sz="4" w:space="0" w:color="auto"/>
              <w:left w:val="single" w:sz="4" w:space="0" w:color="auto"/>
              <w:bottom w:val="single" w:sz="4" w:space="0" w:color="auto"/>
              <w:right w:val="single" w:sz="4" w:space="0" w:color="auto"/>
            </w:tcBorders>
            <w:hideMark/>
          </w:tcPr>
          <w:p w:rsidR="00991742" w:rsidRPr="00991742" w:rsidRDefault="00991742" w:rsidP="00091473">
            <w:pPr>
              <w:jc w:val="both"/>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Измерение электродвижущей силы источника тока и его внутреннего сопротивления</w:t>
            </w:r>
            <w:r w:rsidRPr="00991742">
              <w:rPr>
                <w:rFonts w:ascii="Times New Roman" w:eastAsia="Times New Roman" w:hAnsi="Times New Roman" w:cs="Times New Roman"/>
                <w:b/>
                <w:bCs/>
                <w:kern w:val="36"/>
                <w:sz w:val="24"/>
                <w:szCs w:val="24"/>
              </w:rPr>
              <w:t xml:space="preserve">. </w:t>
            </w:r>
            <w:r w:rsidRPr="00991742">
              <w:rPr>
                <w:rFonts w:ascii="Times New Roman" w:eastAsia="Times New Roman" w:hAnsi="Times New Roman" w:cs="Times New Roman"/>
                <w:bCs/>
                <w:i/>
                <w:kern w:val="36"/>
                <w:sz w:val="24"/>
                <w:szCs w:val="24"/>
              </w:rPr>
              <w:t>Оценка состояния аккумулятора или батарейки в рациях, навигаторах —  залог безопасности и эффективности в лесу.</w:t>
            </w:r>
            <w:r w:rsidRPr="00991742">
              <w:rPr>
                <w:rFonts w:ascii="Times New Roman" w:eastAsia="Times New Roman" w:hAnsi="Times New Roman" w:cs="Times New Roman"/>
                <w:bCs/>
                <w:kern w:val="36"/>
                <w:sz w:val="24"/>
                <w:szCs w:val="24"/>
              </w:rPr>
              <w:t>*</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2*</w:t>
            </w:r>
          </w:p>
        </w:tc>
      </w:tr>
      <w:tr w:rsidR="00991742" w:rsidRPr="00991742" w:rsidTr="00662062">
        <w:trPr>
          <w:trHeight w:val="267"/>
        </w:trPr>
        <w:tc>
          <w:tcPr>
            <w:tcW w:w="1809" w:type="dxa"/>
            <w:tcBorders>
              <w:top w:val="single" w:sz="4" w:space="0" w:color="auto"/>
              <w:left w:val="single" w:sz="4" w:space="0" w:color="auto"/>
              <w:bottom w:val="single" w:sz="4" w:space="0" w:color="auto"/>
              <w:right w:val="single" w:sz="4" w:space="0" w:color="auto"/>
            </w:tcBorders>
            <w:vAlign w:val="center"/>
            <w:hideMark/>
          </w:tcPr>
          <w:p w:rsidR="00E04ED4" w:rsidRDefault="00991742" w:rsidP="00E04ED4">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Практическое</w:t>
            </w:r>
            <w:r w:rsidR="00E04ED4">
              <w:rPr>
                <w:rFonts w:ascii="Times New Roman" w:eastAsia="Times New Roman" w:hAnsi="Times New Roman" w:cs="Times New Roman"/>
                <w:bCs/>
                <w:kern w:val="36"/>
                <w:sz w:val="24"/>
                <w:szCs w:val="24"/>
              </w:rPr>
              <w:t xml:space="preserve"> </w:t>
            </w:r>
          </w:p>
          <w:p w:rsidR="00991742" w:rsidRPr="00991742" w:rsidRDefault="00991742" w:rsidP="00E04ED4">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занятие № 7</w:t>
            </w:r>
          </w:p>
        </w:tc>
        <w:tc>
          <w:tcPr>
            <w:tcW w:w="7089" w:type="dxa"/>
            <w:tcBorders>
              <w:top w:val="single" w:sz="4" w:space="0" w:color="auto"/>
              <w:left w:val="single" w:sz="4" w:space="0" w:color="auto"/>
              <w:bottom w:val="single" w:sz="4" w:space="0" w:color="auto"/>
              <w:right w:val="single" w:sz="4" w:space="0" w:color="auto"/>
            </w:tcBorders>
            <w:hideMark/>
          </w:tcPr>
          <w:p w:rsidR="00991742" w:rsidRPr="00991742" w:rsidRDefault="00991742" w:rsidP="00091473">
            <w:pPr>
              <w:jc w:val="both"/>
              <w:outlineLvl w:val="0"/>
              <w:rPr>
                <w:rFonts w:ascii="Times New Roman" w:eastAsia="Times New Roman" w:hAnsi="Times New Roman" w:cs="Times New Roman"/>
                <w:b/>
                <w:bCs/>
                <w:kern w:val="36"/>
                <w:sz w:val="24"/>
                <w:szCs w:val="24"/>
              </w:rPr>
            </w:pPr>
            <w:r w:rsidRPr="00991742">
              <w:rPr>
                <w:rFonts w:ascii="Times New Roman" w:eastAsia="Times New Roman" w:hAnsi="Times New Roman" w:cs="Times New Roman"/>
                <w:bCs/>
                <w:kern w:val="36"/>
                <w:sz w:val="24"/>
                <w:szCs w:val="24"/>
              </w:rPr>
              <w:t>Изучение магнитного поля катушки с током.</w:t>
            </w:r>
            <w:r w:rsidRPr="00991742">
              <w:rPr>
                <w:rFonts w:ascii="Times New Roman" w:eastAsia="Times New Roman" w:hAnsi="Times New Roman" w:cs="Times New Roman"/>
                <w:b/>
                <w:bCs/>
                <w:kern w:val="36"/>
                <w:sz w:val="24"/>
                <w:szCs w:val="24"/>
              </w:rPr>
              <w:t xml:space="preserve"> </w:t>
            </w:r>
            <w:r w:rsidRPr="00991742">
              <w:rPr>
                <w:rFonts w:ascii="Times New Roman" w:eastAsia="Times New Roman" w:hAnsi="Times New Roman" w:cs="Times New Roman"/>
                <w:bCs/>
                <w:i/>
                <w:kern w:val="36"/>
                <w:sz w:val="24"/>
                <w:szCs w:val="24"/>
              </w:rPr>
              <w:t>Электромагнетизм для работника леса (навигация и геопозиционирование (GPS/ГЛОНАСС), беспроводная связь (рации), современное лесозаготовительное  оборудование</w:t>
            </w:r>
            <w:r w:rsidR="00091473">
              <w:rPr>
                <w:rFonts w:ascii="Times New Roman" w:eastAsia="Times New Roman" w:hAnsi="Times New Roman" w:cs="Times New Roman"/>
                <w:bCs/>
                <w:i/>
                <w:kern w:val="36"/>
                <w:sz w:val="24"/>
                <w:szCs w:val="24"/>
              </w:rPr>
              <w:t>)</w:t>
            </w:r>
            <w:r>
              <w:rPr>
                <w:rFonts w:ascii="Times New Roman" w:eastAsia="Times New Roman" w:hAnsi="Times New Roman" w:cs="Times New Roman"/>
                <w:b/>
                <w:bCs/>
                <w:kern w:val="36"/>
                <w:sz w:val="24"/>
                <w:szCs w:val="24"/>
              </w:rPr>
              <w:t xml:space="preserve"> *</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2*</w:t>
            </w:r>
          </w:p>
        </w:tc>
      </w:tr>
      <w:tr w:rsidR="00991742" w:rsidRPr="00991742" w:rsidTr="00662062">
        <w:trPr>
          <w:trHeight w:val="267"/>
        </w:trPr>
        <w:tc>
          <w:tcPr>
            <w:tcW w:w="180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Практическое занятие № 8</w:t>
            </w:r>
          </w:p>
        </w:tc>
        <w:tc>
          <w:tcPr>
            <w:tcW w:w="7089" w:type="dxa"/>
            <w:tcBorders>
              <w:top w:val="single" w:sz="4" w:space="0" w:color="auto"/>
              <w:left w:val="single" w:sz="4" w:space="0" w:color="auto"/>
              <w:bottom w:val="single" w:sz="4" w:space="0" w:color="auto"/>
              <w:right w:val="single" w:sz="4" w:space="0" w:color="auto"/>
            </w:tcBorders>
            <w:hideMark/>
          </w:tcPr>
          <w:p w:rsidR="00991742" w:rsidRPr="00991742" w:rsidRDefault="00091473" w:rsidP="00091473">
            <w:pPr>
              <w:jc w:val="both"/>
              <w:outlineLvl w:val="0"/>
              <w:rPr>
                <w:rFonts w:ascii="Times New Roman" w:eastAsia="Times New Roman" w:hAnsi="Times New Roman" w:cs="Times New Roman"/>
                <w:bCs/>
                <w:kern w:val="36"/>
                <w:sz w:val="24"/>
                <w:szCs w:val="24"/>
              </w:rPr>
            </w:pPr>
            <w:r w:rsidRPr="00091473">
              <w:rPr>
                <w:rFonts w:ascii="Times New Roman" w:eastAsia="Times New Roman" w:hAnsi="Times New Roman" w:cs="Times New Roman"/>
                <w:bCs/>
                <w:kern w:val="36"/>
                <w:sz w:val="24"/>
                <w:szCs w:val="24"/>
              </w:rPr>
              <w:t>Исследование явления электромагнитной индукции</w:t>
            </w:r>
            <w:r w:rsidRPr="00091473">
              <w:rPr>
                <w:rFonts w:ascii="Times New Roman" w:eastAsia="Times New Roman" w:hAnsi="Times New Roman" w:cs="Times New Roman"/>
                <w:b/>
                <w:bCs/>
                <w:kern w:val="36"/>
                <w:sz w:val="24"/>
                <w:szCs w:val="24"/>
              </w:rPr>
              <w:t xml:space="preserve">. </w:t>
            </w:r>
            <w:r w:rsidRPr="00091473">
              <w:rPr>
                <w:rFonts w:ascii="Times New Roman" w:eastAsia="Times New Roman" w:hAnsi="Times New Roman" w:cs="Times New Roman"/>
                <w:bCs/>
                <w:i/>
                <w:kern w:val="36"/>
                <w:sz w:val="24"/>
                <w:szCs w:val="24"/>
              </w:rPr>
              <w:t>Явление электромагнитной индукции — основа работы лесника (генерация электроэнергии для удалённых объектов, работа измерительных приборов).</w:t>
            </w:r>
            <w:r w:rsidRPr="00091473">
              <w:rPr>
                <w:rFonts w:ascii="Times New Roman" w:eastAsia="Times New Roman" w:hAnsi="Times New Roman" w:cs="Times New Roman"/>
                <w:b/>
                <w:bCs/>
                <w:kern w:val="36"/>
                <w:sz w:val="24"/>
                <w:szCs w:val="24"/>
              </w:rPr>
              <w:t>*</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2*</w:t>
            </w:r>
          </w:p>
        </w:tc>
      </w:tr>
      <w:tr w:rsidR="00991742" w:rsidRPr="00991742" w:rsidTr="00662062">
        <w:trPr>
          <w:trHeight w:val="267"/>
        </w:trPr>
        <w:tc>
          <w:tcPr>
            <w:tcW w:w="180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Практическое занятие № 9</w:t>
            </w:r>
          </w:p>
        </w:tc>
        <w:tc>
          <w:tcPr>
            <w:tcW w:w="7089" w:type="dxa"/>
            <w:tcBorders>
              <w:top w:val="single" w:sz="4" w:space="0" w:color="auto"/>
              <w:left w:val="single" w:sz="4" w:space="0" w:color="auto"/>
              <w:bottom w:val="single" w:sz="4" w:space="0" w:color="auto"/>
              <w:right w:val="single" w:sz="4" w:space="0" w:color="auto"/>
            </w:tcBorders>
            <w:hideMark/>
          </w:tcPr>
          <w:p w:rsidR="00991742" w:rsidRPr="00091473" w:rsidRDefault="00091473" w:rsidP="00091473">
            <w:pPr>
              <w:jc w:val="both"/>
              <w:outlineLvl w:val="0"/>
              <w:rPr>
                <w:rFonts w:ascii="Times New Roman" w:eastAsia="Times New Roman" w:hAnsi="Times New Roman" w:cs="Times New Roman"/>
                <w:bCs/>
                <w:kern w:val="36"/>
                <w:sz w:val="24"/>
                <w:szCs w:val="24"/>
              </w:rPr>
            </w:pPr>
            <w:r w:rsidRPr="00091473">
              <w:rPr>
                <w:rFonts w:ascii="Times New Roman" w:eastAsia="Times New Roman" w:hAnsi="Times New Roman" w:cs="Times New Roman"/>
                <w:bCs/>
                <w:kern w:val="36"/>
                <w:sz w:val="24"/>
                <w:szCs w:val="24"/>
              </w:rPr>
              <w:t>Исследование зависимости периода малых колебаний груза на нити от длины нити и массы груза.</w:t>
            </w:r>
            <w:r w:rsidRPr="00091473">
              <w:rPr>
                <w:rFonts w:ascii="Times New Roman" w:eastAsia="Times New Roman" w:hAnsi="Times New Roman" w:cs="Times New Roman"/>
                <w:i/>
                <w:sz w:val="24"/>
                <w:szCs w:val="24"/>
                <w:lang w:eastAsia="en-US"/>
              </w:rPr>
              <w:t xml:space="preserve"> </w:t>
            </w:r>
            <w:r w:rsidRPr="00091473">
              <w:rPr>
                <w:rFonts w:ascii="Times New Roman" w:eastAsia="Times New Roman" w:hAnsi="Times New Roman" w:cs="Times New Roman"/>
                <w:bCs/>
                <w:i/>
                <w:kern w:val="36"/>
                <w:sz w:val="24"/>
                <w:szCs w:val="24"/>
              </w:rPr>
              <w:t>Исследование работы лесотаксационных приборов на основе математического маятника</w:t>
            </w:r>
            <w:r>
              <w:rPr>
                <w:rFonts w:ascii="Times New Roman" w:eastAsia="Times New Roman" w:hAnsi="Times New Roman" w:cs="Times New Roman"/>
                <w:bCs/>
                <w:i/>
                <w:kern w:val="36"/>
                <w:sz w:val="24"/>
                <w:szCs w:val="24"/>
              </w:rPr>
              <w:t>.*</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2*</w:t>
            </w:r>
          </w:p>
        </w:tc>
      </w:tr>
      <w:tr w:rsidR="00991742" w:rsidRPr="00991742" w:rsidTr="00662062">
        <w:trPr>
          <w:trHeight w:val="267"/>
        </w:trPr>
        <w:tc>
          <w:tcPr>
            <w:tcW w:w="180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E04ED4" w:rsidP="00991742">
            <w:pPr>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Практическое </w:t>
            </w:r>
            <w:r w:rsidR="00991742" w:rsidRPr="00991742">
              <w:rPr>
                <w:rFonts w:ascii="Times New Roman" w:eastAsia="Times New Roman" w:hAnsi="Times New Roman" w:cs="Times New Roman"/>
                <w:bCs/>
                <w:kern w:val="36"/>
                <w:sz w:val="24"/>
                <w:szCs w:val="24"/>
              </w:rPr>
              <w:t>занятие № 10</w:t>
            </w:r>
          </w:p>
        </w:tc>
        <w:tc>
          <w:tcPr>
            <w:tcW w:w="7089" w:type="dxa"/>
            <w:tcBorders>
              <w:top w:val="single" w:sz="4" w:space="0" w:color="auto"/>
              <w:left w:val="single" w:sz="4" w:space="0" w:color="auto"/>
              <w:bottom w:val="single" w:sz="4" w:space="0" w:color="auto"/>
              <w:right w:val="single" w:sz="4" w:space="0" w:color="auto"/>
            </w:tcBorders>
            <w:hideMark/>
          </w:tcPr>
          <w:p w:rsidR="00091473" w:rsidRPr="00091473" w:rsidRDefault="00091473" w:rsidP="00091473">
            <w:pPr>
              <w:jc w:val="both"/>
              <w:outlineLvl w:val="0"/>
              <w:rPr>
                <w:rFonts w:ascii="Times New Roman" w:eastAsia="Times New Roman" w:hAnsi="Times New Roman" w:cs="Times New Roman"/>
                <w:bCs/>
                <w:i/>
                <w:kern w:val="36"/>
                <w:sz w:val="24"/>
                <w:szCs w:val="24"/>
              </w:rPr>
            </w:pPr>
            <w:r w:rsidRPr="00091473">
              <w:rPr>
                <w:rFonts w:ascii="Times New Roman" w:eastAsia="Times New Roman" w:hAnsi="Times New Roman" w:cs="Times New Roman"/>
                <w:bCs/>
                <w:kern w:val="36"/>
                <w:sz w:val="24"/>
                <w:szCs w:val="24"/>
              </w:rPr>
              <w:t>Измерение показателя преломления стекла</w:t>
            </w:r>
            <w:r w:rsidRPr="00091473">
              <w:rPr>
                <w:rFonts w:ascii="Times New Roman" w:eastAsia="Times New Roman" w:hAnsi="Times New Roman" w:cs="Times New Roman"/>
                <w:bCs/>
                <w:i/>
                <w:kern w:val="36"/>
                <w:sz w:val="24"/>
                <w:szCs w:val="24"/>
              </w:rPr>
              <w:t>.</w:t>
            </w:r>
          </w:p>
          <w:p w:rsidR="00991742" w:rsidRPr="00991742" w:rsidRDefault="00091473" w:rsidP="00091473">
            <w:pPr>
              <w:jc w:val="both"/>
              <w:outlineLvl w:val="0"/>
              <w:rPr>
                <w:rFonts w:ascii="Times New Roman" w:eastAsia="Times New Roman" w:hAnsi="Times New Roman" w:cs="Times New Roman"/>
                <w:bCs/>
                <w:i/>
                <w:kern w:val="36"/>
                <w:sz w:val="24"/>
                <w:szCs w:val="24"/>
              </w:rPr>
            </w:pPr>
            <w:r w:rsidRPr="00091473">
              <w:rPr>
                <w:rFonts w:ascii="Times New Roman" w:eastAsia="Times New Roman" w:hAnsi="Times New Roman" w:cs="Times New Roman"/>
                <w:bCs/>
                <w:i/>
                <w:kern w:val="36"/>
                <w:sz w:val="24"/>
                <w:szCs w:val="24"/>
              </w:rPr>
              <w:t>Показатель преломления - инструмент для анализа и контроля в лесном хозяйстве:</w:t>
            </w:r>
            <w:r>
              <w:rPr>
                <w:rFonts w:ascii="Times New Roman" w:eastAsia="Times New Roman" w:hAnsi="Times New Roman" w:cs="Times New Roman"/>
                <w:bCs/>
                <w:i/>
                <w:kern w:val="36"/>
                <w:sz w:val="24"/>
                <w:szCs w:val="24"/>
              </w:rPr>
              <w:t xml:space="preserve"> </w:t>
            </w:r>
            <w:r w:rsidRPr="00091473">
              <w:rPr>
                <w:rFonts w:ascii="Times New Roman" w:eastAsia="Times New Roman" w:hAnsi="Times New Roman" w:cs="Times New Roman"/>
                <w:bCs/>
                <w:i/>
                <w:kern w:val="36"/>
                <w:sz w:val="24"/>
                <w:szCs w:val="24"/>
              </w:rPr>
              <w:t>определение концентрации растворённых веществ (например, сахаров, кислот, солей, белков) в воде, соке деревьев, почвенных вытяжках для оценивания состояния лесных экосистем, качества воды, диагностики болезней растений.*</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2*</w:t>
            </w:r>
          </w:p>
        </w:tc>
      </w:tr>
      <w:tr w:rsidR="00991742" w:rsidRPr="00991742" w:rsidTr="00662062">
        <w:trPr>
          <w:trHeight w:val="267"/>
        </w:trPr>
        <w:tc>
          <w:tcPr>
            <w:tcW w:w="180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E04ED4" w:rsidP="00991742">
            <w:pPr>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Практическое </w:t>
            </w:r>
            <w:r w:rsidR="00991742" w:rsidRPr="00991742">
              <w:rPr>
                <w:rFonts w:ascii="Times New Roman" w:eastAsia="Times New Roman" w:hAnsi="Times New Roman" w:cs="Times New Roman"/>
                <w:bCs/>
                <w:kern w:val="36"/>
                <w:sz w:val="24"/>
                <w:szCs w:val="24"/>
              </w:rPr>
              <w:t>занятие № 11</w:t>
            </w:r>
          </w:p>
        </w:tc>
        <w:tc>
          <w:tcPr>
            <w:tcW w:w="7089" w:type="dxa"/>
            <w:tcBorders>
              <w:top w:val="single" w:sz="4" w:space="0" w:color="auto"/>
              <w:left w:val="single" w:sz="4" w:space="0" w:color="auto"/>
              <w:bottom w:val="single" w:sz="4" w:space="0" w:color="auto"/>
              <w:right w:val="single" w:sz="4" w:space="0" w:color="auto"/>
            </w:tcBorders>
            <w:hideMark/>
          </w:tcPr>
          <w:p w:rsidR="00091473" w:rsidRPr="00091473" w:rsidRDefault="00091473" w:rsidP="00091473">
            <w:pPr>
              <w:jc w:val="both"/>
              <w:outlineLvl w:val="0"/>
              <w:rPr>
                <w:rFonts w:ascii="Times New Roman" w:eastAsia="Times New Roman" w:hAnsi="Times New Roman" w:cs="Times New Roman"/>
                <w:b/>
                <w:bCs/>
                <w:kern w:val="36"/>
                <w:sz w:val="24"/>
                <w:szCs w:val="24"/>
              </w:rPr>
            </w:pPr>
            <w:r w:rsidRPr="00091473">
              <w:rPr>
                <w:rFonts w:ascii="Times New Roman" w:eastAsia="Times New Roman" w:hAnsi="Times New Roman" w:cs="Times New Roman"/>
                <w:bCs/>
                <w:kern w:val="36"/>
                <w:sz w:val="24"/>
                <w:szCs w:val="24"/>
              </w:rPr>
              <w:t>Исследование свойств изображений в линзах</w:t>
            </w:r>
            <w:r w:rsidRPr="00091473">
              <w:rPr>
                <w:rFonts w:ascii="Times New Roman" w:eastAsia="Times New Roman" w:hAnsi="Times New Roman" w:cs="Times New Roman"/>
                <w:b/>
                <w:bCs/>
                <w:kern w:val="36"/>
                <w:sz w:val="24"/>
                <w:szCs w:val="24"/>
              </w:rPr>
              <w:t>.</w:t>
            </w:r>
          </w:p>
          <w:p w:rsidR="00991742" w:rsidRPr="00991742" w:rsidRDefault="00091473" w:rsidP="00091473">
            <w:pPr>
              <w:jc w:val="both"/>
              <w:outlineLvl w:val="0"/>
              <w:rPr>
                <w:rFonts w:ascii="Times New Roman" w:eastAsia="Times New Roman" w:hAnsi="Times New Roman" w:cs="Times New Roman"/>
                <w:bCs/>
                <w:kern w:val="36"/>
                <w:sz w:val="24"/>
                <w:szCs w:val="24"/>
              </w:rPr>
            </w:pPr>
            <w:r w:rsidRPr="00091473">
              <w:rPr>
                <w:rFonts w:ascii="Times New Roman" w:eastAsia="Times New Roman" w:hAnsi="Times New Roman" w:cs="Times New Roman"/>
                <w:bCs/>
                <w:i/>
                <w:kern w:val="36"/>
                <w:sz w:val="24"/>
                <w:szCs w:val="24"/>
              </w:rPr>
              <w:t>В лесном хозяйстве часто используются оптические приборы для наблюдения за животными, патрулирования территории, обнаружения очагов пожаров (бинокли, зрительные трубы, фото - и видеоловушки, лазерные дальномеры и др.).*</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991742">
            <w:pPr>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t>2</w:t>
            </w:r>
            <w:r w:rsidR="00091473">
              <w:rPr>
                <w:rFonts w:ascii="Times New Roman" w:eastAsia="Times New Roman" w:hAnsi="Times New Roman" w:cs="Times New Roman"/>
                <w:bCs/>
                <w:kern w:val="36"/>
                <w:sz w:val="24"/>
                <w:szCs w:val="24"/>
              </w:rPr>
              <w:t>*</w:t>
            </w:r>
          </w:p>
        </w:tc>
      </w:tr>
      <w:tr w:rsidR="00991742" w:rsidRPr="00991742" w:rsidTr="00662062">
        <w:trPr>
          <w:trHeight w:val="267"/>
        </w:trPr>
        <w:tc>
          <w:tcPr>
            <w:tcW w:w="1809"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E04ED4" w:rsidP="00091473">
            <w:pPr>
              <w:jc w:val="both"/>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 xml:space="preserve">Практическое </w:t>
            </w:r>
            <w:r w:rsidR="00991742" w:rsidRPr="00991742">
              <w:rPr>
                <w:rFonts w:ascii="Times New Roman" w:eastAsia="Times New Roman" w:hAnsi="Times New Roman" w:cs="Times New Roman"/>
                <w:bCs/>
                <w:kern w:val="36"/>
                <w:sz w:val="24"/>
                <w:szCs w:val="24"/>
              </w:rPr>
              <w:t>занятие № 12</w:t>
            </w:r>
          </w:p>
        </w:tc>
        <w:tc>
          <w:tcPr>
            <w:tcW w:w="7089" w:type="dxa"/>
            <w:tcBorders>
              <w:top w:val="single" w:sz="4" w:space="0" w:color="auto"/>
              <w:left w:val="single" w:sz="4" w:space="0" w:color="auto"/>
              <w:bottom w:val="single" w:sz="4" w:space="0" w:color="auto"/>
              <w:right w:val="single" w:sz="4" w:space="0" w:color="auto"/>
            </w:tcBorders>
            <w:hideMark/>
          </w:tcPr>
          <w:p w:rsidR="00091473" w:rsidRPr="00091473" w:rsidRDefault="00091473" w:rsidP="00091473">
            <w:pPr>
              <w:jc w:val="both"/>
              <w:outlineLvl w:val="0"/>
              <w:rPr>
                <w:rFonts w:ascii="Times New Roman" w:eastAsia="Times New Roman" w:hAnsi="Times New Roman" w:cs="Times New Roman"/>
                <w:bCs/>
                <w:i/>
                <w:kern w:val="36"/>
                <w:sz w:val="24"/>
                <w:szCs w:val="24"/>
              </w:rPr>
            </w:pPr>
            <w:r w:rsidRPr="00091473">
              <w:rPr>
                <w:rFonts w:ascii="Times New Roman" w:eastAsia="Times New Roman" w:hAnsi="Times New Roman" w:cs="Times New Roman"/>
                <w:bCs/>
                <w:kern w:val="36"/>
                <w:sz w:val="24"/>
                <w:szCs w:val="24"/>
              </w:rPr>
              <w:t>Исследование треков частиц (по готовым фотографиям).</w:t>
            </w:r>
          </w:p>
          <w:p w:rsidR="00991742" w:rsidRPr="00991742" w:rsidRDefault="00091473" w:rsidP="00091473">
            <w:pPr>
              <w:jc w:val="both"/>
              <w:outlineLvl w:val="0"/>
              <w:rPr>
                <w:rFonts w:ascii="Times New Roman" w:eastAsia="Times New Roman" w:hAnsi="Times New Roman" w:cs="Times New Roman"/>
                <w:bCs/>
                <w:kern w:val="36"/>
                <w:sz w:val="24"/>
                <w:szCs w:val="24"/>
              </w:rPr>
            </w:pPr>
            <w:r w:rsidRPr="00091473">
              <w:rPr>
                <w:rFonts w:ascii="Times New Roman" w:eastAsia="Times New Roman" w:hAnsi="Times New Roman" w:cs="Times New Roman"/>
                <w:bCs/>
                <w:i/>
                <w:kern w:val="36"/>
                <w:sz w:val="24"/>
                <w:szCs w:val="24"/>
              </w:rPr>
              <w:t xml:space="preserve">Определение присутствия животных или браконьеров в лесу по </w:t>
            </w:r>
            <w:r w:rsidRPr="00091473">
              <w:rPr>
                <w:rFonts w:ascii="Times New Roman" w:eastAsia="Times New Roman" w:hAnsi="Times New Roman" w:cs="Times New Roman"/>
                <w:bCs/>
                <w:i/>
                <w:kern w:val="36"/>
                <w:sz w:val="24"/>
                <w:szCs w:val="24"/>
              </w:rPr>
              <w:lastRenderedPageBreak/>
              <w:t>оставленным следам и анализ следов для получения нужной информации об объекте.*</w:t>
            </w:r>
          </w:p>
        </w:tc>
        <w:tc>
          <w:tcPr>
            <w:tcW w:w="956" w:type="dxa"/>
            <w:tcBorders>
              <w:top w:val="single" w:sz="4" w:space="0" w:color="auto"/>
              <w:left w:val="single" w:sz="4" w:space="0" w:color="auto"/>
              <w:bottom w:val="single" w:sz="4" w:space="0" w:color="auto"/>
              <w:right w:val="single" w:sz="4" w:space="0" w:color="auto"/>
            </w:tcBorders>
            <w:vAlign w:val="center"/>
            <w:hideMark/>
          </w:tcPr>
          <w:p w:rsidR="00991742" w:rsidRPr="00991742" w:rsidRDefault="00991742" w:rsidP="00091473">
            <w:pPr>
              <w:jc w:val="both"/>
              <w:outlineLvl w:val="0"/>
              <w:rPr>
                <w:rFonts w:ascii="Times New Roman" w:eastAsia="Times New Roman" w:hAnsi="Times New Roman" w:cs="Times New Roman"/>
                <w:bCs/>
                <w:kern w:val="36"/>
                <w:sz w:val="24"/>
                <w:szCs w:val="24"/>
              </w:rPr>
            </w:pPr>
            <w:r w:rsidRPr="00991742">
              <w:rPr>
                <w:rFonts w:ascii="Times New Roman" w:eastAsia="Times New Roman" w:hAnsi="Times New Roman" w:cs="Times New Roman"/>
                <w:bCs/>
                <w:kern w:val="36"/>
                <w:sz w:val="24"/>
                <w:szCs w:val="24"/>
              </w:rPr>
              <w:lastRenderedPageBreak/>
              <w:t>2</w:t>
            </w:r>
            <w:r w:rsidR="00091473">
              <w:rPr>
                <w:rFonts w:ascii="Times New Roman" w:eastAsia="Times New Roman" w:hAnsi="Times New Roman" w:cs="Times New Roman"/>
                <w:bCs/>
                <w:kern w:val="36"/>
                <w:sz w:val="24"/>
                <w:szCs w:val="24"/>
              </w:rPr>
              <w:t>*</w:t>
            </w:r>
          </w:p>
        </w:tc>
      </w:tr>
      <w:tr w:rsidR="00091473" w:rsidRPr="00991742" w:rsidTr="00662062">
        <w:trPr>
          <w:trHeight w:val="267"/>
        </w:trPr>
        <w:tc>
          <w:tcPr>
            <w:tcW w:w="1809" w:type="dxa"/>
            <w:tcBorders>
              <w:top w:val="single" w:sz="4" w:space="0" w:color="auto"/>
              <w:left w:val="single" w:sz="4" w:space="0" w:color="auto"/>
              <w:bottom w:val="single" w:sz="4" w:space="0" w:color="auto"/>
              <w:right w:val="single" w:sz="4" w:space="0" w:color="auto"/>
            </w:tcBorders>
            <w:vAlign w:val="center"/>
          </w:tcPr>
          <w:p w:rsidR="00091473" w:rsidRPr="00BF3657" w:rsidRDefault="00BF3657" w:rsidP="00BF3657">
            <w:pPr>
              <w:jc w:val="center"/>
              <w:outlineLvl w:val="0"/>
              <w:rPr>
                <w:rFonts w:ascii="Times New Roman" w:eastAsia="Times New Roman" w:hAnsi="Times New Roman" w:cs="Times New Roman"/>
                <w:b/>
                <w:bCs/>
                <w:kern w:val="36"/>
                <w:sz w:val="24"/>
                <w:szCs w:val="24"/>
              </w:rPr>
            </w:pPr>
            <w:r w:rsidRPr="00BF3657">
              <w:rPr>
                <w:rFonts w:ascii="Times New Roman" w:eastAsia="Times New Roman" w:hAnsi="Times New Roman" w:cs="Times New Roman"/>
                <w:b/>
                <w:bCs/>
                <w:kern w:val="36"/>
                <w:sz w:val="24"/>
                <w:szCs w:val="24"/>
              </w:rPr>
              <w:lastRenderedPageBreak/>
              <w:t>Итого</w:t>
            </w:r>
          </w:p>
        </w:tc>
        <w:tc>
          <w:tcPr>
            <w:tcW w:w="7089" w:type="dxa"/>
            <w:tcBorders>
              <w:top w:val="single" w:sz="4" w:space="0" w:color="auto"/>
              <w:left w:val="single" w:sz="4" w:space="0" w:color="auto"/>
              <w:bottom w:val="single" w:sz="4" w:space="0" w:color="auto"/>
              <w:right w:val="single" w:sz="4" w:space="0" w:color="auto"/>
            </w:tcBorders>
          </w:tcPr>
          <w:p w:rsidR="00091473" w:rsidRPr="00091473" w:rsidRDefault="00091473" w:rsidP="00091473">
            <w:pPr>
              <w:jc w:val="both"/>
              <w:outlineLvl w:val="0"/>
              <w:rPr>
                <w:rFonts w:ascii="Times New Roman" w:eastAsia="Times New Roman" w:hAnsi="Times New Roman" w:cs="Times New Roman"/>
                <w:bCs/>
                <w:kern w:val="36"/>
                <w:sz w:val="24"/>
                <w:szCs w:val="24"/>
              </w:rPr>
            </w:pPr>
          </w:p>
        </w:tc>
        <w:tc>
          <w:tcPr>
            <w:tcW w:w="956" w:type="dxa"/>
            <w:tcBorders>
              <w:top w:val="single" w:sz="4" w:space="0" w:color="auto"/>
              <w:left w:val="single" w:sz="4" w:space="0" w:color="auto"/>
              <w:bottom w:val="single" w:sz="4" w:space="0" w:color="auto"/>
              <w:right w:val="single" w:sz="4" w:space="0" w:color="auto"/>
            </w:tcBorders>
            <w:vAlign w:val="center"/>
          </w:tcPr>
          <w:p w:rsidR="00091473" w:rsidRPr="00BF3657" w:rsidRDefault="00BF3657" w:rsidP="00BF3657">
            <w:pPr>
              <w:jc w:val="center"/>
              <w:outlineLvl w:val="0"/>
              <w:rPr>
                <w:rFonts w:ascii="Times New Roman" w:eastAsia="Times New Roman" w:hAnsi="Times New Roman" w:cs="Times New Roman"/>
                <w:b/>
                <w:bCs/>
                <w:kern w:val="36"/>
                <w:sz w:val="24"/>
                <w:szCs w:val="24"/>
              </w:rPr>
            </w:pPr>
            <w:r w:rsidRPr="00BF3657">
              <w:rPr>
                <w:rFonts w:ascii="Times New Roman" w:eastAsia="Times New Roman" w:hAnsi="Times New Roman" w:cs="Times New Roman"/>
                <w:b/>
                <w:bCs/>
                <w:kern w:val="36"/>
                <w:sz w:val="24"/>
                <w:szCs w:val="24"/>
              </w:rPr>
              <w:t>24</w:t>
            </w:r>
            <w:r>
              <w:rPr>
                <w:rFonts w:ascii="Times New Roman" w:eastAsia="Times New Roman" w:hAnsi="Times New Roman" w:cs="Times New Roman"/>
                <w:b/>
                <w:bCs/>
                <w:kern w:val="36"/>
                <w:sz w:val="24"/>
                <w:szCs w:val="24"/>
              </w:rPr>
              <w:t>*</w:t>
            </w:r>
          </w:p>
        </w:tc>
      </w:tr>
    </w:tbl>
    <w:p w:rsidR="00991742" w:rsidRPr="00991742" w:rsidRDefault="00991742" w:rsidP="00091473">
      <w:pPr>
        <w:spacing w:after="0" w:line="240" w:lineRule="auto"/>
        <w:jc w:val="both"/>
        <w:outlineLvl w:val="0"/>
        <w:rPr>
          <w:rFonts w:ascii="Times New Roman" w:eastAsia="Times New Roman" w:hAnsi="Times New Roman" w:cs="Times New Roman"/>
          <w:bCs/>
          <w:kern w:val="36"/>
          <w:sz w:val="24"/>
          <w:szCs w:val="24"/>
        </w:rPr>
      </w:pPr>
    </w:p>
    <w:p w:rsidR="004622BE" w:rsidRDefault="00323987" w:rsidP="00BF3657">
      <w:pPr>
        <w:spacing w:before="100" w:beforeAutospacing="1" w:after="100" w:afterAutospacing="1" w:line="240" w:lineRule="auto"/>
        <w:outlineLvl w:val="0"/>
        <w:rPr>
          <w:rFonts w:ascii="Times New Roman" w:eastAsia="Times New Roman" w:hAnsi="Times New Roman" w:cs="Times New Roman"/>
          <w:b/>
          <w:bCs/>
          <w:kern w:val="36"/>
          <w:sz w:val="24"/>
          <w:szCs w:val="24"/>
        </w:rPr>
      </w:pPr>
      <w:r w:rsidRPr="00323987">
        <w:rPr>
          <w:rFonts w:ascii="Times New Roman" w:eastAsia="Times New Roman" w:hAnsi="Times New Roman" w:cs="Times New Roman"/>
          <w:b/>
          <w:bCs/>
          <w:kern w:val="36"/>
          <w:sz w:val="24"/>
          <w:szCs w:val="24"/>
        </w:rPr>
        <w:t>3 Инструктивно-методические указания по выполне</w:t>
      </w:r>
      <w:r>
        <w:rPr>
          <w:rFonts w:ascii="Times New Roman" w:eastAsia="Times New Roman" w:hAnsi="Times New Roman" w:cs="Times New Roman"/>
          <w:b/>
          <w:bCs/>
          <w:kern w:val="36"/>
          <w:sz w:val="24"/>
          <w:szCs w:val="24"/>
        </w:rPr>
        <w:t>нию практических</w:t>
      </w:r>
      <w:r w:rsidRPr="00323987">
        <w:rPr>
          <w:rFonts w:ascii="Times New Roman" w:eastAsia="Times New Roman" w:hAnsi="Times New Roman" w:cs="Times New Roman"/>
          <w:b/>
          <w:bCs/>
          <w:kern w:val="36"/>
          <w:sz w:val="24"/>
          <w:szCs w:val="24"/>
        </w:rPr>
        <w:t xml:space="preserve"> занятий</w:t>
      </w:r>
    </w:p>
    <w:p w:rsidR="007E5D2C" w:rsidRPr="007E5D2C" w:rsidRDefault="007E5D2C" w:rsidP="0090524D">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r w:rsidRPr="007E5D2C">
        <w:rPr>
          <w:rFonts w:ascii="Times New Roman" w:eastAsia="Times New Roman" w:hAnsi="Times New Roman" w:cs="Times New Roman"/>
          <w:b/>
          <w:bCs/>
          <w:kern w:val="36"/>
          <w:sz w:val="24"/>
          <w:szCs w:val="24"/>
        </w:rPr>
        <w:t>Практическое занятие№1</w:t>
      </w:r>
    </w:p>
    <w:p w:rsidR="007E5D2C" w:rsidRPr="008F61A9" w:rsidRDefault="007E5D2C" w:rsidP="008F61A9">
      <w:pPr>
        <w:spacing w:after="0" w:line="240" w:lineRule="auto"/>
        <w:jc w:val="both"/>
        <w:outlineLvl w:val="0"/>
        <w:rPr>
          <w:rFonts w:ascii="Times New Roman" w:eastAsia="Times New Roman" w:hAnsi="Times New Roman" w:cs="Times New Roman"/>
          <w:b/>
          <w:bCs/>
          <w:kern w:val="36"/>
          <w:sz w:val="24"/>
          <w:szCs w:val="24"/>
        </w:rPr>
      </w:pPr>
      <w:r w:rsidRPr="008F61A9">
        <w:rPr>
          <w:rFonts w:ascii="Times New Roman" w:eastAsia="Times New Roman" w:hAnsi="Times New Roman" w:cs="Times New Roman"/>
          <w:b/>
          <w:bCs/>
          <w:sz w:val="24"/>
          <w:szCs w:val="24"/>
        </w:rPr>
        <w:t>Тема:</w:t>
      </w:r>
      <w:r w:rsidRPr="008F61A9">
        <w:rPr>
          <w:rFonts w:ascii="Times New Roman" w:eastAsia="Times New Roman" w:hAnsi="Times New Roman" w:cs="Times New Roman"/>
          <w:sz w:val="24"/>
          <w:szCs w:val="24"/>
        </w:rPr>
        <w:t xml:space="preserve"> </w:t>
      </w:r>
      <w:r w:rsidRPr="008F61A9">
        <w:rPr>
          <w:rFonts w:ascii="Times New Roman" w:eastAsia="Times New Roman" w:hAnsi="Times New Roman" w:cs="Times New Roman"/>
          <w:bCs/>
          <w:kern w:val="36"/>
          <w:sz w:val="24"/>
          <w:szCs w:val="24"/>
        </w:rPr>
        <w:t>Изучение неравномерного движения. Определение мгновенной скорости</w:t>
      </w:r>
      <w:r w:rsidRPr="008F61A9">
        <w:rPr>
          <w:rFonts w:ascii="Times New Roman" w:eastAsia="Times New Roman" w:hAnsi="Times New Roman" w:cs="Times New Roman"/>
          <w:b/>
          <w:bCs/>
          <w:kern w:val="36"/>
          <w:sz w:val="24"/>
          <w:szCs w:val="24"/>
        </w:rPr>
        <w:t>.</w:t>
      </w:r>
      <w:r w:rsidRPr="008F61A9">
        <w:rPr>
          <w:rFonts w:ascii="Times New Roman" w:eastAsia="Times New Roman" w:hAnsi="Times New Roman" w:cs="Times New Roman"/>
          <w:sz w:val="24"/>
          <w:szCs w:val="24"/>
        </w:rPr>
        <w:t xml:space="preserve"> Оценка перемещения объектов в лесной среде (животные, люди, техника) и моделирование распространения процессов (огонь, загрязнения).</w:t>
      </w:r>
    </w:p>
    <w:p w:rsidR="007E5D2C" w:rsidRPr="008F61A9" w:rsidRDefault="008F61A9" w:rsidP="008F61A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Цель</w:t>
      </w:r>
      <w:r w:rsidR="007E5D2C" w:rsidRPr="008F61A9">
        <w:rPr>
          <w:rFonts w:ascii="Times New Roman" w:eastAsia="Times New Roman" w:hAnsi="Times New Roman" w:cs="Times New Roman"/>
          <w:b/>
          <w:bCs/>
          <w:sz w:val="24"/>
          <w:szCs w:val="24"/>
        </w:rPr>
        <w:t>:</w:t>
      </w:r>
      <w:r w:rsidR="007E5D2C" w:rsidRPr="008F61A9">
        <w:rPr>
          <w:rFonts w:ascii="Times New Roman" w:eastAsia="Times New Roman" w:hAnsi="Times New Roman" w:cs="Times New Roman"/>
          <w:sz w:val="24"/>
          <w:szCs w:val="24"/>
        </w:rPr>
        <w:t xml:space="preserve"> 1. Экспериментально изучить характер неравномерного движения на примере модельных объектов.</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2. Научиться определять мгновенную скорость тела по графику зависимости пути от времени.</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3. Освоить методику оценки перемещения реальных объектов в сложной местности (лесу) и прогнозирования границ опасных зон.</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4. Развить навыки анализа графиков и обработки экспериментальных данных.</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b/>
          <w:bCs/>
          <w:sz w:val="24"/>
          <w:szCs w:val="24"/>
        </w:rPr>
        <w:t>Оборудование:</w:t>
      </w:r>
    </w:p>
    <w:p w:rsidR="007E5D2C" w:rsidRPr="008F61A9" w:rsidRDefault="008F61A9"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b/>
          <w:bCs/>
          <w:sz w:val="24"/>
          <w:szCs w:val="24"/>
        </w:rPr>
        <w:t>1.</w:t>
      </w:r>
      <w:r w:rsidR="007E5D2C" w:rsidRPr="008F61A9">
        <w:rPr>
          <w:rFonts w:ascii="Times New Roman" w:eastAsia="Times New Roman" w:hAnsi="Times New Roman" w:cs="Times New Roman"/>
          <w:b/>
          <w:bCs/>
          <w:sz w:val="24"/>
          <w:szCs w:val="24"/>
        </w:rPr>
        <w:t>Для лабораторной части:</w:t>
      </w:r>
      <w:r w:rsidR="007E5D2C" w:rsidRPr="008F61A9">
        <w:rPr>
          <w:rFonts w:ascii="Times New Roman" w:eastAsia="Times New Roman" w:hAnsi="Times New Roman" w:cs="Times New Roman"/>
          <w:sz w:val="24"/>
          <w:szCs w:val="24"/>
        </w:rPr>
        <w:t xml:space="preserve"> Лабораторный динамометр или пружина, груз известной массы, штатив, секундомер, измерительная лента (рулетка), лист миллиметровой бумаги, карандаш, линейка.</w:t>
      </w:r>
    </w:p>
    <w:p w:rsidR="007E5D2C" w:rsidRDefault="008F61A9"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b/>
          <w:bCs/>
          <w:sz w:val="24"/>
          <w:szCs w:val="24"/>
        </w:rPr>
        <w:t>2.</w:t>
      </w:r>
      <w:r w:rsidR="007E5D2C" w:rsidRPr="008F61A9">
        <w:rPr>
          <w:rFonts w:ascii="Times New Roman" w:eastAsia="Times New Roman" w:hAnsi="Times New Roman" w:cs="Times New Roman"/>
          <w:b/>
          <w:bCs/>
          <w:sz w:val="24"/>
          <w:szCs w:val="24"/>
        </w:rPr>
        <w:t>Для полевой/теоретической части:</w:t>
      </w:r>
      <w:r w:rsidR="007E5D2C" w:rsidRPr="008F61A9">
        <w:rPr>
          <w:rFonts w:ascii="Times New Roman" w:eastAsia="Times New Roman" w:hAnsi="Times New Roman" w:cs="Times New Roman"/>
          <w:sz w:val="24"/>
          <w:szCs w:val="24"/>
        </w:rPr>
        <w:t xml:space="preserve"> Карта местности (или топографический план участка леса), циркуль-измеритель, транспортир, калькулятор.</w:t>
      </w:r>
    </w:p>
    <w:p w:rsidR="008F61A9" w:rsidRPr="008F61A9" w:rsidRDefault="008F61A9" w:rsidP="008F61A9">
      <w:pPr>
        <w:spacing w:after="0" w:line="240" w:lineRule="auto"/>
        <w:jc w:val="both"/>
        <w:rPr>
          <w:rFonts w:ascii="Times New Roman" w:eastAsia="Times New Roman" w:hAnsi="Times New Roman" w:cs="Times New Roman"/>
          <w:sz w:val="24"/>
          <w:szCs w:val="24"/>
        </w:rPr>
      </w:pPr>
    </w:p>
    <w:p w:rsidR="007E5D2C" w:rsidRPr="008F61A9" w:rsidRDefault="007E5D2C" w:rsidP="008F61A9">
      <w:pPr>
        <w:spacing w:after="0" w:line="240" w:lineRule="auto"/>
        <w:jc w:val="both"/>
        <w:outlineLvl w:val="2"/>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Краткая теория</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 xml:space="preserve">Движение называется </w:t>
      </w:r>
      <w:r w:rsidRPr="008F61A9">
        <w:rPr>
          <w:rFonts w:ascii="Times New Roman" w:eastAsia="Times New Roman" w:hAnsi="Times New Roman" w:cs="Times New Roman"/>
          <w:b/>
          <w:bCs/>
          <w:sz w:val="24"/>
          <w:szCs w:val="24"/>
        </w:rPr>
        <w:t>неравномерным</w:t>
      </w:r>
      <w:r w:rsidRPr="008F61A9">
        <w:rPr>
          <w:rFonts w:ascii="Times New Roman" w:eastAsia="Times New Roman" w:hAnsi="Times New Roman" w:cs="Times New Roman"/>
          <w:sz w:val="24"/>
          <w:szCs w:val="24"/>
        </w:rPr>
        <w:t>, если тело за любые равные промежутки времени проходит разные расстояния. При таком движении скорость тела постоянно меняется.</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 xml:space="preserve">Скорость, которую имеет тело в данный момент времени в данной точке траектории, называется </w:t>
      </w:r>
      <w:r w:rsidR="00323987" w:rsidRPr="008F61A9">
        <w:rPr>
          <w:rFonts w:ascii="Times New Roman" w:eastAsia="Times New Roman" w:hAnsi="Times New Roman" w:cs="Times New Roman"/>
          <w:b/>
          <w:bCs/>
          <w:sz w:val="24"/>
          <w:szCs w:val="24"/>
        </w:rPr>
        <w:t>мгновенной</w:t>
      </w:r>
      <w:r w:rsidRPr="008F61A9">
        <w:rPr>
          <w:rFonts w:ascii="Times New Roman" w:eastAsia="Times New Roman" w:hAnsi="Times New Roman" w:cs="Times New Roman"/>
          <w:b/>
          <w:bCs/>
          <w:sz w:val="24"/>
          <w:szCs w:val="24"/>
        </w:rPr>
        <w:t xml:space="preserve"> скоростью</w:t>
      </w:r>
      <w:r w:rsidRPr="008F61A9">
        <w:rPr>
          <w:rFonts w:ascii="Times New Roman" w:eastAsia="Times New Roman" w:hAnsi="Times New Roman" w:cs="Times New Roman"/>
          <w:sz w:val="24"/>
          <w:szCs w:val="24"/>
        </w:rPr>
        <w:t>. Она является векторной величиной, направленной по касательной к траектории движения.</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Математически мгновен</w:t>
      </w:r>
      <w:r w:rsidR="008F61A9" w:rsidRPr="008F61A9">
        <w:rPr>
          <w:rFonts w:ascii="Times New Roman" w:eastAsia="Times New Roman" w:hAnsi="Times New Roman" w:cs="Times New Roman"/>
          <w:sz w:val="24"/>
          <w:szCs w:val="24"/>
        </w:rPr>
        <w:t xml:space="preserve">ная скорость </w:t>
      </w:r>
      <w:r w:rsidRPr="008F61A9">
        <w:rPr>
          <w:rFonts w:ascii="Times New Roman" w:eastAsia="Times New Roman" w:hAnsi="Times New Roman" w:cs="Times New Roman"/>
          <w:sz w:val="24"/>
          <w:szCs w:val="24"/>
        </w:rPr>
        <w:t xml:space="preserve"> — это предел отношения вектора перемещения Δs</w:t>
      </w:r>
      <w:r w:rsidRPr="008F61A9">
        <w:rPr>
          <w:rFonts w:ascii="Cambria Math" w:eastAsia="Times New Roman" w:hAnsi="Cambria Math" w:cs="Times New Roman"/>
          <w:sz w:val="24"/>
          <w:szCs w:val="24"/>
        </w:rPr>
        <w:t>⃗</w:t>
      </w:r>
      <w:r w:rsidR="008F61A9" w:rsidRPr="008F61A9">
        <w:rPr>
          <w:rFonts w:ascii="Times New Roman" w:eastAsia="Times New Roman" w:hAnsi="Times New Roman" w:cs="Times New Roman"/>
          <w:sz w:val="24"/>
          <w:szCs w:val="24"/>
        </w:rPr>
        <w:t>/Δt</w:t>
      </w:r>
      <w:r w:rsidRPr="008F61A9">
        <w:rPr>
          <w:rFonts w:ascii="Times New Roman" w:eastAsia="Times New Roman" w:hAnsi="Times New Roman" w:cs="Times New Roman"/>
          <w:sz w:val="24"/>
          <w:szCs w:val="24"/>
        </w:rPr>
        <w:t>, за который это перемещение произошло, при стремлении этого пр</w:t>
      </w:r>
      <w:r w:rsidR="008F61A9" w:rsidRPr="008F61A9">
        <w:rPr>
          <w:rFonts w:ascii="Times New Roman" w:eastAsia="Times New Roman" w:hAnsi="Times New Roman" w:cs="Times New Roman"/>
          <w:sz w:val="24"/>
          <w:szCs w:val="24"/>
        </w:rPr>
        <w:t xml:space="preserve">омежутка к нулю: </w:t>
      </w:r>
      <w:r w:rsidRPr="008F61A9">
        <w:rPr>
          <w:rFonts w:ascii="Times New Roman" w:eastAsia="Times New Roman" w:hAnsi="Times New Roman" w:cs="Times New Roman"/>
          <w:sz w:val="24"/>
          <w:szCs w:val="24"/>
        </w:rPr>
        <w:t>Δt→0</w:t>
      </w:r>
      <w:r w:rsidR="008F61A9" w:rsidRPr="008F61A9">
        <w:rPr>
          <w:rFonts w:ascii="Times New Roman" w:eastAsia="Times New Roman" w:hAnsi="Times New Roman" w:cs="Times New Roman"/>
          <w:sz w:val="24"/>
          <w:szCs w:val="24"/>
        </w:rPr>
        <w:t xml:space="preserve"> lim </w:t>
      </w:r>
      <w:r w:rsidRPr="008F61A9">
        <w:rPr>
          <w:rFonts w:ascii="Times New Roman" w:eastAsia="Times New Roman" w:hAnsi="Times New Roman" w:cs="Times New Roman"/>
          <w:sz w:val="24"/>
          <w:szCs w:val="24"/>
        </w:rPr>
        <w:t>Δs</w:t>
      </w:r>
      <w:r w:rsidRPr="008F61A9">
        <w:rPr>
          <w:rFonts w:ascii="Cambria Math" w:eastAsia="Times New Roman" w:hAnsi="Cambria Math" w:cs="Times New Roman"/>
          <w:sz w:val="24"/>
          <w:szCs w:val="24"/>
        </w:rPr>
        <w:t>⃗</w:t>
      </w:r>
      <w:r w:rsidR="008F61A9" w:rsidRPr="008F61A9">
        <w:rPr>
          <w:rFonts w:ascii="Times New Roman" w:eastAsia="Times New Roman" w:hAnsi="Times New Roman" w:cs="Times New Roman"/>
          <w:sz w:val="24"/>
          <w:szCs w:val="24"/>
        </w:rPr>
        <w:t xml:space="preserve">/Δt </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На практике для определения мгновенной скорости по графику зависимос</w:t>
      </w:r>
      <w:r w:rsidR="008F61A9" w:rsidRPr="008F61A9">
        <w:rPr>
          <w:rFonts w:ascii="Times New Roman" w:eastAsia="Times New Roman" w:hAnsi="Times New Roman" w:cs="Times New Roman"/>
          <w:sz w:val="24"/>
          <w:szCs w:val="24"/>
        </w:rPr>
        <w:t>ти пройденного пути s(t)</w:t>
      </w:r>
      <w:r w:rsidRPr="008F61A9">
        <w:rPr>
          <w:rFonts w:ascii="Times New Roman" w:eastAsia="Times New Roman" w:hAnsi="Times New Roman" w:cs="Times New Roman"/>
          <w:sz w:val="24"/>
          <w:szCs w:val="24"/>
        </w:rPr>
        <w:t xml:space="preserve"> необходимо провести касательную к кривой в интересующей нас точке</w:t>
      </w:r>
      <w:r w:rsidR="008F61A9" w:rsidRPr="008F61A9">
        <w:rPr>
          <w:rFonts w:ascii="Times New Roman" w:eastAsia="Times New Roman" w:hAnsi="Times New Roman" w:cs="Times New Roman"/>
          <w:sz w:val="24"/>
          <w:szCs w:val="24"/>
        </w:rPr>
        <w:t>. Тангенс угла наклона (α</w:t>
      </w:r>
      <w:r w:rsidRPr="008F61A9">
        <w:rPr>
          <w:rFonts w:ascii="Times New Roman" w:eastAsia="Times New Roman" w:hAnsi="Times New Roman" w:cs="Times New Roman"/>
          <w:sz w:val="24"/>
          <w:szCs w:val="24"/>
        </w:rPr>
        <w:t>) этой касательной к оси времени будет численно равен мгновенной скорости в этот момент времени: v</w:t>
      </w:r>
      <w:r w:rsidRPr="008F61A9">
        <w:rPr>
          <w:rFonts w:ascii="Times New Roman" w:eastAsia="Times New Roman" w:hAnsi="Times New Roman" w:cs="Times New Roman"/>
          <w:sz w:val="24"/>
          <w:szCs w:val="24"/>
          <w:vertAlign w:val="subscript"/>
        </w:rPr>
        <w:t>inst</w:t>
      </w:r>
      <w:r w:rsidR="008F61A9" w:rsidRPr="008F61A9">
        <w:rPr>
          <w:rFonts w:ascii="Times New Roman" w:eastAsia="Times New Roman" w:hAnsi="Times New Roman" w:cs="Times New Roman"/>
          <w:sz w:val="24"/>
          <w:szCs w:val="24"/>
        </w:rPr>
        <w:t xml:space="preserve">(t)=tan(α). </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Оценка перемещения объектов в лесу осложняется рельефом, наличием препятствий (деревья, кустарник, завалы) и типом грунта. Скорость человека, животного или техники в таких условиях значительно ниже, чем на открытой местности. Распространение низового пожара или облака загрязняющих веществ зависит от скорости ветра, влажности и плотности растительности.</w:t>
      </w:r>
    </w:p>
    <w:p w:rsidR="007E5D2C" w:rsidRPr="008F61A9" w:rsidRDefault="007E5D2C" w:rsidP="008F61A9">
      <w:pPr>
        <w:spacing w:after="0" w:line="240" w:lineRule="auto"/>
        <w:jc w:val="both"/>
        <w:outlineLvl w:val="2"/>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Задание</w:t>
      </w:r>
    </w:p>
    <w:p w:rsidR="007E5D2C" w:rsidRPr="008F61A9" w:rsidRDefault="008F61A9" w:rsidP="008F61A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1. </w:t>
      </w:r>
      <w:r w:rsidR="007E5D2C" w:rsidRPr="008F61A9">
        <w:rPr>
          <w:rFonts w:ascii="Times New Roman" w:eastAsia="Times New Roman" w:hAnsi="Times New Roman" w:cs="Times New Roman"/>
          <w:b/>
          <w:bCs/>
          <w:sz w:val="24"/>
          <w:szCs w:val="24"/>
        </w:rPr>
        <w:t>Экспериментальная часть.</w:t>
      </w:r>
      <w:r w:rsidR="007E5D2C" w:rsidRPr="008F61A9">
        <w:rPr>
          <w:rFonts w:ascii="Times New Roman" w:eastAsia="Times New Roman" w:hAnsi="Times New Roman" w:cs="Times New Roman"/>
          <w:sz w:val="24"/>
          <w:szCs w:val="24"/>
        </w:rPr>
        <w:t xml:space="preserve"> Соберите установку для демонстрации неравномерного движения (например, тележка, скатывающаяся по наклонной плоскости, или груз на пружине). С помощью секундомера и рулетки измерьте путь, пройденный телом через каждые 2 секунды его движения. Заполните таблицу результатов.</w:t>
      </w:r>
    </w:p>
    <w:p w:rsidR="007E5D2C" w:rsidRPr="008F61A9" w:rsidRDefault="008F61A9" w:rsidP="008F61A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 </w:t>
      </w:r>
      <w:r w:rsidR="007E5D2C" w:rsidRPr="008F61A9">
        <w:rPr>
          <w:rFonts w:ascii="Times New Roman" w:eastAsia="Times New Roman" w:hAnsi="Times New Roman" w:cs="Times New Roman"/>
          <w:b/>
          <w:bCs/>
          <w:sz w:val="24"/>
          <w:szCs w:val="24"/>
        </w:rPr>
        <w:t>Построение графика.</w:t>
      </w:r>
      <w:r w:rsidR="007E5D2C" w:rsidRPr="008F61A9">
        <w:rPr>
          <w:rFonts w:ascii="Times New Roman" w:eastAsia="Times New Roman" w:hAnsi="Times New Roman" w:cs="Times New Roman"/>
          <w:sz w:val="24"/>
          <w:szCs w:val="24"/>
        </w:rPr>
        <w:t xml:space="preserve"> По полученным данным постройте на миллиметровой бумаге график зависимости </w:t>
      </w:r>
      <w:r w:rsidR="000948A3">
        <w:rPr>
          <w:rFonts w:ascii="Times New Roman" w:eastAsia="Times New Roman" w:hAnsi="Times New Roman" w:cs="Times New Roman"/>
          <w:sz w:val="24"/>
          <w:szCs w:val="24"/>
        </w:rPr>
        <w:t>пути от времени (s(t)</w:t>
      </w:r>
      <w:r w:rsidR="007E5D2C" w:rsidRPr="008F61A9">
        <w:rPr>
          <w:rFonts w:ascii="Times New Roman" w:eastAsia="Times New Roman" w:hAnsi="Times New Roman" w:cs="Times New Roman"/>
          <w:sz w:val="24"/>
          <w:szCs w:val="24"/>
        </w:rPr>
        <w:t>.</w:t>
      </w:r>
    </w:p>
    <w:p w:rsidR="007E5D2C" w:rsidRPr="008F61A9" w:rsidRDefault="008F61A9" w:rsidP="008F61A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3. </w:t>
      </w:r>
      <w:r w:rsidR="007E5D2C" w:rsidRPr="008F61A9">
        <w:rPr>
          <w:rFonts w:ascii="Times New Roman" w:eastAsia="Times New Roman" w:hAnsi="Times New Roman" w:cs="Times New Roman"/>
          <w:b/>
          <w:bCs/>
          <w:sz w:val="24"/>
          <w:szCs w:val="24"/>
        </w:rPr>
        <w:t>Определение мгновенной скорости.</w:t>
      </w:r>
      <w:r w:rsidR="007E5D2C" w:rsidRPr="008F61A9">
        <w:rPr>
          <w:rFonts w:ascii="Times New Roman" w:eastAsia="Times New Roman" w:hAnsi="Times New Roman" w:cs="Times New Roman"/>
          <w:sz w:val="24"/>
          <w:szCs w:val="24"/>
        </w:rPr>
        <w:t xml:space="preserve"> Выберите на графике участок между 4-й и 6-й секундами движения. В средней точ</w:t>
      </w:r>
      <w:r w:rsidR="000948A3">
        <w:rPr>
          <w:rFonts w:ascii="Times New Roman" w:eastAsia="Times New Roman" w:hAnsi="Times New Roman" w:cs="Times New Roman"/>
          <w:sz w:val="24"/>
          <w:szCs w:val="24"/>
        </w:rPr>
        <w:t>ке этого участка (при t=5</w:t>
      </w:r>
      <w:r w:rsidR="007E5D2C" w:rsidRPr="008F61A9">
        <w:rPr>
          <w:rFonts w:ascii="Times New Roman" w:eastAsia="Times New Roman" w:hAnsi="Times New Roman" w:cs="Times New Roman"/>
          <w:sz w:val="24"/>
          <w:szCs w:val="24"/>
        </w:rPr>
        <w:t>с) проведите касательную к кривой. Определите тангенс угла наклона этой касательной к оси</w:t>
      </w:r>
      <w:r>
        <w:rPr>
          <w:rFonts w:ascii="Times New Roman" w:eastAsia="Times New Roman" w:hAnsi="Times New Roman" w:cs="Times New Roman"/>
          <w:sz w:val="24"/>
          <w:szCs w:val="24"/>
        </w:rPr>
        <w:t xml:space="preserve"> времени. Этот результат и</w:t>
      </w:r>
      <w:r w:rsidR="007E5D2C" w:rsidRPr="008F61A9">
        <w:rPr>
          <w:rFonts w:ascii="Times New Roman" w:eastAsia="Times New Roman" w:hAnsi="Times New Roman" w:cs="Times New Roman"/>
          <w:sz w:val="24"/>
          <w:szCs w:val="24"/>
        </w:rPr>
        <w:t xml:space="preserve"> являться мгновенной скорость</w:t>
      </w:r>
      <w:r w:rsidR="000948A3">
        <w:rPr>
          <w:rFonts w:ascii="Times New Roman" w:eastAsia="Times New Roman" w:hAnsi="Times New Roman" w:cs="Times New Roman"/>
          <w:sz w:val="24"/>
          <w:szCs w:val="24"/>
        </w:rPr>
        <w:t>ю тела в момент времени t=</w:t>
      </w:r>
      <w:r w:rsidR="007E5D2C" w:rsidRPr="008F61A9">
        <w:rPr>
          <w:rFonts w:ascii="Times New Roman" w:eastAsia="Times New Roman" w:hAnsi="Times New Roman" w:cs="Times New Roman"/>
          <w:sz w:val="24"/>
          <w:szCs w:val="24"/>
        </w:rPr>
        <w:t>5 с.</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b/>
          <w:bCs/>
          <w:sz w:val="24"/>
          <w:szCs w:val="24"/>
        </w:rPr>
        <w:t>Аналитическая часть.</w:t>
      </w:r>
      <w:r w:rsidRPr="008F61A9">
        <w:rPr>
          <w:rFonts w:ascii="Times New Roman" w:eastAsia="Times New Roman" w:hAnsi="Times New Roman" w:cs="Times New Roman"/>
          <w:sz w:val="24"/>
          <w:szCs w:val="24"/>
        </w:rPr>
        <w:t xml:space="preserve"> Используя карту условного лесного массива и известные средние скорости передвижения (человек — 3 км/ч, лось — 20 км/ч, пожар — 0.5 км/ч при слабом ветре), оцените радиус зоны поиска или опасной зоны через 2 часа после начала события. Нанесите предполагаемые границы на карту.</w:t>
      </w:r>
    </w:p>
    <w:p w:rsidR="007E5D2C" w:rsidRPr="008F61A9" w:rsidRDefault="007E5D2C" w:rsidP="008F61A9">
      <w:pPr>
        <w:spacing w:after="0" w:line="240" w:lineRule="auto"/>
        <w:jc w:val="both"/>
        <w:outlineLvl w:val="2"/>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Эталон выполнения</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i/>
          <w:iCs/>
          <w:sz w:val="24"/>
          <w:szCs w:val="24"/>
        </w:rPr>
        <w:t>(Пример заполнения таблицы и расчетов)</w:t>
      </w:r>
    </w:p>
    <w:tbl>
      <w:tblPr>
        <w:tblpPr w:leftFromText="180" w:rightFromText="180" w:vertAnchor="text" w:tblpY="1"/>
        <w:tblOverlap w:val="neve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741"/>
        <w:gridCol w:w="5953"/>
      </w:tblGrid>
      <w:tr w:rsidR="007E5D2C" w:rsidRPr="008F61A9" w:rsidTr="000948A3">
        <w:trPr>
          <w:tblHeader/>
          <w:tblCellSpacing w:w="15" w:type="dxa"/>
        </w:trPr>
        <w:tc>
          <w:tcPr>
            <w:tcW w:w="3696" w:type="dxa"/>
            <w:vAlign w:val="center"/>
            <w:hideMark/>
          </w:tcPr>
          <w:p w:rsidR="007E5D2C" w:rsidRPr="008F61A9" w:rsidRDefault="007E5D2C" w:rsidP="000948A3">
            <w:pPr>
              <w:spacing w:after="0" w:line="240" w:lineRule="auto"/>
              <w:jc w:val="center"/>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Время t, с</w:t>
            </w:r>
          </w:p>
        </w:tc>
        <w:tc>
          <w:tcPr>
            <w:tcW w:w="5908" w:type="dxa"/>
            <w:vAlign w:val="center"/>
            <w:hideMark/>
          </w:tcPr>
          <w:p w:rsidR="007E5D2C" w:rsidRPr="008F61A9" w:rsidRDefault="007E5D2C" w:rsidP="000948A3">
            <w:pPr>
              <w:spacing w:after="0" w:line="240" w:lineRule="auto"/>
              <w:jc w:val="center"/>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Пройденный путь s, м</w:t>
            </w:r>
          </w:p>
        </w:tc>
      </w:tr>
      <w:tr w:rsidR="007E5D2C" w:rsidRPr="008F61A9" w:rsidTr="000948A3">
        <w:trPr>
          <w:tblCellSpacing w:w="15" w:type="dxa"/>
        </w:trPr>
        <w:tc>
          <w:tcPr>
            <w:tcW w:w="3696"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0</w:t>
            </w:r>
          </w:p>
        </w:tc>
        <w:tc>
          <w:tcPr>
            <w:tcW w:w="5908"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0</w:t>
            </w:r>
          </w:p>
        </w:tc>
      </w:tr>
      <w:tr w:rsidR="007E5D2C" w:rsidRPr="008F61A9" w:rsidTr="000948A3">
        <w:trPr>
          <w:tblCellSpacing w:w="15" w:type="dxa"/>
        </w:trPr>
        <w:tc>
          <w:tcPr>
            <w:tcW w:w="3696"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2</w:t>
            </w:r>
          </w:p>
        </w:tc>
        <w:tc>
          <w:tcPr>
            <w:tcW w:w="5908"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0.8</w:t>
            </w:r>
          </w:p>
        </w:tc>
      </w:tr>
      <w:tr w:rsidR="007E5D2C" w:rsidRPr="008F61A9" w:rsidTr="000948A3">
        <w:trPr>
          <w:tblCellSpacing w:w="15" w:type="dxa"/>
        </w:trPr>
        <w:tc>
          <w:tcPr>
            <w:tcW w:w="3696"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4</w:t>
            </w:r>
          </w:p>
        </w:tc>
        <w:tc>
          <w:tcPr>
            <w:tcW w:w="5908"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3.2</w:t>
            </w:r>
          </w:p>
        </w:tc>
      </w:tr>
      <w:tr w:rsidR="007E5D2C" w:rsidRPr="008F61A9" w:rsidTr="000948A3">
        <w:trPr>
          <w:tblCellSpacing w:w="15" w:type="dxa"/>
        </w:trPr>
        <w:tc>
          <w:tcPr>
            <w:tcW w:w="3696"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6</w:t>
            </w:r>
          </w:p>
        </w:tc>
        <w:tc>
          <w:tcPr>
            <w:tcW w:w="5908"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7.2</w:t>
            </w:r>
          </w:p>
        </w:tc>
      </w:tr>
      <w:tr w:rsidR="007E5D2C" w:rsidRPr="008F61A9" w:rsidTr="000948A3">
        <w:trPr>
          <w:tblCellSpacing w:w="15" w:type="dxa"/>
        </w:trPr>
        <w:tc>
          <w:tcPr>
            <w:tcW w:w="3696"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8</w:t>
            </w:r>
          </w:p>
        </w:tc>
        <w:tc>
          <w:tcPr>
            <w:tcW w:w="5908"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12.8</w:t>
            </w:r>
          </w:p>
        </w:tc>
      </w:tr>
    </w:tbl>
    <w:p w:rsidR="007E5D2C" w:rsidRPr="008F61A9" w:rsidRDefault="000948A3" w:rsidP="008F61A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br w:type="textWrapping" w:clear="all"/>
      </w:r>
      <w:r w:rsidR="007E5D2C" w:rsidRPr="008F61A9">
        <w:rPr>
          <w:rFonts w:ascii="Times New Roman" w:eastAsia="Times New Roman" w:hAnsi="Times New Roman" w:cs="Times New Roman"/>
          <w:b/>
          <w:bCs/>
          <w:sz w:val="24"/>
          <w:szCs w:val="24"/>
        </w:rPr>
        <w:t>График:</w:t>
      </w:r>
      <w:r w:rsidR="007E5D2C" w:rsidRPr="008F61A9">
        <w:rPr>
          <w:rFonts w:ascii="Times New Roman" w:eastAsia="Times New Roman" w:hAnsi="Times New Roman" w:cs="Times New Roman"/>
          <w:sz w:val="24"/>
          <w:szCs w:val="24"/>
        </w:rPr>
        <w:t xml:space="preserve"> Кривая, проходящая через точки из таблицы, представляет собой параболу (для равноускоренного движения).</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b/>
          <w:bCs/>
          <w:sz w:val="24"/>
          <w:szCs w:val="24"/>
        </w:rPr>
        <w:t>Расчет мгновенной скорости в момент t=5 с:</w:t>
      </w:r>
    </w:p>
    <w:p w:rsidR="007E5D2C" w:rsidRPr="008F61A9" w:rsidRDefault="008F61A9" w:rsidP="008F61A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E5D2C" w:rsidRPr="008F61A9">
        <w:rPr>
          <w:rFonts w:ascii="Times New Roman" w:eastAsia="Times New Roman" w:hAnsi="Times New Roman" w:cs="Times New Roman"/>
          <w:sz w:val="24"/>
          <w:szCs w:val="24"/>
        </w:rPr>
        <w:t>Проводим касате</w:t>
      </w:r>
      <w:r>
        <w:rPr>
          <w:rFonts w:ascii="Times New Roman" w:eastAsia="Times New Roman" w:hAnsi="Times New Roman" w:cs="Times New Roman"/>
          <w:sz w:val="24"/>
          <w:szCs w:val="24"/>
        </w:rPr>
        <w:t>льную к графику в точке t=</w:t>
      </w:r>
      <w:r w:rsidR="007E5D2C" w:rsidRPr="008F61A9">
        <w:rPr>
          <w:rFonts w:ascii="Times New Roman" w:eastAsia="Times New Roman" w:hAnsi="Times New Roman" w:cs="Times New Roman"/>
          <w:sz w:val="24"/>
          <w:szCs w:val="24"/>
        </w:rPr>
        <w:t>5 с.</w:t>
      </w:r>
    </w:p>
    <w:p w:rsidR="007E5D2C" w:rsidRPr="008F61A9" w:rsidRDefault="008F61A9" w:rsidP="008F61A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E5D2C" w:rsidRPr="008F61A9">
        <w:rPr>
          <w:rFonts w:ascii="Times New Roman" w:eastAsia="Times New Roman" w:hAnsi="Times New Roman" w:cs="Times New Roman"/>
          <w:sz w:val="24"/>
          <w:szCs w:val="24"/>
        </w:rPr>
        <w:t>Пусть касательная пересекает ось времени (t) в точке (2; 0) и точку (5; 4.0) на графике.</w:t>
      </w:r>
    </w:p>
    <w:p w:rsidR="000948A3" w:rsidRDefault="008F61A9" w:rsidP="008F61A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7E5D2C" w:rsidRPr="008F61A9">
        <w:rPr>
          <w:rFonts w:ascii="Times New Roman" w:eastAsia="Times New Roman" w:hAnsi="Times New Roman" w:cs="Times New Roman"/>
          <w:sz w:val="24"/>
          <w:szCs w:val="24"/>
        </w:rPr>
        <w:t>Вычисляем тангенс угла наклона: tan⁡(α)=Δs</w:t>
      </w:r>
      <w:r w:rsidR="000948A3">
        <w:rPr>
          <w:rFonts w:ascii="Times New Roman" w:eastAsia="Times New Roman" w:hAnsi="Times New Roman" w:cs="Times New Roman"/>
          <w:sz w:val="24"/>
          <w:szCs w:val="24"/>
        </w:rPr>
        <w:t>/</w:t>
      </w:r>
      <w:r w:rsidR="007E5D2C" w:rsidRPr="008F61A9">
        <w:rPr>
          <w:rFonts w:ascii="Times New Roman" w:eastAsia="Times New Roman" w:hAnsi="Times New Roman" w:cs="Times New Roman"/>
          <w:sz w:val="24"/>
          <w:szCs w:val="24"/>
        </w:rPr>
        <w:t>Δt=4.0−0</w:t>
      </w:r>
      <w:r w:rsidR="000948A3">
        <w:rPr>
          <w:rFonts w:ascii="Times New Roman" w:eastAsia="Times New Roman" w:hAnsi="Times New Roman" w:cs="Times New Roman"/>
          <w:sz w:val="24"/>
          <w:szCs w:val="24"/>
        </w:rPr>
        <w:t>/5−2≈1.33м/с .</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b/>
          <w:bCs/>
          <w:sz w:val="24"/>
          <w:szCs w:val="24"/>
        </w:rPr>
        <w:t>Вывод по расчетам:</w:t>
      </w:r>
      <w:r w:rsidRPr="008F61A9">
        <w:rPr>
          <w:rFonts w:ascii="Times New Roman" w:eastAsia="Times New Roman" w:hAnsi="Times New Roman" w:cs="Times New Roman"/>
          <w:sz w:val="24"/>
          <w:szCs w:val="24"/>
        </w:rPr>
        <w:t xml:space="preserve"> Мгновенная скорость тела в момент времени 5 секунд составляет примерно 1.33 м/с.</w:t>
      </w:r>
    </w:p>
    <w:p w:rsidR="007E5D2C" w:rsidRPr="008F61A9" w:rsidRDefault="00E03E19" w:rsidP="008F61A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5" style="width:0;height:1.5pt" o:hralign="center" o:hrstd="t" o:hr="t" fillcolor="#a0a0a0" stroked="f"/>
        </w:pict>
      </w:r>
    </w:p>
    <w:p w:rsidR="007E5D2C" w:rsidRPr="008F61A9" w:rsidRDefault="007E5D2C" w:rsidP="008F61A9">
      <w:pPr>
        <w:spacing w:after="0" w:line="240" w:lineRule="auto"/>
        <w:jc w:val="both"/>
        <w:outlineLvl w:val="2"/>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Таблицы</w:t>
      </w:r>
    </w:p>
    <w:p w:rsidR="007E5D2C" w:rsidRPr="008F61A9" w:rsidRDefault="007E5D2C" w:rsidP="008F61A9">
      <w:pPr>
        <w:spacing w:after="0" w:line="240" w:lineRule="auto"/>
        <w:jc w:val="both"/>
        <w:outlineLvl w:val="3"/>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Таблица 1. Результаты измерений пути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65"/>
        <w:gridCol w:w="3402"/>
        <w:gridCol w:w="3827"/>
      </w:tblGrid>
      <w:tr w:rsidR="007E5D2C" w:rsidRPr="008F61A9" w:rsidTr="000948A3">
        <w:trPr>
          <w:tblHeader/>
          <w:tblCellSpacing w:w="15" w:type="dxa"/>
        </w:trPr>
        <w:tc>
          <w:tcPr>
            <w:tcW w:w="2420" w:type="dxa"/>
            <w:vAlign w:val="center"/>
            <w:hideMark/>
          </w:tcPr>
          <w:p w:rsidR="007E5D2C" w:rsidRPr="008F61A9" w:rsidRDefault="007E5D2C" w:rsidP="000948A3">
            <w:pPr>
              <w:spacing w:after="0" w:line="240" w:lineRule="auto"/>
              <w:jc w:val="center"/>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 опыта</w:t>
            </w:r>
          </w:p>
        </w:tc>
        <w:tc>
          <w:tcPr>
            <w:tcW w:w="3372" w:type="dxa"/>
            <w:vAlign w:val="center"/>
            <w:hideMark/>
          </w:tcPr>
          <w:p w:rsidR="007E5D2C" w:rsidRPr="008F61A9" w:rsidRDefault="007E5D2C" w:rsidP="000948A3">
            <w:pPr>
              <w:spacing w:after="0" w:line="240" w:lineRule="auto"/>
              <w:jc w:val="center"/>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Время t, с</w:t>
            </w:r>
          </w:p>
        </w:tc>
        <w:tc>
          <w:tcPr>
            <w:tcW w:w="3782" w:type="dxa"/>
            <w:vAlign w:val="center"/>
            <w:hideMark/>
          </w:tcPr>
          <w:p w:rsidR="007E5D2C" w:rsidRPr="008F61A9" w:rsidRDefault="007E5D2C" w:rsidP="000948A3">
            <w:pPr>
              <w:spacing w:after="0" w:line="240" w:lineRule="auto"/>
              <w:jc w:val="center"/>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Пройденный путь s, м</w:t>
            </w:r>
          </w:p>
        </w:tc>
      </w:tr>
      <w:tr w:rsidR="007E5D2C" w:rsidRPr="008F61A9" w:rsidTr="000948A3">
        <w:trPr>
          <w:tblCellSpacing w:w="15" w:type="dxa"/>
        </w:trPr>
        <w:tc>
          <w:tcPr>
            <w:tcW w:w="2420"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1</w:t>
            </w:r>
          </w:p>
        </w:tc>
        <w:tc>
          <w:tcPr>
            <w:tcW w:w="3372"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p>
        </w:tc>
        <w:tc>
          <w:tcPr>
            <w:tcW w:w="3782"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p>
        </w:tc>
      </w:tr>
      <w:tr w:rsidR="007E5D2C" w:rsidRPr="008F61A9" w:rsidTr="000948A3">
        <w:trPr>
          <w:tblCellSpacing w:w="15" w:type="dxa"/>
        </w:trPr>
        <w:tc>
          <w:tcPr>
            <w:tcW w:w="2420"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2</w:t>
            </w:r>
          </w:p>
        </w:tc>
        <w:tc>
          <w:tcPr>
            <w:tcW w:w="3372"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p>
        </w:tc>
        <w:tc>
          <w:tcPr>
            <w:tcW w:w="3782"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p>
        </w:tc>
      </w:tr>
      <w:tr w:rsidR="007E5D2C" w:rsidRPr="008F61A9" w:rsidTr="000948A3">
        <w:trPr>
          <w:tblCellSpacing w:w="15" w:type="dxa"/>
        </w:trPr>
        <w:tc>
          <w:tcPr>
            <w:tcW w:w="2420"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w:t>
            </w:r>
          </w:p>
        </w:tc>
        <w:tc>
          <w:tcPr>
            <w:tcW w:w="3372"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p>
        </w:tc>
        <w:tc>
          <w:tcPr>
            <w:tcW w:w="3782"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p>
        </w:tc>
      </w:tr>
      <w:tr w:rsidR="007E5D2C" w:rsidRPr="008F61A9" w:rsidTr="000948A3">
        <w:trPr>
          <w:tblCellSpacing w:w="15" w:type="dxa"/>
        </w:trPr>
        <w:tc>
          <w:tcPr>
            <w:tcW w:w="2420"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N</w:t>
            </w:r>
          </w:p>
        </w:tc>
        <w:tc>
          <w:tcPr>
            <w:tcW w:w="3372"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p>
        </w:tc>
        <w:tc>
          <w:tcPr>
            <w:tcW w:w="3782" w:type="dxa"/>
            <w:vAlign w:val="center"/>
            <w:hideMark/>
          </w:tcPr>
          <w:p w:rsidR="007E5D2C" w:rsidRPr="008F61A9" w:rsidRDefault="007E5D2C" w:rsidP="000948A3">
            <w:pPr>
              <w:spacing w:after="0" w:line="240" w:lineRule="auto"/>
              <w:jc w:val="center"/>
              <w:rPr>
                <w:rFonts w:ascii="Times New Roman" w:eastAsia="Times New Roman" w:hAnsi="Times New Roman" w:cs="Times New Roman"/>
                <w:sz w:val="24"/>
                <w:szCs w:val="24"/>
              </w:rPr>
            </w:pPr>
          </w:p>
        </w:tc>
      </w:tr>
      <w:tr w:rsidR="000948A3" w:rsidRPr="008F61A9" w:rsidTr="000948A3">
        <w:trPr>
          <w:tblCellSpacing w:w="15" w:type="dxa"/>
        </w:trPr>
        <w:tc>
          <w:tcPr>
            <w:tcW w:w="2420" w:type="dxa"/>
            <w:vAlign w:val="center"/>
            <w:hideMark/>
          </w:tcPr>
          <w:p w:rsidR="000948A3" w:rsidRPr="008F61A9" w:rsidRDefault="000948A3" w:rsidP="000948A3">
            <w:pPr>
              <w:spacing w:after="0" w:line="240" w:lineRule="auto"/>
              <w:jc w:val="center"/>
              <w:rPr>
                <w:rFonts w:ascii="Times New Roman" w:eastAsia="Times New Roman" w:hAnsi="Times New Roman" w:cs="Times New Roman"/>
                <w:sz w:val="24"/>
                <w:szCs w:val="24"/>
              </w:rPr>
            </w:pPr>
          </w:p>
        </w:tc>
        <w:tc>
          <w:tcPr>
            <w:tcW w:w="3372" w:type="dxa"/>
            <w:vAlign w:val="center"/>
            <w:hideMark/>
          </w:tcPr>
          <w:p w:rsidR="000948A3" w:rsidRPr="008F61A9" w:rsidRDefault="000948A3" w:rsidP="000948A3">
            <w:pPr>
              <w:spacing w:after="0" w:line="240" w:lineRule="auto"/>
              <w:jc w:val="center"/>
              <w:rPr>
                <w:rFonts w:ascii="Times New Roman" w:eastAsia="Times New Roman" w:hAnsi="Times New Roman" w:cs="Times New Roman"/>
                <w:sz w:val="24"/>
                <w:szCs w:val="24"/>
              </w:rPr>
            </w:pPr>
          </w:p>
        </w:tc>
        <w:tc>
          <w:tcPr>
            <w:tcW w:w="3782" w:type="dxa"/>
            <w:vAlign w:val="center"/>
            <w:hideMark/>
          </w:tcPr>
          <w:p w:rsidR="000948A3" w:rsidRPr="008F61A9" w:rsidRDefault="000948A3" w:rsidP="000948A3">
            <w:pPr>
              <w:spacing w:after="0" w:line="240" w:lineRule="auto"/>
              <w:jc w:val="center"/>
              <w:rPr>
                <w:rFonts w:ascii="Times New Roman" w:eastAsia="Times New Roman" w:hAnsi="Times New Roman" w:cs="Times New Roman"/>
                <w:sz w:val="24"/>
                <w:szCs w:val="24"/>
              </w:rPr>
            </w:pPr>
          </w:p>
        </w:tc>
      </w:tr>
    </w:tbl>
    <w:p w:rsidR="00885FBD" w:rsidRDefault="00885FBD" w:rsidP="008F61A9">
      <w:pPr>
        <w:spacing w:after="0" w:line="240" w:lineRule="auto"/>
        <w:jc w:val="both"/>
        <w:outlineLvl w:val="3"/>
        <w:rPr>
          <w:rFonts w:ascii="Times New Roman" w:eastAsia="Times New Roman" w:hAnsi="Times New Roman" w:cs="Times New Roman"/>
          <w:b/>
          <w:bCs/>
          <w:sz w:val="24"/>
          <w:szCs w:val="24"/>
        </w:rPr>
      </w:pPr>
    </w:p>
    <w:p w:rsidR="007E5D2C" w:rsidRPr="008F61A9" w:rsidRDefault="007E5D2C" w:rsidP="008F61A9">
      <w:pPr>
        <w:spacing w:after="0" w:line="240" w:lineRule="auto"/>
        <w:jc w:val="both"/>
        <w:outlineLvl w:val="3"/>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Таблица 2. Оценка перемещения в лесном массиве</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894"/>
        <w:gridCol w:w="1916"/>
        <w:gridCol w:w="1027"/>
        <w:gridCol w:w="3154"/>
        <w:gridCol w:w="1757"/>
      </w:tblGrid>
      <w:tr w:rsidR="007E5D2C" w:rsidRPr="008F61A9" w:rsidTr="000948A3">
        <w:trPr>
          <w:tblHeader/>
          <w:tblCellSpacing w:w="15" w:type="dxa"/>
        </w:trPr>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Объект / Процесс</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Средняя скорость</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Время Δt</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Рассчитанное перемещение Δs</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Примечание</w:t>
            </w:r>
          </w:p>
        </w:tc>
      </w:tr>
      <w:tr w:rsidR="007E5D2C" w:rsidRPr="008F61A9" w:rsidTr="000948A3">
        <w:trPr>
          <w:tblCellSpacing w:w="15" w:type="dxa"/>
        </w:trPr>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Турист (по тропе)</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3 км/ч</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2 ч</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6 км</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p>
        </w:tc>
      </w:tr>
      <w:tr w:rsidR="007E5D2C" w:rsidRPr="008F61A9" w:rsidTr="000948A3">
        <w:trPr>
          <w:tblCellSpacing w:w="15" w:type="dxa"/>
        </w:trPr>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Лось (напролом)</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20 км/ч</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2 ч</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40 км</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p>
        </w:tc>
      </w:tr>
      <w:tr w:rsidR="007E5D2C" w:rsidRPr="008F61A9" w:rsidTr="000948A3">
        <w:trPr>
          <w:tblCellSpacing w:w="15" w:type="dxa"/>
        </w:trPr>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Низовой пожар</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0.5 км/ч</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2 ч</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1 км</w:t>
            </w:r>
          </w:p>
        </w:tc>
        <w:tc>
          <w:tcPr>
            <w:tcW w:w="0" w:type="auto"/>
            <w:vAlign w:val="center"/>
            <w:hideMark/>
          </w:tcPr>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Зависит от ветра</w:t>
            </w:r>
          </w:p>
        </w:tc>
      </w:tr>
    </w:tbl>
    <w:p w:rsidR="007E5D2C" w:rsidRPr="008F61A9" w:rsidRDefault="007E5D2C" w:rsidP="008F61A9">
      <w:pPr>
        <w:spacing w:after="0" w:line="240" w:lineRule="auto"/>
        <w:jc w:val="both"/>
        <w:rPr>
          <w:rFonts w:ascii="Times New Roman" w:eastAsia="Times New Roman" w:hAnsi="Times New Roman" w:cs="Times New Roman"/>
          <w:sz w:val="24"/>
          <w:szCs w:val="24"/>
        </w:rPr>
      </w:pPr>
    </w:p>
    <w:p w:rsidR="007E5D2C" w:rsidRPr="008F61A9" w:rsidRDefault="007E5D2C" w:rsidP="008F61A9">
      <w:pPr>
        <w:spacing w:after="0" w:line="240" w:lineRule="auto"/>
        <w:jc w:val="both"/>
        <w:outlineLvl w:val="2"/>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Конт</w:t>
      </w:r>
      <w:r w:rsidR="000948A3">
        <w:rPr>
          <w:rFonts w:ascii="Times New Roman" w:eastAsia="Times New Roman" w:hAnsi="Times New Roman" w:cs="Times New Roman"/>
          <w:b/>
          <w:bCs/>
          <w:sz w:val="24"/>
          <w:szCs w:val="24"/>
        </w:rPr>
        <w:t>роль</w:t>
      </w:r>
      <w:r w:rsidRPr="008F61A9">
        <w:rPr>
          <w:rFonts w:ascii="Times New Roman" w:eastAsia="Times New Roman" w:hAnsi="Times New Roman" w:cs="Times New Roman"/>
          <w:b/>
          <w:bCs/>
          <w:sz w:val="24"/>
          <w:szCs w:val="24"/>
        </w:rPr>
        <w:t>ные вопросы</w:t>
      </w:r>
    </w:p>
    <w:p w:rsidR="007E5D2C" w:rsidRPr="008F61A9" w:rsidRDefault="000948A3" w:rsidP="000948A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E5D2C" w:rsidRPr="008F61A9">
        <w:rPr>
          <w:rFonts w:ascii="Times New Roman" w:eastAsia="Times New Roman" w:hAnsi="Times New Roman" w:cs="Times New Roman"/>
          <w:sz w:val="24"/>
          <w:szCs w:val="24"/>
        </w:rPr>
        <w:t>Чем отличается мгновенная скорость от средней путевой скорости?</w:t>
      </w:r>
    </w:p>
    <w:p w:rsidR="007E5D2C" w:rsidRPr="008F61A9" w:rsidRDefault="000948A3" w:rsidP="000948A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7E5D2C" w:rsidRPr="008F61A9">
        <w:rPr>
          <w:rFonts w:ascii="Times New Roman" w:eastAsia="Times New Roman" w:hAnsi="Times New Roman" w:cs="Times New Roman"/>
          <w:sz w:val="24"/>
          <w:szCs w:val="24"/>
        </w:rPr>
        <w:t>Почему график пути при неравномерном движении не является прямой линией?</w:t>
      </w:r>
    </w:p>
    <w:p w:rsidR="007E5D2C" w:rsidRPr="008F61A9" w:rsidRDefault="000948A3" w:rsidP="000948A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7E5D2C" w:rsidRPr="008F61A9">
        <w:rPr>
          <w:rFonts w:ascii="Times New Roman" w:eastAsia="Times New Roman" w:hAnsi="Times New Roman" w:cs="Times New Roman"/>
          <w:sz w:val="24"/>
          <w:szCs w:val="24"/>
        </w:rPr>
        <w:t>Как из</w:t>
      </w:r>
      <w:r>
        <w:rPr>
          <w:rFonts w:ascii="Times New Roman" w:eastAsia="Times New Roman" w:hAnsi="Times New Roman" w:cs="Times New Roman"/>
          <w:sz w:val="24"/>
          <w:szCs w:val="24"/>
        </w:rPr>
        <w:t>менится вид графика s(t)</w:t>
      </w:r>
      <w:r w:rsidR="007E5D2C" w:rsidRPr="008F61A9">
        <w:rPr>
          <w:rFonts w:ascii="Times New Roman" w:eastAsia="Times New Roman" w:hAnsi="Times New Roman" w:cs="Times New Roman"/>
          <w:sz w:val="24"/>
          <w:szCs w:val="24"/>
        </w:rPr>
        <w:t>, если движение будет происходить с замедлением?</w:t>
      </w:r>
    </w:p>
    <w:p w:rsidR="007E5D2C" w:rsidRPr="008F61A9" w:rsidRDefault="000948A3" w:rsidP="000948A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4. </w:t>
      </w:r>
      <w:r w:rsidR="007E5D2C" w:rsidRPr="008F61A9">
        <w:rPr>
          <w:rFonts w:ascii="Times New Roman" w:eastAsia="Times New Roman" w:hAnsi="Times New Roman" w:cs="Times New Roman"/>
          <w:sz w:val="24"/>
          <w:szCs w:val="24"/>
        </w:rPr>
        <w:t>Какие факторы, кроме скорости объекта, влияют на время его прибытия в пункт назначения в условиях пересеченной местности?</w:t>
      </w:r>
    </w:p>
    <w:p w:rsidR="007E5D2C" w:rsidRPr="008F61A9" w:rsidRDefault="000948A3" w:rsidP="000948A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7E5D2C" w:rsidRPr="008F61A9">
        <w:rPr>
          <w:rFonts w:ascii="Times New Roman" w:eastAsia="Times New Roman" w:hAnsi="Times New Roman" w:cs="Times New Roman"/>
          <w:sz w:val="24"/>
          <w:szCs w:val="24"/>
        </w:rPr>
        <w:t>Почему для тушения лесного пожара важно знать не только его текущую площадь, но и скорость его распространения?</w:t>
      </w:r>
    </w:p>
    <w:p w:rsidR="007E5D2C" w:rsidRPr="008F61A9" w:rsidRDefault="007E5D2C" w:rsidP="008F61A9">
      <w:pPr>
        <w:spacing w:after="0" w:line="240" w:lineRule="auto"/>
        <w:jc w:val="both"/>
        <w:outlineLvl w:val="2"/>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Дополнительное задание</w:t>
      </w:r>
    </w:p>
    <w:p w:rsidR="007E5D2C" w:rsidRPr="008F61A9" w:rsidRDefault="007E5D2C" w:rsidP="008F61A9">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Рассчитать траекторию и время движения группы туристов, вышедших из лагеря А в лагерь Б. Расстояние по прямой — 10 км. На пути находится озеро шириной 1 км. Скорость движения по суше — 4 км/ч, на лодке по озеру — 6 км/ч. Группа может выйти к берегу озера в любой точке. Определить оптимальный маршрут, минимизирующий общее время в пути.</w:t>
      </w:r>
    </w:p>
    <w:p w:rsidR="007E5D2C" w:rsidRPr="008F61A9" w:rsidRDefault="007E5D2C" w:rsidP="008F61A9">
      <w:pPr>
        <w:spacing w:after="0" w:line="240" w:lineRule="auto"/>
        <w:jc w:val="both"/>
        <w:outlineLvl w:val="2"/>
        <w:rPr>
          <w:rFonts w:ascii="Times New Roman" w:eastAsia="Times New Roman" w:hAnsi="Times New Roman" w:cs="Times New Roman"/>
          <w:b/>
          <w:bCs/>
          <w:sz w:val="24"/>
          <w:szCs w:val="24"/>
        </w:rPr>
      </w:pPr>
      <w:r w:rsidRPr="008F61A9">
        <w:rPr>
          <w:rFonts w:ascii="Times New Roman" w:eastAsia="Times New Roman" w:hAnsi="Times New Roman" w:cs="Times New Roman"/>
          <w:b/>
          <w:bCs/>
          <w:sz w:val="24"/>
          <w:szCs w:val="24"/>
        </w:rPr>
        <w:t>Вывод</w:t>
      </w:r>
    </w:p>
    <w:p w:rsidR="007E5D2C" w:rsidRDefault="007E5D2C" w:rsidP="000948A3">
      <w:pPr>
        <w:spacing w:after="0" w:line="240" w:lineRule="auto"/>
        <w:jc w:val="both"/>
        <w:rPr>
          <w:rFonts w:ascii="Times New Roman" w:eastAsia="Times New Roman" w:hAnsi="Times New Roman" w:cs="Times New Roman"/>
          <w:sz w:val="24"/>
          <w:szCs w:val="24"/>
        </w:rPr>
      </w:pPr>
      <w:r w:rsidRPr="008F61A9">
        <w:rPr>
          <w:rFonts w:ascii="Times New Roman" w:eastAsia="Times New Roman" w:hAnsi="Times New Roman" w:cs="Times New Roman"/>
          <w:sz w:val="24"/>
          <w:szCs w:val="24"/>
        </w:rPr>
        <w:t>По результатам в</w:t>
      </w:r>
      <w:r w:rsidR="000948A3">
        <w:rPr>
          <w:rFonts w:ascii="Times New Roman" w:eastAsia="Times New Roman" w:hAnsi="Times New Roman" w:cs="Times New Roman"/>
          <w:sz w:val="24"/>
          <w:szCs w:val="24"/>
        </w:rPr>
        <w:t>ыполненной практической работы</w:t>
      </w:r>
      <w:r w:rsidRPr="008F61A9">
        <w:rPr>
          <w:rFonts w:ascii="Times New Roman" w:eastAsia="Times New Roman" w:hAnsi="Times New Roman" w:cs="Times New Roman"/>
          <w:sz w:val="24"/>
          <w:szCs w:val="24"/>
        </w:rPr>
        <w:t xml:space="preserve"> научился(ась).экспериментально получать данные о перемещении тела при неравномерном </w:t>
      </w:r>
      <w:r w:rsidR="000948A3">
        <w:rPr>
          <w:rFonts w:ascii="Times New Roman" w:eastAsia="Times New Roman" w:hAnsi="Times New Roman" w:cs="Times New Roman"/>
          <w:sz w:val="24"/>
          <w:szCs w:val="24"/>
        </w:rPr>
        <w:t xml:space="preserve">движении; </w:t>
      </w:r>
      <w:r w:rsidRPr="008F61A9">
        <w:rPr>
          <w:rFonts w:ascii="Times New Roman" w:eastAsia="Times New Roman" w:hAnsi="Times New Roman" w:cs="Times New Roman"/>
          <w:sz w:val="24"/>
          <w:szCs w:val="24"/>
        </w:rPr>
        <w:t>строить графики зависимости пут</w:t>
      </w:r>
      <w:r w:rsidR="000948A3">
        <w:rPr>
          <w:rFonts w:ascii="Times New Roman" w:eastAsia="Times New Roman" w:hAnsi="Times New Roman" w:cs="Times New Roman"/>
          <w:sz w:val="24"/>
          <w:szCs w:val="24"/>
        </w:rPr>
        <w:t xml:space="preserve">и от времени и анализировать их; </w:t>
      </w:r>
      <w:r w:rsidRPr="008F61A9">
        <w:rPr>
          <w:rFonts w:ascii="Times New Roman" w:eastAsia="Times New Roman" w:hAnsi="Times New Roman" w:cs="Times New Roman"/>
          <w:sz w:val="24"/>
          <w:szCs w:val="24"/>
        </w:rPr>
        <w:t>определять мгновенную скорость тела как тангенс угла наклона ка</w:t>
      </w:r>
      <w:r w:rsidR="000948A3">
        <w:rPr>
          <w:rFonts w:ascii="Times New Roman" w:eastAsia="Times New Roman" w:hAnsi="Times New Roman" w:cs="Times New Roman"/>
          <w:sz w:val="24"/>
          <w:szCs w:val="24"/>
        </w:rPr>
        <w:t xml:space="preserve">сательной к графику s(t); </w:t>
      </w:r>
      <w:r w:rsidRPr="008F61A9">
        <w:rPr>
          <w:rFonts w:ascii="Times New Roman" w:eastAsia="Times New Roman" w:hAnsi="Times New Roman" w:cs="Times New Roman"/>
          <w:sz w:val="24"/>
          <w:szCs w:val="24"/>
        </w:rPr>
        <w:t>оценивать масштабы перемещения различных объектов в сложных условиях и понимать важность учета внешних факторов (рельефа, препятствий) при расчете времени и расстояний.</w:t>
      </w:r>
    </w:p>
    <w:p w:rsidR="000948A3" w:rsidRPr="008F61A9" w:rsidRDefault="000948A3" w:rsidP="000948A3">
      <w:pPr>
        <w:spacing w:after="0" w:line="240" w:lineRule="auto"/>
        <w:jc w:val="both"/>
        <w:rPr>
          <w:rFonts w:ascii="Times New Roman" w:eastAsia="Times New Roman" w:hAnsi="Times New Roman" w:cs="Times New Roman"/>
          <w:sz w:val="24"/>
          <w:szCs w:val="24"/>
        </w:rPr>
      </w:pPr>
    </w:p>
    <w:p w:rsidR="00596323" w:rsidRPr="00596323" w:rsidRDefault="00596323" w:rsidP="00596323">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596323">
        <w:rPr>
          <w:rFonts w:ascii="Times New Roman" w:eastAsia="Times New Roman" w:hAnsi="Times New Roman" w:cs="Times New Roman"/>
          <w:b/>
          <w:bCs/>
          <w:sz w:val="27"/>
          <w:szCs w:val="27"/>
        </w:rPr>
        <w:t>Практическая работа</w:t>
      </w:r>
      <w:r>
        <w:rPr>
          <w:rFonts w:ascii="Times New Roman" w:eastAsia="Times New Roman" w:hAnsi="Times New Roman" w:cs="Times New Roman"/>
          <w:b/>
          <w:bCs/>
          <w:sz w:val="27"/>
          <w:szCs w:val="27"/>
        </w:rPr>
        <w:t xml:space="preserve"> № 2</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b/>
          <w:bCs/>
          <w:sz w:val="24"/>
          <w:szCs w:val="24"/>
        </w:rPr>
        <w:t>Тема:</w:t>
      </w:r>
      <w:r w:rsidRPr="00596323">
        <w:rPr>
          <w:rFonts w:ascii="Times New Roman" w:eastAsia="Times New Roman" w:hAnsi="Times New Roman" w:cs="Times New Roman"/>
          <w:sz w:val="24"/>
          <w:szCs w:val="24"/>
        </w:rPr>
        <w:t xml:space="preserve"> Изучение движения бруска по наклонной плоскости. Оценка устойчивости грузов и техники на склонах (в контексте работы специалиста лесного хозяйства).</w:t>
      </w:r>
    </w:p>
    <w:p w:rsid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b/>
          <w:bCs/>
          <w:sz w:val="24"/>
          <w:szCs w:val="24"/>
        </w:rPr>
        <w:t>Цель:</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596323">
        <w:rPr>
          <w:rFonts w:ascii="Times New Roman" w:eastAsia="Times New Roman" w:hAnsi="Times New Roman" w:cs="Times New Roman"/>
          <w:sz w:val="24"/>
          <w:szCs w:val="24"/>
        </w:rPr>
        <w:t>Экспериментально определить ускорение движения бруска по наклонной плоскости.</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596323">
        <w:rPr>
          <w:rFonts w:ascii="Times New Roman" w:eastAsia="Times New Roman" w:hAnsi="Times New Roman" w:cs="Times New Roman"/>
          <w:sz w:val="24"/>
          <w:szCs w:val="24"/>
        </w:rPr>
        <w:t>Проверить зависимость ускорения от массы тела.</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596323">
        <w:rPr>
          <w:rFonts w:ascii="Times New Roman" w:eastAsia="Times New Roman" w:hAnsi="Times New Roman" w:cs="Times New Roman"/>
          <w:sz w:val="24"/>
          <w:szCs w:val="24"/>
        </w:rPr>
        <w:t>Рассчитать конечную скорость бруска.</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596323">
        <w:rPr>
          <w:rFonts w:ascii="Times New Roman" w:eastAsia="Times New Roman" w:hAnsi="Times New Roman" w:cs="Times New Roman"/>
          <w:sz w:val="24"/>
          <w:szCs w:val="24"/>
        </w:rPr>
        <w:t>Проанализировать факторы, влияющие на устойчивость транспортных средств и грузов на склонах, опираясь на законы физики.</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b/>
          <w:bCs/>
          <w:sz w:val="24"/>
          <w:szCs w:val="24"/>
        </w:rPr>
        <w:t>Оборудование:</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596323">
        <w:rPr>
          <w:rFonts w:ascii="Times New Roman" w:eastAsia="Times New Roman" w:hAnsi="Times New Roman" w:cs="Times New Roman"/>
          <w:sz w:val="24"/>
          <w:szCs w:val="24"/>
        </w:rPr>
        <w:t>Штатив с лапкой для крепления направляющей.</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596323">
        <w:rPr>
          <w:rFonts w:ascii="Times New Roman" w:eastAsia="Times New Roman" w:hAnsi="Times New Roman" w:cs="Times New Roman"/>
          <w:sz w:val="24"/>
          <w:szCs w:val="24"/>
        </w:rPr>
        <w:t>Наклонная плоскость (направляющая) с линейкой или шкалой.</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596323">
        <w:rPr>
          <w:rFonts w:ascii="Times New Roman" w:eastAsia="Times New Roman" w:hAnsi="Times New Roman" w:cs="Times New Roman"/>
          <w:sz w:val="24"/>
          <w:szCs w:val="24"/>
        </w:rPr>
        <w:t>Брусок (деревянный или металлический).</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596323">
        <w:rPr>
          <w:rFonts w:ascii="Times New Roman" w:eastAsia="Times New Roman" w:hAnsi="Times New Roman" w:cs="Times New Roman"/>
          <w:sz w:val="24"/>
          <w:szCs w:val="24"/>
        </w:rPr>
        <w:t>Набор грузов для изменения массы бруска.</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596323">
        <w:rPr>
          <w:rFonts w:ascii="Times New Roman" w:eastAsia="Times New Roman" w:hAnsi="Times New Roman" w:cs="Times New Roman"/>
          <w:sz w:val="24"/>
          <w:szCs w:val="24"/>
        </w:rPr>
        <w:t>Электронный секундомер.</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596323">
        <w:rPr>
          <w:rFonts w:ascii="Times New Roman" w:eastAsia="Times New Roman" w:hAnsi="Times New Roman" w:cs="Times New Roman"/>
          <w:sz w:val="24"/>
          <w:szCs w:val="24"/>
        </w:rPr>
        <w:t>Линейка или рулетка для измерения пути (S).</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596323">
        <w:rPr>
          <w:rFonts w:ascii="Times New Roman" w:eastAsia="Times New Roman" w:hAnsi="Times New Roman" w:cs="Times New Roman"/>
          <w:sz w:val="24"/>
          <w:szCs w:val="24"/>
        </w:rPr>
        <w:t>Транспортир (для контроля угла наклона α\alphaα, если требуется).</w:t>
      </w:r>
    </w:p>
    <w:p w:rsidR="00596323" w:rsidRPr="00596323" w:rsidRDefault="00596323" w:rsidP="00596323">
      <w:pPr>
        <w:spacing w:after="0" w:line="240" w:lineRule="auto"/>
        <w:jc w:val="both"/>
        <w:rPr>
          <w:rFonts w:ascii="Times New Roman" w:eastAsia="Times New Roman" w:hAnsi="Times New Roman" w:cs="Times New Roman"/>
          <w:sz w:val="24"/>
          <w:szCs w:val="24"/>
        </w:rPr>
      </w:pPr>
    </w:p>
    <w:p w:rsid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b/>
          <w:bCs/>
          <w:sz w:val="24"/>
          <w:szCs w:val="24"/>
        </w:rPr>
        <w:t>Краткая теория:</w:t>
      </w:r>
      <w:r w:rsidRPr="00596323">
        <w:rPr>
          <w:rFonts w:ascii="Times New Roman" w:eastAsia="Times New Roman" w:hAnsi="Times New Roman" w:cs="Times New Roman"/>
          <w:sz w:val="24"/>
          <w:szCs w:val="24"/>
        </w:rPr>
        <w:t xml:space="preserve"> </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 xml:space="preserve">На брусок, соскальзывающий по наклонной плоскости под углом </w:t>
      </w:r>
      <w:r w:rsidR="00AA075C">
        <w:rPr>
          <w:rFonts w:ascii="Times New Roman" w:eastAsia="Times New Roman" w:hAnsi="Times New Roman" w:cs="Times New Roman"/>
          <w:sz w:val="24"/>
          <w:szCs w:val="24"/>
        </w:rPr>
        <w:t>α</w:t>
      </w:r>
      <w:r w:rsidRPr="00596323">
        <w:rPr>
          <w:rFonts w:ascii="Times New Roman" w:eastAsia="Times New Roman" w:hAnsi="Times New Roman" w:cs="Times New Roman"/>
          <w:sz w:val="24"/>
          <w:szCs w:val="24"/>
        </w:rPr>
        <w:t>, действуют три основные силы:</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1. </w:t>
      </w:r>
      <w:r w:rsidRPr="00596323">
        <w:rPr>
          <w:rFonts w:ascii="Times New Roman" w:eastAsia="Times New Roman" w:hAnsi="Times New Roman" w:cs="Times New Roman"/>
          <w:b/>
          <w:bCs/>
          <w:sz w:val="24"/>
          <w:szCs w:val="24"/>
        </w:rPr>
        <w:t>Сила тяжести (mg)</w:t>
      </w:r>
      <w:r w:rsidRPr="00596323">
        <w:rPr>
          <w:rFonts w:ascii="Times New Roman" w:eastAsia="Times New Roman" w:hAnsi="Times New Roman" w:cs="Times New Roman"/>
          <w:sz w:val="24"/>
          <w:szCs w:val="24"/>
        </w:rPr>
        <w:t>, направленная вертикально вниз.</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 </w:t>
      </w:r>
      <w:r w:rsidRPr="00596323">
        <w:rPr>
          <w:rFonts w:ascii="Times New Roman" w:eastAsia="Times New Roman" w:hAnsi="Times New Roman" w:cs="Times New Roman"/>
          <w:b/>
          <w:bCs/>
          <w:sz w:val="24"/>
          <w:szCs w:val="24"/>
        </w:rPr>
        <w:t>Сила реакции опоры (N</w:t>
      </w:r>
      <w:r w:rsidRPr="00596323">
        <w:rPr>
          <w:rFonts w:ascii="Cambria Math" w:eastAsia="Times New Roman" w:hAnsi="Cambria Math" w:cs="Times New Roman"/>
          <w:b/>
          <w:bCs/>
          <w:sz w:val="24"/>
          <w:szCs w:val="24"/>
        </w:rPr>
        <w:t>⃗</w:t>
      </w:r>
      <w:r w:rsidRPr="00596323">
        <w:rPr>
          <w:rFonts w:ascii="Times New Roman" w:eastAsia="Times New Roman" w:hAnsi="Times New Roman" w:cs="Times New Roman"/>
          <w:b/>
          <w:bCs/>
          <w:sz w:val="24"/>
          <w:szCs w:val="24"/>
        </w:rPr>
        <w:t>)</w:t>
      </w:r>
      <w:r w:rsidRPr="00596323">
        <w:rPr>
          <w:rFonts w:ascii="Times New Roman" w:eastAsia="Times New Roman" w:hAnsi="Times New Roman" w:cs="Times New Roman"/>
          <w:sz w:val="24"/>
          <w:szCs w:val="24"/>
        </w:rPr>
        <w:t>, перпендикулярная поверхности плоскости.</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3. </w:t>
      </w:r>
      <w:r w:rsidRPr="00596323">
        <w:rPr>
          <w:rFonts w:ascii="Times New Roman" w:eastAsia="Times New Roman" w:hAnsi="Times New Roman" w:cs="Times New Roman"/>
          <w:b/>
          <w:bCs/>
          <w:sz w:val="24"/>
          <w:szCs w:val="24"/>
        </w:rPr>
        <w:t>Сила трения скольжения (F</w:t>
      </w:r>
      <w:r w:rsidRPr="00596323">
        <w:rPr>
          <w:rFonts w:ascii="Cambria Math" w:eastAsia="Times New Roman" w:hAnsi="Cambria Math" w:cs="Times New Roman"/>
          <w:b/>
          <w:bCs/>
          <w:sz w:val="24"/>
          <w:szCs w:val="24"/>
        </w:rPr>
        <w:t>⃗</w:t>
      </w:r>
      <w:r>
        <w:rPr>
          <w:rFonts w:ascii="Times New Roman" w:eastAsia="Times New Roman" w:hAnsi="Times New Roman" w:cs="Times New Roman"/>
          <w:b/>
          <w:bCs/>
          <w:sz w:val="24"/>
          <w:szCs w:val="24"/>
        </w:rPr>
        <w:t>тр</w:t>
      </w:r>
      <w:r w:rsidRPr="00596323">
        <w:rPr>
          <w:rFonts w:ascii="Times New Roman" w:eastAsia="Times New Roman" w:hAnsi="Times New Roman" w:cs="Times New Roman"/>
          <w:b/>
          <w:bCs/>
          <w:sz w:val="24"/>
          <w:szCs w:val="24"/>
        </w:rPr>
        <w:t>)</w:t>
      </w:r>
      <w:r w:rsidRPr="00596323">
        <w:rPr>
          <w:rFonts w:ascii="Times New Roman" w:eastAsia="Times New Roman" w:hAnsi="Times New Roman" w:cs="Times New Roman"/>
          <w:sz w:val="24"/>
          <w:szCs w:val="24"/>
        </w:rPr>
        <w:t>, направленная против движения вверх вдоль плоскости.</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Согласно второму закону Ньютона, уравнение движения в проекции на ось, направленную вдоль плоскости вниз, имеет вид:</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mg</w:t>
      </w:r>
      <w:r w:rsidRPr="00596323">
        <w:rPr>
          <w:rFonts w:ascii="Cambria Math" w:eastAsia="Times New Roman" w:hAnsi="Cambria Math" w:cs="Times New Roman"/>
          <w:sz w:val="24"/>
          <w:szCs w:val="24"/>
        </w:rPr>
        <w:t>⋅</w:t>
      </w:r>
      <w:r>
        <w:rPr>
          <w:rFonts w:ascii="Times New Roman" w:eastAsia="Times New Roman" w:hAnsi="Times New Roman" w:cs="Times New Roman"/>
          <w:sz w:val="24"/>
          <w:szCs w:val="24"/>
        </w:rPr>
        <w:t>sin</w:t>
      </w:r>
      <w:r w:rsidRPr="00596323">
        <w:rPr>
          <w:rFonts w:ascii="Times New Roman" w:eastAsia="Times New Roman" w:hAnsi="Times New Roman" w:cs="Times New Roman"/>
          <w:sz w:val="24"/>
          <w:szCs w:val="24"/>
        </w:rPr>
        <w:t xml:space="preserve">α−Fтр=ma </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 xml:space="preserve">Учитывая, что сила трения </w:t>
      </w:r>
      <w:r w:rsidRPr="00AA075C">
        <w:rPr>
          <w:rFonts w:ascii="Times New Roman" w:eastAsia="Times New Roman" w:hAnsi="Times New Roman" w:cs="Times New Roman"/>
          <w:sz w:val="28"/>
          <w:szCs w:val="28"/>
        </w:rPr>
        <w:t>Fтр=μN</w:t>
      </w:r>
      <w:r w:rsidRPr="00596323">
        <w:rPr>
          <w:rFonts w:ascii="Times New Roman" w:eastAsia="Times New Roman" w:hAnsi="Times New Roman" w:cs="Times New Roman"/>
          <w:sz w:val="24"/>
          <w:szCs w:val="24"/>
        </w:rPr>
        <w:t>, а из второго уравнения равновесия сил N=mg</w:t>
      </w:r>
      <w:r>
        <w:rPr>
          <w:rFonts w:ascii="Cambria Math" w:eastAsia="Times New Roman" w:hAnsi="Cambria Math" w:cs="Times New Roman"/>
          <w:sz w:val="24"/>
          <w:szCs w:val="24"/>
        </w:rPr>
        <w:t>-</w:t>
      </w:r>
      <w:r>
        <w:rPr>
          <w:rFonts w:ascii="Times New Roman" w:eastAsia="Times New Roman" w:hAnsi="Times New Roman" w:cs="Times New Roman"/>
          <w:sz w:val="24"/>
          <w:szCs w:val="24"/>
        </w:rPr>
        <w:t>cos</w:t>
      </w:r>
      <w:r w:rsidRPr="00596323">
        <w:rPr>
          <w:rFonts w:ascii="Times New Roman" w:eastAsia="Times New Roman" w:hAnsi="Times New Roman" w:cs="Times New Roman"/>
          <w:sz w:val="24"/>
          <w:szCs w:val="24"/>
        </w:rPr>
        <w:t>α, получаем итоговую формулу для ускорения:</w:t>
      </w:r>
    </w:p>
    <w:p w:rsidR="00596323" w:rsidRPr="00596323" w:rsidRDefault="00596323"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w:t>
      </w:r>
      <w:r w:rsidRPr="00596323">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g</w:t>
      </w:r>
      <w:r w:rsidRPr="00596323">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sin</w:t>
      </w:r>
      <w:r w:rsidRPr="00596323">
        <w:rPr>
          <w:rFonts w:ascii="Times New Roman" w:eastAsia="Times New Roman" w:hAnsi="Times New Roman" w:cs="Times New Roman"/>
          <w:sz w:val="24"/>
          <w:szCs w:val="24"/>
        </w:rPr>
        <w:t>α−μ</w:t>
      </w:r>
      <w:r>
        <w:rPr>
          <w:rFonts w:ascii="Times New Roman" w:eastAsia="Times New Roman" w:hAnsi="Times New Roman" w:cs="Times New Roman"/>
          <w:sz w:val="24"/>
          <w:szCs w:val="24"/>
          <w:lang w:val="en-US"/>
        </w:rPr>
        <w:t>cos</w:t>
      </w:r>
      <w:r w:rsidRPr="00596323">
        <w:rPr>
          <w:rFonts w:ascii="Times New Roman" w:eastAsia="Times New Roman" w:hAnsi="Times New Roman" w:cs="Times New Roman"/>
          <w:sz w:val="24"/>
          <w:szCs w:val="24"/>
        </w:rPr>
        <w:t>α).</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Из формулы видно, что теоретически ускорение не зависит от массы тела (</w:t>
      </w:r>
      <w:r>
        <w:rPr>
          <w:rFonts w:ascii="Times New Roman" w:eastAsia="Times New Roman" w:hAnsi="Times New Roman" w:cs="Times New Roman"/>
          <w:sz w:val="24"/>
          <w:szCs w:val="24"/>
        </w:rPr>
        <w:t>m</w:t>
      </w:r>
      <w:r w:rsidRPr="00596323">
        <w:rPr>
          <w:rFonts w:ascii="Times New Roman" w:eastAsia="Times New Roman" w:hAnsi="Times New Roman" w:cs="Times New Roman"/>
          <w:sz w:val="24"/>
          <w:szCs w:val="24"/>
        </w:rPr>
        <w:t xml:space="preserve">). Путь при равноускоренном движении без начальной скорости вычисляется как </w:t>
      </w:r>
      <w:r>
        <w:rPr>
          <w:rFonts w:ascii="Times New Roman" w:eastAsia="Times New Roman" w:hAnsi="Times New Roman" w:cs="Times New Roman"/>
          <w:sz w:val="24"/>
          <w:szCs w:val="24"/>
        </w:rPr>
        <w:t>S=</w:t>
      </w:r>
      <w:r w:rsidRPr="00596323">
        <w:rPr>
          <w:rFonts w:ascii="Times New Roman" w:eastAsia="Times New Roman" w:hAnsi="Times New Roman" w:cs="Times New Roman"/>
          <w:sz w:val="24"/>
          <w:szCs w:val="24"/>
        </w:rPr>
        <w:t>at</w:t>
      </w:r>
      <w:r w:rsidRPr="00E107BB">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/2</w:t>
      </w:r>
      <w:r w:rsidRPr="00596323">
        <w:rPr>
          <w:rFonts w:ascii="Times New Roman" w:eastAsia="Times New Roman" w:hAnsi="Times New Roman" w:cs="Times New Roman"/>
          <w:sz w:val="24"/>
          <w:szCs w:val="24"/>
        </w:rPr>
        <w:t>, откуда экспериментальное ускорение находится по формуле:</w:t>
      </w:r>
    </w:p>
    <w:p w:rsidR="00596323" w:rsidRPr="00596323" w:rsidRDefault="00596323" w:rsidP="00596323">
      <w:pPr>
        <w:spacing w:after="0" w:line="240" w:lineRule="auto"/>
        <w:jc w:val="both"/>
        <w:rPr>
          <w:rFonts w:ascii="Times New Roman" w:eastAsia="Times New Roman" w:hAnsi="Times New Roman" w:cs="Times New Roman"/>
          <w:sz w:val="28"/>
          <w:szCs w:val="28"/>
        </w:rPr>
      </w:pPr>
      <w:r w:rsidRPr="00AA075C">
        <w:rPr>
          <w:rFonts w:ascii="Times New Roman" w:eastAsia="Times New Roman" w:hAnsi="Times New Roman" w:cs="Times New Roman"/>
          <w:sz w:val="28"/>
          <w:szCs w:val="28"/>
          <w:lang w:val="en-US"/>
        </w:rPr>
        <w:lastRenderedPageBreak/>
        <w:t>a</w:t>
      </w:r>
      <w:r w:rsidRPr="00AA075C">
        <w:rPr>
          <w:rFonts w:ascii="Times New Roman" w:eastAsia="Times New Roman" w:hAnsi="Times New Roman" w:cs="Times New Roman"/>
          <w:sz w:val="28"/>
          <w:szCs w:val="28"/>
        </w:rPr>
        <w:t>=2</w:t>
      </w:r>
      <w:r w:rsidRPr="00AA075C">
        <w:rPr>
          <w:rFonts w:ascii="Times New Roman" w:eastAsia="Times New Roman" w:hAnsi="Times New Roman" w:cs="Times New Roman"/>
          <w:sz w:val="28"/>
          <w:szCs w:val="28"/>
          <w:lang w:val="en-US"/>
        </w:rPr>
        <w:t>S</w:t>
      </w:r>
      <w:r w:rsidR="00E107BB" w:rsidRPr="00AA075C">
        <w:rPr>
          <w:rFonts w:ascii="Times New Roman" w:eastAsia="Times New Roman" w:hAnsi="Times New Roman" w:cs="Times New Roman"/>
          <w:sz w:val="28"/>
          <w:szCs w:val="28"/>
        </w:rPr>
        <w:t>/</w:t>
      </w:r>
      <w:r w:rsidRPr="00AA075C">
        <w:rPr>
          <w:rFonts w:ascii="Times New Roman" w:eastAsia="Times New Roman" w:hAnsi="Times New Roman" w:cs="Times New Roman"/>
          <w:sz w:val="28"/>
          <w:szCs w:val="28"/>
          <w:lang w:val="en-US"/>
        </w:rPr>
        <w:t>t</w:t>
      </w:r>
      <w:r w:rsidRPr="00AA075C">
        <w:rPr>
          <w:rFonts w:ascii="Times New Roman" w:eastAsia="Times New Roman" w:hAnsi="Times New Roman" w:cs="Times New Roman"/>
          <w:sz w:val="28"/>
          <w:szCs w:val="28"/>
          <w:vertAlign w:val="superscript"/>
        </w:rPr>
        <w:t>2</w:t>
      </w:r>
      <w:r w:rsidR="00E107BB" w:rsidRPr="00AA075C">
        <w:rPr>
          <w:rFonts w:ascii="Times New Roman" w:eastAsia="Times New Roman" w:hAnsi="Times New Roman" w:cs="Times New Roman"/>
          <w:sz w:val="28"/>
          <w:szCs w:val="28"/>
        </w:rPr>
        <w:t xml:space="preserve"> </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Конечная скорость в конце пути S равна:</w:t>
      </w:r>
    </w:p>
    <w:p w:rsidR="00596323" w:rsidRPr="00596323" w:rsidRDefault="00E107BB" w:rsidP="00596323">
      <w:pPr>
        <w:spacing w:after="0" w:line="240" w:lineRule="auto"/>
        <w:jc w:val="both"/>
        <w:rPr>
          <w:rFonts w:ascii="Times New Roman" w:eastAsia="Times New Roman" w:hAnsi="Times New Roman" w:cs="Times New Roman"/>
          <w:sz w:val="28"/>
          <w:szCs w:val="28"/>
        </w:rPr>
      </w:pPr>
      <w:r w:rsidRPr="00AA075C">
        <w:rPr>
          <w:rFonts w:ascii="Times New Roman" w:eastAsia="Times New Roman" w:hAnsi="Times New Roman" w:cs="Times New Roman"/>
          <w:sz w:val="28"/>
          <w:szCs w:val="28"/>
        </w:rPr>
        <w:t xml:space="preserve">v=a‧t </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В работе специалиста лесного хозяйства эти знания применяются для расчета критических углов уклона, при которых лесовоз или штабель бревен может начать самопроизвольное движение, что напрямую связано с коэффициентом трения между колесами/грузом и поверхностью дороги.</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b/>
          <w:bCs/>
          <w:sz w:val="24"/>
          <w:szCs w:val="24"/>
        </w:rPr>
        <w:t>Задание:</w:t>
      </w:r>
    </w:p>
    <w:p w:rsidR="00596323" w:rsidRPr="00596323" w:rsidRDefault="00E107BB" w:rsidP="00E107B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596323" w:rsidRPr="00596323">
        <w:rPr>
          <w:rFonts w:ascii="Times New Roman" w:eastAsia="Times New Roman" w:hAnsi="Times New Roman" w:cs="Times New Roman"/>
          <w:sz w:val="24"/>
          <w:szCs w:val="24"/>
        </w:rPr>
        <w:t>Соберите установку, закрепив направляющую под таким углом, чтобы брусок мог свободно соскальзывать.</w:t>
      </w:r>
    </w:p>
    <w:p w:rsidR="00596323" w:rsidRPr="00596323" w:rsidRDefault="00E107BB" w:rsidP="00E107B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596323" w:rsidRPr="00596323">
        <w:rPr>
          <w:rFonts w:ascii="Times New Roman" w:eastAsia="Times New Roman" w:hAnsi="Times New Roman" w:cs="Times New Roman"/>
          <w:sz w:val="24"/>
          <w:szCs w:val="24"/>
        </w:rPr>
        <w:t>Измерьте расстояние S между верхней точкой старта и нижней точкой финиша.</w:t>
      </w:r>
    </w:p>
    <w:p w:rsidR="00596323" w:rsidRPr="00596323" w:rsidRDefault="00E107BB" w:rsidP="00E107B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596323" w:rsidRPr="00596323">
        <w:rPr>
          <w:rFonts w:ascii="Times New Roman" w:eastAsia="Times New Roman" w:hAnsi="Times New Roman" w:cs="Times New Roman"/>
          <w:b/>
          <w:sz w:val="24"/>
          <w:szCs w:val="24"/>
        </w:rPr>
        <w:t>Опыт №1</w:t>
      </w:r>
      <w:r w:rsidR="00596323" w:rsidRPr="00596323">
        <w:rPr>
          <w:rFonts w:ascii="Times New Roman" w:eastAsia="Times New Roman" w:hAnsi="Times New Roman" w:cs="Times New Roman"/>
          <w:sz w:val="24"/>
          <w:szCs w:val="24"/>
        </w:rPr>
        <w:t xml:space="preserve">. Поместите на брусок дополнительный груз. Трижды отпустите брусок с верхней точки, фиксируя время движения </w:t>
      </w:r>
      <w:r>
        <w:rPr>
          <w:rFonts w:ascii="Times New Roman" w:eastAsia="Times New Roman" w:hAnsi="Times New Roman" w:cs="Times New Roman"/>
          <w:sz w:val="24"/>
          <w:szCs w:val="24"/>
        </w:rPr>
        <w:t>t1,t2,t3</w:t>
      </w:r>
      <w:r w:rsidR="00596323" w:rsidRPr="00596323">
        <w:rPr>
          <w:rFonts w:ascii="Times New Roman" w:eastAsia="Times New Roman" w:hAnsi="Times New Roman" w:cs="Times New Roman"/>
          <w:sz w:val="24"/>
          <w:szCs w:val="24"/>
        </w:rPr>
        <w:t>.</w:t>
      </w:r>
    </w:p>
    <w:p w:rsidR="00596323" w:rsidRPr="00596323" w:rsidRDefault="00E107BB" w:rsidP="00E107BB">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96323" w:rsidRPr="00596323">
        <w:rPr>
          <w:rFonts w:ascii="Times New Roman" w:eastAsia="Times New Roman" w:hAnsi="Times New Roman" w:cs="Times New Roman"/>
          <w:sz w:val="24"/>
          <w:szCs w:val="24"/>
        </w:rPr>
        <w:t>Вычислите среднее время: tср1=t1+t2+t3</w:t>
      </w:r>
      <w:r>
        <w:rPr>
          <w:rFonts w:ascii="Times New Roman" w:eastAsia="Times New Roman" w:hAnsi="Times New Roman" w:cs="Times New Roman"/>
          <w:sz w:val="24"/>
          <w:szCs w:val="24"/>
        </w:rPr>
        <w:t>/3</w:t>
      </w:r>
      <w:r w:rsidR="00596323" w:rsidRPr="00596323">
        <w:rPr>
          <w:rFonts w:ascii="Times New Roman" w:eastAsia="Times New Roman" w:hAnsi="Times New Roman" w:cs="Times New Roman"/>
          <w:sz w:val="24"/>
          <w:szCs w:val="24"/>
        </w:rPr>
        <w:t>.</w:t>
      </w:r>
    </w:p>
    <w:p w:rsidR="00596323" w:rsidRPr="00596323" w:rsidRDefault="00E107BB" w:rsidP="00E107BB">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96323" w:rsidRPr="00596323">
        <w:rPr>
          <w:rFonts w:ascii="Times New Roman" w:eastAsia="Times New Roman" w:hAnsi="Times New Roman" w:cs="Times New Roman"/>
          <w:sz w:val="24"/>
          <w:szCs w:val="24"/>
        </w:rPr>
        <w:t>Вычислите ускорение: a1=2S</w:t>
      </w:r>
      <w:r>
        <w:rPr>
          <w:rFonts w:ascii="Times New Roman" w:eastAsia="Times New Roman" w:hAnsi="Times New Roman" w:cs="Times New Roman"/>
          <w:sz w:val="24"/>
          <w:szCs w:val="24"/>
        </w:rPr>
        <w:t>/</w:t>
      </w:r>
      <w:r w:rsidR="00596323" w:rsidRPr="00596323">
        <w:rPr>
          <w:rFonts w:ascii="Times New Roman" w:eastAsia="Times New Roman" w:hAnsi="Times New Roman" w:cs="Times New Roman"/>
          <w:sz w:val="24"/>
          <w:szCs w:val="24"/>
        </w:rPr>
        <w:t>tср</w:t>
      </w:r>
      <w:r>
        <w:rPr>
          <w:rFonts w:ascii="Times New Roman" w:eastAsia="Times New Roman" w:hAnsi="Times New Roman" w:cs="Times New Roman"/>
          <w:sz w:val="24"/>
          <w:szCs w:val="24"/>
        </w:rPr>
        <w:t>1</w:t>
      </w:r>
      <w:r w:rsidR="00596323" w:rsidRPr="00596323">
        <w:rPr>
          <w:rFonts w:ascii="Times New Roman" w:eastAsia="Times New Roman" w:hAnsi="Times New Roman" w:cs="Times New Roman"/>
          <w:sz w:val="24"/>
          <w:szCs w:val="24"/>
        </w:rPr>
        <w:t>.</w:t>
      </w:r>
    </w:p>
    <w:p w:rsidR="00596323" w:rsidRPr="00596323" w:rsidRDefault="00E107BB" w:rsidP="00E107BB">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96323" w:rsidRPr="00596323">
        <w:rPr>
          <w:rFonts w:ascii="Times New Roman" w:eastAsia="Times New Roman" w:hAnsi="Times New Roman" w:cs="Times New Roman"/>
          <w:sz w:val="24"/>
          <w:szCs w:val="24"/>
        </w:rPr>
        <w:t>Вычислите конечную скорость: v1=a1</w:t>
      </w:r>
      <w:r w:rsidR="00596323" w:rsidRPr="00596323">
        <w:rPr>
          <w:rFonts w:ascii="Cambria Math" w:eastAsia="Times New Roman" w:hAnsi="Cambria Math" w:cs="Times New Roman"/>
          <w:sz w:val="24"/>
          <w:szCs w:val="24"/>
        </w:rPr>
        <w:t>⋅</w:t>
      </w:r>
      <w:r w:rsidR="00596323" w:rsidRPr="00596323">
        <w:rPr>
          <w:rFonts w:ascii="Times New Roman" w:eastAsia="Times New Roman" w:hAnsi="Times New Roman" w:cs="Times New Roman"/>
          <w:sz w:val="24"/>
          <w:szCs w:val="24"/>
        </w:rPr>
        <w:t>tср1.</w:t>
      </w:r>
    </w:p>
    <w:p w:rsidR="00596323" w:rsidRPr="00596323" w:rsidRDefault="00E107BB" w:rsidP="00E107B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596323" w:rsidRPr="00596323">
        <w:rPr>
          <w:rFonts w:ascii="Times New Roman" w:eastAsia="Times New Roman" w:hAnsi="Times New Roman" w:cs="Times New Roman"/>
          <w:b/>
          <w:sz w:val="24"/>
          <w:szCs w:val="24"/>
        </w:rPr>
        <w:t>Опыт №2</w:t>
      </w:r>
      <w:r w:rsidR="00596323" w:rsidRPr="00596323">
        <w:rPr>
          <w:rFonts w:ascii="Times New Roman" w:eastAsia="Times New Roman" w:hAnsi="Times New Roman" w:cs="Times New Roman"/>
          <w:sz w:val="24"/>
          <w:szCs w:val="24"/>
        </w:rPr>
        <w:t xml:space="preserve">. Снимите дополнительный груз. Повторите опыт трижды, фиксируя времена </w:t>
      </w:r>
      <w:r>
        <w:rPr>
          <w:rFonts w:ascii="Times New Roman" w:eastAsia="Times New Roman" w:hAnsi="Times New Roman" w:cs="Times New Roman"/>
          <w:sz w:val="24"/>
          <w:szCs w:val="24"/>
        </w:rPr>
        <w:t>t1′,t2′,t3′</w:t>
      </w:r>
      <w:r w:rsidR="00596323" w:rsidRPr="00596323">
        <w:rPr>
          <w:rFonts w:ascii="Times New Roman" w:eastAsia="Times New Roman" w:hAnsi="Times New Roman" w:cs="Times New Roman"/>
          <w:sz w:val="24"/>
          <w:szCs w:val="24"/>
        </w:rPr>
        <w:t>.</w:t>
      </w:r>
    </w:p>
    <w:p w:rsidR="00596323" w:rsidRPr="00596323" w:rsidRDefault="00E107BB" w:rsidP="00E107BB">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96323" w:rsidRPr="00596323">
        <w:rPr>
          <w:rFonts w:ascii="Times New Roman" w:eastAsia="Times New Roman" w:hAnsi="Times New Roman" w:cs="Times New Roman"/>
          <w:sz w:val="24"/>
          <w:szCs w:val="24"/>
        </w:rPr>
        <w:t>Вычислите среднее время: tср′=t1′+t2′+t3′</w:t>
      </w:r>
      <w:r>
        <w:rPr>
          <w:rFonts w:ascii="Times New Roman" w:eastAsia="Times New Roman" w:hAnsi="Times New Roman" w:cs="Times New Roman"/>
          <w:sz w:val="24"/>
          <w:szCs w:val="24"/>
        </w:rPr>
        <w:t>/3</w:t>
      </w:r>
      <w:r w:rsidR="00596323" w:rsidRPr="00596323">
        <w:rPr>
          <w:rFonts w:ascii="Times New Roman" w:eastAsia="Times New Roman" w:hAnsi="Times New Roman" w:cs="Times New Roman"/>
          <w:sz w:val="24"/>
          <w:szCs w:val="24"/>
        </w:rPr>
        <w:t>.</w:t>
      </w:r>
    </w:p>
    <w:p w:rsidR="00596323" w:rsidRPr="00596323" w:rsidRDefault="00E107BB" w:rsidP="00E107BB">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96323" w:rsidRPr="00596323">
        <w:rPr>
          <w:rFonts w:ascii="Times New Roman" w:eastAsia="Times New Roman" w:hAnsi="Times New Roman" w:cs="Times New Roman"/>
          <w:sz w:val="24"/>
          <w:szCs w:val="24"/>
        </w:rPr>
        <w:t xml:space="preserve">Вычислите ускорение: </w:t>
      </w:r>
      <w:r>
        <w:rPr>
          <w:rFonts w:ascii="Times New Roman" w:eastAsia="Times New Roman" w:hAnsi="Times New Roman" w:cs="Times New Roman"/>
          <w:sz w:val="24"/>
          <w:szCs w:val="24"/>
        </w:rPr>
        <w:t>а</w:t>
      </w:r>
      <w:r w:rsidR="00CF2F87">
        <w:rPr>
          <w:rFonts w:ascii="Times New Roman" w:eastAsia="Times New Roman" w:hAnsi="Times New Roman" w:cs="Times New Roman"/>
          <w:sz w:val="24"/>
          <w:szCs w:val="24"/>
        </w:rPr>
        <w:t>2 = 2S/t'ср</w:t>
      </w:r>
    </w:p>
    <w:p w:rsidR="00596323" w:rsidRPr="00596323" w:rsidRDefault="00E107BB" w:rsidP="00E107BB">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96323" w:rsidRPr="00596323">
        <w:rPr>
          <w:rFonts w:ascii="Times New Roman" w:eastAsia="Times New Roman" w:hAnsi="Times New Roman" w:cs="Times New Roman"/>
          <w:sz w:val="24"/>
          <w:szCs w:val="24"/>
        </w:rPr>
        <w:t>Вычислите конечную скорость: v2=a2</w:t>
      </w:r>
      <w:r w:rsidR="00596323" w:rsidRPr="00596323">
        <w:rPr>
          <w:rFonts w:ascii="Cambria Math" w:eastAsia="Times New Roman" w:hAnsi="Cambria Math" w:cs="Times New Roman"/>
          <w:sz w:val="24"/>
          <w:szCs w:val="24"/>
        </w:rPr>
        <w:t>⋅</w:t>
      </w:r>
      <w:r w:rsidR="00596323" w:rsidRPr="00596323">
        <w:rPr>
          <w:rFonts w:ascii="Times New Roman" w:eastAsia="Times New Roman" w:hAnsi="Times New Roman" w:cs="Times New Roman"/>
          <w:sz w:val="24"/>
          <w:szCs w:val="24"/>
        </w:rPr>
        <w:t>tср′</w:t>
      </w:r>
    </w:p>
    <w:p w:rsidR="00596323" w:rsidRPr="00596323" w:rsidRDefault="00BB1DB7" w:rsidP="00BB1DB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596323" w:rsidRPr="00596323">
        <w:rPr>
          <w:rFonts w:ascii="Times New Roman" w:eastAsia="Times New Roman" w:hAnsi="Times New Roman" w:cs="Times New Roman"/>
          <w:sz w:val="24"/>
          <w:szCs w:val="24"/>
        </w:rPr>
        <w:t>Результаты занесите в таблицу.</w:t>
      </w:r>
    </w:p>
    <w:p w:rsidR="00596323" w:rsidRPr="00596323" w:rsidRDefault="00BB1DB7" w:rsidP="00BB1DB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596323" w:rsidRPr="00596323">
        <w:rPr>
          <w:rFonts w:ascii="Times New Roman" w:eastAsia="Times New Roman" w:hAnsi="Times New Roman" w:cs="Times New Roman"/>
          <w:sz w:val="24"/>
          <w:szCs w:val="24"/>
        </w:rPr>
        <w:t>Сделайте вывод о зависимости ускорения от массы.</w:t>
      </w:r>
    </w:p>
    <w:p w:rsidR="00596323" w:rsidRPr="00596323" w:rsidRDefault="00BB1DB7" w:rsidP="0059632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sz w:val="24"/>
          <w:szCs w:val="24"/>
        </w:rPr>
        <w:t>3.</w:t>
      </w:r>
      <w:r w:rsidR="00596323" w:rsidRPr="00596323">
        <w:rPr>
          <w:rFonts w:ascii="Times New Roman" w:eastAsia="Times New Roman" w:hAnsi="Times New Roman" w:cs="Times New Roman"/>
          <w:i/>
          <w:iCs/>
          <w:sz w:val="24"/>
          <w:szCs w:val="24"/>
        </w:rPr>
        <w:t>(Для специалистов)</w:t>
      </w:r>
      <w:r w:rsidR="00596323" w:rsidRPr="00596323">
        <w:rPr>
          <w:rFonts w:ascii="Times New Roman" w:eastAsia="Times New Roman" w:hAnsi="Times New Roman" w:cs="Times New Roman"/>
          <w:sz w:val="24"/>
          <w:szCs w:val="24"/>
        </w:rPr>
        <w:t xml:space="preserve"> Оцените, какой максимальный угол уклона лесной дороги допустим для стоянки лесовоза массой 10 тонн, если коэффициент трения резины об асфальт равен 0.7.</w:t>
      </w:r>
    </w:p>
    <w:p w:rsidR="00BB1DB7"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b/>
          <w:bCs/>
          <w:sz w:val="24"/>
          <w:szCs w:val="24"/>
        </w:rPr>
        <w:t>Эталон выполнения (пример расчетов):</w:t>
      </w:r>
      <w:r w:rsidRPr="00596323">
        <w:rPr>
          <w:rFonts w:ascii="Times New Roman" w:eastAsia="Times New Roman" w:hAnsi="Times New Roman" w:cs="Times New Roman"/>
          <w:sz w:val="24"/>
          <w:szCs w:val="24"/>
        </w:rPr>
        <w:t xml:space="preserve"> Пусть расстояние </w:t>
      </w:r>
      <w:r w:rsidR="00BB1DB7">
        <w:rPr>
          <w:rFonts w:ascii="Times New Roman" w:eastAsia="Times New Roman" w:hAnsi="Times New Roman" w:cs="Times New Roman"/>
          <w:sz w:val="24"/>
          <w:szCs w:val="24"/>
        </w:rPr>
        <w:t>S=0.6</w:t>
      </w:r>
      <w:r w:rsidRPr="00596323">
        <w:rPr>
          <w:rFonts w:ascii="Times New Roman" w:eastAsia="Times New Roman" w:hAnsi="Times New Roman" w:cs="Times New Roman"/>
          <w:sz w:val="24"/>
          <w:szCs w:val="24"/>
        </w:rPr>
        <w:t xml:space="preserve">м. </w:t>
      </w:r>
    </w:p>
    <w:p w:rsidR="00BB1DB7"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b/>
          <w:sz w:val="24"/>
          <w:szCs w:val="24"/>
        </w:rPr>
        <w:t>Опыт №1 (с грузом)</w:t>
      </w:r>
      <w:r w:rsidRPr="00596323">
        <w:rPr>
          <w:rFonts w:ascii="Times New Roman" w:eastAsia="Times New Roman" w:hAnsi="Times New Roman" w:cs="Times New Roman"/>
          <w:sz w:val="24"/>
          <w:szCs w:val="24"/>
        </w:rPr>
        <w:t xml:space="preserve">: </w:t>
      </w:r>
      <w:r w:rsidR="00BB1DB7">
        <w:rPr>
          <w:rFonts w:ascii="Times New Roman" w:eastAsia="Times New Roman" w:hAnsi="Times New Roman" w:cs="Times New Roman"/>
          <w:sz w:val="24"/>
          <w:szCs w:val="24"/>
        </w:rPr>
        <w:t>t1=2.5</w:t>
      </w:r>
      <w:r w:rsidRPr="00596323">
        <w:rPr>
          <w:rFonts w:ascii="Times New Roman" w:eastAsia="Times New Roman" w:hAnsi="Times New Roman" w:cs="Times New Roman"/>
          <w:sz w:val="24"/>
          <w:szCs w:val="24"/>
        </w:rPr>
        <w:t xml:space="preserve">с, </w:t>
      </w:r>
      <w:r w:rsidR="00BB1DB7">
        <w:rPr>
          <w:rFonts w:ascii="Times New Roman" w:eastAsia="Times New Roman" w:hAnsi="Times New Roman" w:cs="Times New Roman"/>
          <w:sz w:val="24"/>
          <w:szCs w:val="24"/>
        </w:rPr>
        <w:t>t2=</w:t>
      </w:r>
      <w:r w:rsidRPr="00596323">
        <w:rPr>
          <w:rFonts w:ascii="Times New Roman" w:eastAsia="Times New Roman" w:hAnsi="Times New Roman" w:cs="Times New Roman"/>
          <w:sz w:val="24"/>
          <w:szCs w:val="24"/>
        </w:rPr>
        <w:t xml:space="preserve">3.1с, </w:t>
      </w:r>
      <w:r w:rsidR="00BB1DB7">
        <w:rPr>
          <w:rFonts w:ascii="Times New Roman" w:eastAsia="Times New Roman" w:hAnsi="Times New Roman" w:cs="Times New Roman"/>
          <w:sz w:val="24"/>
          <w:szCs w:val="24"/>
        </w:rPr>
        <w:t>t3=2.8</w:t>
      </w:r>
      <w:r w:rsidRPr="00596323">
        <w:rPr>
          <w:rFonts w:ascii="Times New Roman" w:eastAsia="Times New Roman" w:hAnsi="Times New Roman" w:cs="Times New Roman"/>
          <w:sz w:val="24"/>
          <w:szCs w:val="24"/>
        </w:rPr>
        <w:t xml:space="preserve">с. </w:t>
      </w:r>
    </w:p>
    <w:p w:rsidR="00BB1DB7"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tср1=2.5+3.1+2.8</w:t>
      </w:r>
      <w:r w:rsidR="00BB1DB7">
        <w:rPr>
          <w:rFonts w:ascii="Times New Roman" w:eastAsia="Times New Roman" w:hAnsi="Times New Roman" w:cs="Times New Roman"/>
          <w:sz w:val="24"/>
          <w:szCs w:val="24"/>
        </w:rPr>
        <w:t>/3=2,8</w:t>
      </w:r>
      <w:r w:rsidRPr="00596323">
        <w:rPr>
          <w:rFonts w:ascii="Times New Roman" w:eastAsia="Times New Roman" w:hAnsi="Times New Roman" w:cs="Times New Roman"/>
          <w:sz w:val="24"/>
          <w:szCs w:val="24"/>
        </w:rPr>
        <w:t xml:space="preserve">с. </w:t>
      </w:r>
    </w:p>
    <w:p w:rsidR="00BB1DB7" w:rsidRDefault="00596323" w:rsidP="00596323">
      <w:pPr>
        <w:spacing w:after="0" w:line="240" w:lineRule="auto"/>
        <w:jc w:val="both"/>
        <w:rPr>
          <w:rFonts w:ascii="Times New Roman" w:eastAsia="Times New Roman" w:hAnsi="Times New Roman" w:cs="Times New Roman"/>
          <w:sz w:val="24"/>
          <w:szCs w:val="24"/>
        </w:rPr>
      </w:pPr>
      <w:r w:rsidRPr="00BB1DB7">
        <w:rPr>
          <w:rFonts w:ascii="Times New Roman" w:eastAsia="Times New Roman" w:hAnsi="Times New Roman" w:cs="Times New Roman"/>
          <w:sz w:val="24"/>
          <w:szCs w:val="24"/>
          <w:lang w:val="en-US"/>
        </w:rPr>
        <w:t>a</w:t>
      </w:r>
      <w:r w:rsidRPr="00BB1DB7">
        <w:rPr>
          <w:rFonts w:ascii="Times New Roman" w:eastAsia="Times New Roman" w:hAnsi="Times New Roman" w:cs="Times New Roman"/>
          <w:sz w:val="24"/>
          <w:szCs w:val="24"/>
        </w:rPr>
        <w:t>1=2</w:t>
      </w:r>
      <w:r w:rsidRPr="00BB1DB7">
        <w:rPr>
          <w:rFonts w:ascii="Cambria Math" w:eastAsia="Times New Roman" w:hAnsi="Cambria Math" w:cs="Times New Roman"/>
          <w:sz w:val="24"/>
          <w:szCs w:val="24"/>
        </w:rPr>
        <w:t>⋅</w:t>
      </w:r>
      <w:r w:rsidRPr="00BB1DB7">
        <w:rPr>
          <w:rFonts w:ascii="Times New Roman" w:eastAsia="Times New Roman" w:hAnsi="Times New Roman" w:cs="Times New Roman"/>
          <w:sz w:val="24"/>
          <w:szCs w:val="24"/>
        </w:rPr>
        <w:t>0.6</w:t>
      </w:r>
      <w:r w:rsidR="00BB1DB7" w:rsidRPr="00BB1DB7">
        <w:rPr>
          <w:rFonts w:ascii="Times New Roman" w:eastAsia="Times New Roman" w:hAnsi="Times New Roman" w:cs="Times New Roman"/>
          <w:sz w:val="24"/>
          <w:szCs w:val="24"/>
        </w:rPr>
        <w:t>/</w:t>
      </w:r>
      <w:r w:rsidRPr="00BB1DB7">
        <w:rPr>
          <w:rFonts w:ascii="Times New Roman" w:eastAsia="Times New Roman" w:hAnsi="Times New Roman" w:cs="Times New Roman"/>
          <w:sz w:val="24"/>
          <w:szCs w:val="24"/>
        </w:rPr>
        <w:t>2.8</w:t>
      </w:r>
      <w:r w:rsidRPr="00BB1DB7">
        <w:rPr>
          <w:rFonts w:ascii="Times New Roman" w:eastAsia="Times New Roman" w:hAnsi="Times New Roman" w:cs="Times New Roman"/>
          <w:sz w:val="24"/>
          <w:szCs w:val="24"/>
          <w:vertAlign w:val="superscript"/>
        </w:rPr>
        <w:t>2</w:t>
      </w:r>
      <w:r w:rsidRPr="00BB1DB7">
        <w:rPr>
          <w:rFonts w:ascii="Times New Roman" w:eastAsia="Times New Roman" w:hAnsi="Times New Roman" w:cs="Times New Roman"/>
          <w:sz w:val="24"/>
          <w:szCs w:val="24"/>
        </w:rPr>
        <w:t>≈0.15</w:t>
      </w:r>
      <w:r w:rsidRPr="00596323">
        <w:rPr>
          <w:rFonts w:ascii="Times New Roman" w:eastAsia="Times New Roman" w:hAnsi="Times New Roman" w:cs="Times New Roman"/>
          <w:sz w:val="24"/>
          <w:szCs w:val="24"/>
        </w:rPr>
        <w:t xml:space="preserve">м/с². </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BB1DB7">
        <w:rPr>
          <w:rFonts w:ascii="Times New Roman" w:eastAsia="Times New Roman" w:hAnsi="Times New Roman" w:cs="Times New Roman"/>
          <w:sz w:val="24"/>
          <w:szCs w:val="24"/>
          <w:lang w:val="en-US"/>
        </w:rPr>
        <w:t>v</w:t>
      </w:r>
      <w:r w:rsidRPr="00BB1DB7">
        <w:rPr>
          <w:rFonts w:ascii="Times New Roman" w:eastAsia="Times New Roman" w:hAnsi="Times New Roman" w:cs="Times New Roman"/>
          <w:sz w:val="24"/>
          <w:szCs w:val="24"/>
        </w:rPr>
        <w:t>1=0.15</w:t>
      </w:r>
      <w:r w:rsidRPr="00BB1DB7">
        <w:rPr>
          <w:rFonts w:ascii="Cambria Math" w:eastAsia="Times New Roman" w:hAnsi="Cambria Math" w:cs="Times New Roman"/>
          <w:sz w:val="24"/>
          <w:szCs w:val="24"/>
        </w:rPr>
        <w:t>⋅</w:t>
      </w:r>
      <w:r w:rsidRPr="00BB1DB7">
        <w:rPr>
          <w:rFonts w:ascii="Times New Roman" w:eastAsia="Times New Roman" w:hAnsi="Times New Roman" w:cs="Times New Roman"/>
          <w:sz w:val="24"/>
          <w:szCs w:val="24"/>
        </w:rPr>
        <w:t>2.8=0.4</w:t>
      </w:r>
      <w:r w:rsidR="00BB1DB7">
        <w:rPr>
          <w:rFonts w:ascii="Times New Roman" w:eastAsia="Times New Roman" w:hAnsi="Times New Roman" w:cs="Times New Roman"/>
          <w:sz w:val="24"/>
          <w:szCs w:val="24"/>
        </w:rPr>
        <w:t>2</w:t>
      </w:r>
      <w:r w:rsidRPr="00596323">
        <w:rPr>
          <w:rFonts w:ascii="Times New Roman" w:eastAsia="Times New Roman" w:hAnsi="Times New Roman" w:cs="Times New Roman"/>
          <w:sz w:val="24"/>
          <w:szCs w:val="24"/>
        </w:rPr>
        <w:t xml:space="preserve"> м/с.</w:t>
      </w:r>
    </w:p>
    <w:p w:rsidR="001033D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b/>
          <w:sz w:val="24"/>
          <w:szCs w:val="24"/>
        </w:rPr>
        <w:t>Опыт №2 (без груза)</w:t>
      </w:r>
      <w:r w:rsidRPr="00596323">
        <w:rPr>
          <w:rFonts w:ascii="Times New Roman" w:eastAsia="Times New Roman" w:hAnsi="Times New Roman" w:cs="Times New Roman"/>
          <w:sz w:val="24"/>
          <w:szCs w:val="24"/>
        </w:rPr>
        <w:t xml:space="preserve">: </w:t>
      </w:r>
      <w:r w:rsidR="001033D3">
        <w:rPr>
          <w:rFonts w:ascii="Times New Roman" w:eastAsia="Times New Roman" w:hAnsi="Times New Roman" w:cs="Times New Roman"/>
          <w:sz w:val="24"/>
          <w:szCs w:val="24"/>
        </w:rPr>
        <w:t>t1′=</w:t>
      </w:r>
      <w:r w:rsidRPr="00596323">
        <w:rPr>
          <w:rFonts w:ascii="Times New Roman" w:eastAsia="Times New Roman" w:hAnsi="Times New Roman" w:cs="Times New Roman"/>
          <w:sz w:val="24"/>
          <w:szCs w:val="24"/>
        </w:rPr>
        <w:t xml:space="preserve">2.9с, </w:t>
      </w:r>
      <w:r w:rsidR="001033D3">
        <w:rPr>
          <w:rFonts w:ascii="Times New Roman" w:eastAsia="Times New Roman" w:hAnsi="Times New Roman" w:cs="Times New Roman"/>
          <w:sz w:val="24"/>
          <w:szCs w:val="24"/>
        </w:rPr>
        <w:t>t2′=</w:t>
      </w:r>
      <w:r w:rsidRPr="00596323">
        <w:rPr>
          <w:rFonts w:ascii="Times New Roman" w:eastAsia="Times New Roman" w:hAnsi="Times New Roman" w:cs="Times New Roman"/>
          <w:sz w:val="24"/>
          <w:szCs w:val="24"/>
        </w:rPr>
        <w:t xml:space="preserve">2.7с, </w:t>
      </w:r>
      <w:r w:rsidR="001033D3">
        <w:rPr>
          <w:rFonts w:ascii="Times New Roman" w:eastAsia="Times New Roman" w:hAnsi="Times New Roman" w:cs="Times New Roman"/>
          <w:sz w:val="24"/>
          <w:szCs w:val="24"/>
        </w:rPr>
        <w:t>t3′=</w:t>
      </w:r>
      <w:r w:rsidRPr="00596323">
        <w:rPr>
          <w:rFonts w:ascii="Times New Roman" w:eastAsia="Times New Roman" w:hAnsi="Times New Roman" w:cs="Times New Roman"/>
          <w:sz w:val="24"/>
          <w:szCs w:val="24"/>
        </w:rPr>
        <w:t xml:space="preserve">2.8с. </w:t>
      </w:r>
    </w:p>
    <w:p w:rsidR="001033D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tср′=2.9+2.7+2.8</w:t>
      </w:r>
      <w:r w:rsidR="001033D3">
        <w:rPr>
          <w:rFonts w:ascii="Times New Roman" w:eastAsia="Times New Roman" w:hAnsi="Times New Roman" w:cs="Times New Roman"/>
          <w:sz w:val="24"/>
          <w:szCs w:val="24"/>
        </w:rPr>
        <w:t>/3=</w:t>
      </w:r>
      <w:r w:rsidRPr="00596323">
        <w:rPr>
          <w:rFonts w:ascii="Times New Roman" w:eastAsia="Times New Roman" w:hAnsi="Times New Roman" w:cs="Times New Roman"/>
          <w:sz w:val="24"/>
          <w:szCs w:val="24"/>
        </w:rPr>
        <w:t xml:space="preserve">2.8с. </w:t>
      </w:r>
    </w:p>
    <w:p w:rsidR="001033D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a2=2</w:t>
      </w:r>
      <w:r w:rsidRPr="00596323">
        <w:rPr>
          <w:rFonts w:ascii="Cambria Math" w:eastAsia="Times New Roman" w:hAnsi="Cambria Math" w:cs="Times New Roman"/>
          <w:sz w:val="24"/>
          <w:szCs w:val="24"/>
        </w:rPr>
        <w:t>⋅</w:t>
      </w:r>
      <w:r w:rsidRPr="00596323">
        <w:rPr>
          <w:rFonts w:ascii="Times New Roman" w:eastAsia="Times New Roman" w:hAnsi="Times New Roman" w:cs="Times New Roman"/>
          <w:sz w:val="24"/>
          <w:szCs w:val="24"/>
        </w:rPr>
        <w:t>0.6</w:t>
      </w:r>
      <w:r w:rsidR="001033D3">
        <w:rPr>
          <w:rFonts w:ascii="Times New Roman" w:eastAsia="Times New Roman" w:hAnsi="Times New Roman" w:cs="Times New Roman"/>
          <w:sz w:val="24"/>
          <w:szCs w:val="24"/>
        </w:rPr>
        <w:t>/</w:t>
      </w:r>
      <w:r w:rsidRPr="00596323">
        <w:rPr>
          <w:rFonts w:ascii="Times New Roman" w:eastAsia="Times New Roman" w:hAnsi="Times New Roman" w:cs="Times New Roman"/>
          <w:sz w:val="24"/>
          <w:szCs w:val="24"/>
        </w:rPr>
        <w:t>2.8</w:t>
      </w:r>
      <w:r w:rsidRPr="001033D3">
        <w:rPr>
          <w:rFonts w:ascii="Times New Roman" w:eastAsia="Times New Roman" w:hAnsi="Times New Roman" w:cs="Times New Roman"/>
          <w:sz w:val="24"/>
          <w:szCs w:val="24"/>
          <w:vertAlign w:val="superscript"/>
        </w:rPr>
        <w:t>2</w:t>
      </w:r>
      <w:r w:rsidRPr="00596323">
        <w:rPr>
          <w:rFonts w:ascii="Times New Roman" w:eastAsia="Times New Roman" w:hAnsi="Times New Roman" w:cs="Times New Roman"/>
          <w:sz w:val="24"/>
          <w:szCs w:val="24"/>
        </w:rPr>
        <w:t xml:space="preserve">≈0.15 м/с². </w:t>
      </w:r>
    </w:p>
    <w:p w:rsidR="001033D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v2=0.15</w:t>
      </w:r>
      <w:r w:rsidRPr="00596323">
        <w:rPr>
          <w:rFonts w:ascii="Cambria Math" w:eastAsia="Times New Roman" w:hAnsi="Cambria Math" w:cs="Times New Roman"/>
          <w:sz w:val="24"/>
          <w:szCs w:val="24"/>
        </w:rPr>
        <w:t>⋅</w:t>
      </w:r>
      <w:r w:rsidRPr="00596323">
        <w:rPr>
          <w:rFonts w:ascii="Times New Roman" w:eastAsia="Times New Roman" w:hAnsi="Times New Roman" w:cs="Times New Roman"/>
          <w:sz w:val="24"/>
          <w:szCs w:val="24"/>
        </w:rPr>
        <w:t xml:space="preserve">2.8=0.42м/с. </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b/>
          <w:bCs/>
          <w:sz w:val="24"/>
          <w:szCs w:val="24"/>
        </w:rPr>
        <w:t>Вывод:</w:t>
      </w:r>
      <w:r w:rsidRPr="00596323">
        <w:rPr>
          <w:rFonts w:ascii="Times New Roman" w:eastAsia="Times New Roman" w:hAnsi="Times New Roman" w:cs="Times New Roman"/>
          <w:sz w:val="24"/>
          <w:szCs w:val="24"/>
        </w:rPr>
        <w:t xml:space="preserve"> Ускорения практически равны, что подтверждает независимость ускорения от массы тела.</w:t>
      </w:r>
    </w:p>
    <w:p w:rsidR="00596323" w:rsidRPr="00596323" w:rsidRDefault="00596323" w:rsidP="00596323">
      <w:pPr>
        <w:spacing w:after="0" w:line="240" w:lineRule="auto"/>
        <w:jc w:val="both"/>
        <w:rPr>
          <w:rFonts w:ascii="Times New Roman" w:eastAsia="Times New Roman" w:hAnsi="Times New Roman" w:cs="Times New Roman"/>
          <w:sz w:val="24"/>
          <w:szCs w:val="24"/>
        </w:rPr>
      </w:pPr>
    </w:p>
    <w:p w:rsidR="00596323" w:rsidRDefault="00596323" w:rsidP="00596323">
      <w:pPr>
        <w:spacing w:after="0" w:line="240" w:lineRule="auto"/>
        <w:jc w:val="both"/>
        <w:rPr>
          <w:rFonts w:ascii="Times New Roman" w:eastAsia="Times New Roman" w:hAnsi="Times New Roman" w:cs="Times New Roman"/>
          <w:b/>
          <w:bCs/>
          <w:sz w:val="24"/>
          <w:szCs w:val="24"/>
        </w:rPr>
      </w:pPr>
      <w:r w:rsidRPr="00596323">
        <w:rPr>
          <w:rFonts w:ascii="Times New Roman" w:eastAsia="Times New Roman" w:hAnsi="Times New Roman" w:cs="Times New Roman"/>
          <w:b/>
          <w:bCs/>
          <w:sz w:val="24"/>
          <w:szCs w:val="24"/>
        </w:rPr>
        <w:t>Таблица для заполнения:</w:t>
      </w:r>
      <w:r w:rsidR="001033D3">
        <w:rPr>
          <w:rFonts w:ascii="Times New Roman" w:eastAsia="Times New Roman" w:hAnsi="Times New Roman" w:cs="Times New Roman"/>
          <w:b/>
          <w:bCs/>
          <w:sz w:val="24"/>
          <w:szCs w:val="24"/>
        </w:rPr>
        <w:t xml:space="preserve"> </w:t>
      </w:r>
    </w:p>
    <w:p w:rsidR="001033D3" w:rsidRPr="00596323" w:rsidRDefault="001033D3" w:rsidP="00596323">
      <w:pPr>
        <w:spacing w:after="0" w:line="240" w:lineRule="auto"/>
        <w:jc w:val="both"/>
        <w:rPr>
          <w:rFonts w:ascii="Times New Roman" w:eastAsia="Times New Roman" w:hAnsi="Times New Roman" w:cs="Times New Roman"/>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21"/>
        <w:gridCol w:w="3646"/>
        <w:gridCol w:w="3686"/>
      </w:tblGrid>
      <w:tr w:rsidR="00596323" w:rsidRPr="00596323" w:rsidTr="00AA075C">
        <w:trPr>
          <w:tblHeader/>
          <w:tblCellSpacing w:w="15" w:type="dxa"/>
        </w:trPr>
        <w:tc>
          <w:tcPr>
            <w:tcW w:w="0" w:type="auto"/>
            <w:vAlign w:val="center"/>
            <w:hideMark/>
          </w:tcPr>
          <w:p w:rsidR="00596323" w:rsidRPr="00596323" w:rsidRDefault="00596323" w:rsidP="001033D3">
            <w:pPr>
              <w:spacing w:after="0" w:line="240" w:lineRule="auto"/>
              <w:jc w:val="center"/>
              <w:rPr>
                <w:rFonts w:ascii="Times New Roman" w:eastAsia="Times New Roman" w:hAnsi="Times New Roman" w:cs="Times New Roman"/>
                <w:b/>
                <w:bCs/>
                <w:sz w:val="24"/>
                <w:szCs w:val="24"/>
              </w:rPr>
            </w:pPr>
            <w:r w:rsidRPr="00596323">
              <w:rPr>
                <w:rFonts w:ascii="Times New Roman" w:eastAsia="Times New Roman" w:hAnsi="Times New Roman" w:cs="Times New Roman"/>
                <w:b/>
                <w:bCs/>
                <w:sz w:val="24"/>
                <w:szCs w:val="24"/>
              </w:rPr>
              <w:t>Параметр</w:t>
            </w:r>
          </w:p>
        </w:tc>
        <w:tc>
          <w:tcPr>
            <w:tcW w:w="3616" w:type="dxa"/>
            <w:vAlign w:val="center"/>
            <w:hideMark/>
          </w:tcPr>
          <w:p w:rsidR="00596323" w:rsidRPr="00596323" w:rsidRDefault="00596323" w:rsidP="001033D3">
            <w:pPr>
              <w:spacing w:after="0" w:line="240" w:lineRule="auto"/>
              <w:jc w:val="center"/>
              <w:rPr>
                <w:rFonts w:ascii="Times New Roman" w:eastAsia="Times New Roman" w:hAnsi="Times New Roman" w:cs="Times New Roman"/>
                <w:b/>
                <w:bCs/>
                <w:sz w:val="24"/>
                <w:szCs w:val="24"/>
              </w:rPr>
            </w:pPr>
            <w:r w:rsidRPr="00596323">
              <w:rPr>
                <w:rFonts w:ascii="Times New Roman" w:eastAsia="Times New Roman" w:hAnsi="Times New Roman" w:cs="Times New Roman"/>
                <w:b/>
                <w:bCs/>
                <w:sz w:val="24"/>
                <w:szCs w:val="24"/>
              </w:rPr>
              <w:t>Опыт №1 (с грузом)</w:t>
            </w:r>
          </w:p>
        </w:tc>
        <w:tc>
          <w:tcPr>
            <w:tcW w:w="3641" w:type="dxa"/>
            <w:vAlign w:val="center"/>
            <w:hideMark/>
          </w:tcPr>
          <w:p w:rsidR="00596323" w:rsidRPr="00596323" w:rsidRDefault="00596323" w:rsidP="001033D3">
            <w:pPr>
              <w:spacing w:after="0" w:line="240" w:lineRule="auto"/>
              <w:jc w:val="center"/>
              <w:rPr>
                <w:rFonts w:ascii="Times New Roman" w:eastAsia="Times New Roman" w:hAnsi="Times New Roman" w:cs="Times New Roman"/>
                <w:b/>
                <w:bCs/>
                <w:sz w:val="24"/>
                <w:szCs w:val="24"/>
              </w:rPr>
            </w:pPr>
            <w:r w:rsidRPr="00596323">
              <w:rPr>
                <w:rFonts w:ascii="Times New Roman" w:eastAsia="Times New Roman" w:hAnsi="Times New Roman" w:cs="Times New Roman"/>
                <w:b/>
                <w:bCs/>
                <w:sz w:val="24"/>
                <w:szCs w:val="24"/>
              </w:rPr>
              <w:t>Опыт №2 (без груза)</w:t>
            </w:r>
          </w:p>
        </w:tc>
      </w:tr>
      <w:tr w:rsidR="00596323" w:rsidRPr="00596323" w:rsidTr="00AA075C">
        <w:trPr>
          <w:tblCellSpacing w:w="15" w:type="dxa"/>
        </w:trPr>
        <w:tc>
          <w:tcPr>
            <w:tcW w:w="0" w:type="auto"/>
            <w:vAlign w:val="center"/>
            <w:hideMark/>
          </w:tcPr>
          <w:p w:rsidR="00596323" w:rsidRPr="00596323" w:rsidRDefault="00596323" w:rsidP="001033D3">
            <w:pPr>
              <w:spacing w:after="0" w:line="240" w:lineRule="auto"/>
              <w:jc w:val="center"/>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Время t1</w:t>
            </w:r>
          </w:p>
        </w:tc>
        <w:tc>
          <w:tcPr>
            <w:tcW w:w="3616"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c>
          <w:tcPr>
            <w:tcW w:w="3641"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r>
      <w:tr w:rsidR="00596323" w:rsidRPr="00596323" w:rsidTr="00AA075C">
        <w:trPr>
          <w:tblCellSpacing w:w="15" w:type="dxa"/>
        </w:trPr>
        <w:tc>
          <w:tcPr>
            <w:tcW w:w="0" w:type="auto"/>
            <w:vAlign w:val="center"/>
            <w:hideMark/>
          </w:tcPr>
          <w:p w:rsidR="00596323" w:rsidRPr="00596323" w:rsidRDefault="00596323" w:rsidP="001033D3">
            <w:pPr>
              <w:spacing w:after="0" w:line="240" w:lineRule="auto"/>
              <w:jc w:val="center"/>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Время t2</w:t>
            </w:r>
          </w:p>
        </w:tc>
        <w:tc>
          <w:tcPr>
            <w:tcW w:w="3616"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c>
          <w:tcPr>
            <w:tcW w:w="3641"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r>
      <w:tr w:rsidR="00596323" w:rsidRPr="00596323" w:rsidTr="00AA075C">
        <w:trPr>
          <w:tblCellSpacing w:w="15" w:type="dxa"/>
        </w:trPr>
        <w:tc>
          <w:tcPr>
            <w:tcW w:w="0" w:type="auto"/>
            <w:vAlign w:val="center"/>
            <w:hideMark/>
          </w:tcPr>
          <w:p w:rsidR="00596323" w:rsidRPr="00596323" w:rsidRDefault="00596323" w:rsidP="001033D3">
            <w:pPr>
              <w:spacing w:after="0" w:line="240" w:lineRule="auto"/>
              <w:jc w:val="center"/>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Время t3</w:t>
            </w:r>
          </w:p>
        </w:tc>
        <w:tc>
          <w:tcPr>
            <w:tcW w:w="3616"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c>
          <w:tcPr>
            <w:tcW w:w="3641"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r>
      <w:tr w:rsidR="00596323" w:rsidRPr="00596323" w:rsidTr="00AA075C">
        <w:trPr>
          <w:tblCellSpacing w:w="15" w:type="dxa"/>
        </w:trPr>
        <w:tc>
          <w:tcPr>
            <w:tcW w:w="0" w:type="auto"/>
            <w:vAlign w:val="center"/>
            <w:hideMark/>
          </w:tcPr>
          <w:p w:rsidR="00596323" w:rsidRPr="00596323" w:rsidRDefault="00596323" w:rsidP="001033D3">
            <w:pPr>
              <w:spacing w:after="0" w:line="240" w:lineRule="auto"/>
              <w:jc w:val="center"/>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 xml:space="preserve">Среднее время </w:t>
            </w:r>
            <w:r w:rsidR="00AA075C">
              <w:rPr>
                <w:rFonts w:ascii="Times New Roman" w:eastAsia="Times New Roman" w:hAnsi="Times New Roman" w:cs="Times New Roman"/>
                <w:sz w:val="24"/>
                <w:szCs w:val="24"/>
              </w:rPr>
              <w:t>tср</w:t>
            </w:r>
          </w:p>
        </w:tc>
        <w:tc>
          <w:tcPr>
            <w:tcW w:w="3616"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c>
          <w:tcPr>
            <w:tcW w:w="3641"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r>
      <w:tr w:rsidR="00596323" w:rsidRPr="00596323" w:rsidTr="00AA075C">
        <w:trPr>
          <w:tblCellSpacing w:w="15" w:type="dxa"/>
        </w:trPr>
        <w:tc>
          <w:tcPr>
            <w:tcW w:w="0" w:type="auto"/>
            <w:vAlign w:val="center"/>
            <w:hideMark/>
          </w:tcPr>
          <w:p w:rsidR="00596323" w:rsidRPr="00596323" w:rsidRDefault="00596323" w:rsidP="001033D3">
            <w:pPr>
              <w:spacing w:after="0" w:line="240" w:lineRule="auto"/>
              <w:jc w:val="center"/>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Расстояние S</w:t>
            </w:r>
          </w:p>
        </w:tc>
        <w:tc>
          <w:tcPr>
            <w:tcW w:w="3616"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c>
          <w:tcPr>
            <w:tcW w:w="3641"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r>
      <w:tr w:rsidR="00596323" w:rsidRPr="00596323" w:rsidTr="00AA075C">
        <w:trPr>
          <w:tblCellSpacing w:w="15" w:type="dxa"/>
        </w:trPr>
        <w:tc>
          <w:tcPr>
            <w:tcW w:w="0" w:type="auto"/>
            <w:vAlign w:val="center"/>
            <w:hideMark/>
          </w:tcPr>
          <w:p w:rsidR="00596323" w:rsidRPr="00596323" w:rsidRDefault="00596323" w:rsidP="001033D3">
            <w:pPr>
              <w:spacing w:after="0" w:line="240" w:lineRule="auto"/>
              <w:jc w:val="center"/>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Ускорение a</w:t>
            </w:r>
          </w:p>
        </w:tc>
        <w:tc>
          <w:tcPr>
            <w:tcW w:w="3616"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c>
          <w:tcPr>
            <w:tcW w:w="3641"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r>
      <w:tr w:rsidR="00596323" w:rsidRPr="00596323" w:rsidTr="00AA075C">
        <w:trPr>
          <w:tblCellSpacing w:w="15" w:type="dxa"/>
        </w:trPr>
        <w:tc>
          <w:tcPr>
            <w:tcW w:w="0" w:type="auto"/>
            <w:vAlign w:val="center"/>
            <w:hideMark/>
          </w:tcPr>
          <w:p w:rsidR="00596323" w:rsidRPr="00596323" w:rsidRDefault="00596323" w:rsidP="001033D3">
            <w:pPr>
              <w:spacing w:after="0" w:line="240" w:lineRule="auto"/>
              <w:jc w:val="center"/>
              <w:rPr>
                <w:rFonts w:ascii="Times New Roman" w:eastAsia="Times New Roman" w:hAnsi="Times New Roman" w:cs="Times New Roman"/>
                <w:sz w:val="24"/>
                <w:szCs w:val="24"/>
              </w:rPr>
            </w:pPr>
            <w:r w:rsidRPr="00596323">
              <w:rPr>
                <w:rFonts w:ascii="Times New Roman" w:eastAsia="Times New Roman" w:hAnsi="Times New Roman" w:cs="Times New Roman"/>
                <w:sz w:val="24"/>
                <w:szCs w:val="24"/>
              </w:rPr>
              <w:t>Конечная скорость v</w:t>
            </w:r>
          </w:p>
        </w:tc>
        <w:tc>
          <w:tcPr>
            <w:tcW w:w="3616"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c>
          <w:tcPr>
            <w:tcW w:w="3641" w:type="dxa"/>
            <w:vAlign w:val="center"/>
            <w:hideMark/>
          </w:tcPr>
          <w:p w:rsidR="00596323" w:rsidRPr="00596323" w:rsidRDefault="00596323" w:rsidP="00596323">
            <w:pPr>
              <w:spacing w:after="0" w:line="240" w:lineRule="auto"/>
              <w:jc w:val="both"/>
              <w:rPr>
                <w:rFonts w:ascii="Times New Roman" w:eastAsia="Times New Roman" w:hAnsi="Times New Roman" w:cs="Times New Roman"/>
                <w:sz w:val="24"/>
                <w:szCs w:val="24"/>
              </w:rPr>
            </w:pPr>
          </w:p>
        </w:tc>
      </w:tr>
    </w:tbl>
    <w:p w:rsidR="00596323" w:rsidRPr="00596323" w:rsidRDefault="00596323" w:rsidP="00596323">
      <w:pPr>
        <w:spacing w:after="0" w:line="240" w:lineRule="auto"/>
        <w:jc w:val="both"/>
        <w:rPr>
          <w:rFonts w:ascii="Times New Roman" w:eastAsia="Times New Roman" w:hAnsi="Times New Roman" w:cs="Times New Roman"/>
          <w:sz w:val="24"/>
          <w:szCs w:val="24"/>
        </w:rPr>
      </w:pP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b/>
          <w:bCs/>
          <w:sz w:val="24"/>
          <w:szCs w:val="24"/>
        </w:rPr>
        <w:t>Контрольные вопросы:</w:t>
      </w:r>
    </w:p>
    <w:p w:rsidR="00596323" w:rsidRPr="00596323" w:rsidRDefault="001033D3" w:rsidP="001033D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 </w:t>
      </w:r>
      <w:r w:rsidR="00596323" w:rsidRPr="00596323">
        <w:rPr>
          <w:rFonts w:ascii="Times New Roman" w:eastAsia="Times New Roman" w:hAnsi="Times New Roman" w:cs="Times New Roman"/>
          <w:sz w:val="24"/>
          <w:szCs w:val="24"/>
        </w:rPr>
        <w:t>Какие силы действуют на брусок на наклонной плоскости? Как они направлены?</w:t>
      </w:r>
    </w:p>
    <w:p w:rsidR="00596323" w:rsidRPr="00596323" w:rsidRDefault="001033D3" w:rsidP="001033D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596323" w:rsidRPr="00596323">
        <w:rPr>
          <w:rFonts w:ascii="Times New Roman" w:eastAsia="Times New Roman" w:hAnsi="Times New Roman" w:cs="Times New Roman"/>
          <w:sz w:val="24"/>
          <w:szCs w:val="24"/>
        </w:rPr>
        <w:t>Запишите формулу для расчета ускорения тела на наклонной плоскости и объясните ее компоненты.</w:t>
      </w:r>
    </w:p>
    <w:p w:rsidR="00596323" w:rsidRPr="00596323" w:rsidRDefault="001033D3" w:rsidP="001033D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596323" w:rsidRPr="00596323">
        <w:rPr>
          <w:rFonts w:ascii="Times New Roman" w:eastAsia="Times New Roman" w:hAnsi="Times New Roman" w:cs="Times New Roman"/>
          <w:sz w:val="24"/>
          <w:szCs w:val="24"/>
        </w:rPr>
        <w:t>Зависит ли теоретическое ускорение от массы тела? Подтвердился ли этот вывод в вашем эксперименте?</w:t>
      </w:r>
    </w:p>
    <w:p w:rsidR="00596323" w:rsidRPr="00596323" w:rsidRDefault="001033D3" w:rsidP="001033D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596323" w:rsidRPr="00596323">
        <w:rPr>
          <w:rFonts w:ascii="Times New Roman" w:eastAsia="Times New Roman" w:hAnsi="Times New Roman" w:cs="Times New Roman"/>
          <w:sz w:val="24"/>
          <w:szCs w:val="24"/>
        </w:rPr>
        <w:t>Что такое трение покоя и чем оно отличается от трения скольжения?</w:t>
      </w:r>
    </w:p>
    <w:p w:rsidR="00596323" w:rsidRPr="00596323" w:rsidRDefault="001033D3" w:rsidP="00D3730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596323" w:rsidRPr="00596323">
        <w:rPr>
          <w:rFonts w:ascii="Times New Roman" w:eastAsia="Times New Roman" w:hAnsi="Times New Roman" w:cs="Times New Roman"/>
          <w:sz w:val="24"/>
          <w:szCs w:val="24"/>
        </w:rPr>
        <w:t>Почему зимой автомобили "скользят" на льду и как это связано с коэффициентом трения?</w:t>
      </w:r>
    </w:p>
    <w:p w:rsidR="00596323" w:rsidRPr="00596323"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b/>
          <w:bCs/>
          <w:sz w:val="24"/>
          <w:szCs w:val="24"/>
        </w:rPr>
        <w:t>Дополнительное задание (Оценка устойчивости):</w:t>
      </w:r>
      <w:r w:rsidRPr="00596323">
        <w:rPr>
          <w:rFonts w:ascii="Times New Roman" w:eastAsia="Times New Roman" w:hAnsi="Times New Roman" w:cs="Times New Roman"/>
          <w:sz w:val="24"/>
          <w:szCs w:val="24"/>
        </w:rPr>
        <w:t xml:space="preserve"> Рассчитайте максимальную силу скатывания </w:t>
      </w:r>
      <w:r w:rsidR="001033D3">
        <w:rPr>
          <w:rFonts w:ascii="Times New Roman" w:eastAsia="Times New Roman" w:hAnsi="Times New Roman" w:cs="Times New Roman"/>
          <w:sz w:val="24"/>
          <w:szCs w:val="24"/>
        </w:rPr>
        <w:t>Fскат</w:t>
      </w:r>
      <w:r w:rsidRPr="00596323">
        <w:rPr>
          <w:rFonts w:ascii="Times New Roman" w:eastAsia="Times New Roman" w:hAnsi="Times New Roman" w:cs="Times New Roman"/>
          <w:sz w:val="24"/>
          <w:szCs w:val="24"/>
        </w:rPr>
        <w:t xml:space="preserve"> для лесовоза массой </w:t>
      </w:r>
      <w:r w:rsidR="001033D3">
        <w:rPr>
          <w:rFonts w:ascii="Times New Roman" w:eastAsia="Times New Roman" w:hAnsi="Times New Roman" w:cs="Times New Roman"/>
          <w:sz w:val="24"/>
          <w:szCs w:val="24"/>
        </w:rPr>
        <w:t>M=10 000</w:t>
      </w:r>
      <w:r w:rsidRPr="00596323">
        <w:rPr>
          <w:rFonts w:ascii="Times New Roman" w:eastAsia="Times New Roman" w:hAnsi="Times New Roman" w:cs="Times New Roman"/>
          <w:sz w:val="24"/>
          <w:szCs w:val="24"/>
        </w:rPr>
        <w:t xml:space="preserve"> кг на дороге с уклоном </w:t>
      </w:r>
      <w:r w:rsidR="001033D3">
        <w:rPr>
          <w:rFonts w:ascii="Times New Roman" w:eastAsia="Times New Roman" w:hAnsi="Times New Roman" w:cs="Times New Roman"/>
          <w:sz w:val="24"/>
          <w:szCs w:val="24"/>
        </w:rPr>
        <w:t>α</w:t>
      </w:r>
      <w:r w:rsidRPr="00596323">
        <w:rPr>
          <w:rFonts w:ascii="Times New Roman" w:eastAsia="Times New Roman" w:hAnsi="Times New Roman" w:cs="Times New Roman"/>
          <w:sz w:val="24"/>
          <w:szCs w:val="24"/>
        </w:rPr>
        <w:t xml:space="preserve">. Сравните её с максимальной силой трения покоя </w:t>
      </w:r>
      <w:r w:rsidR="001033D3">
        <w:rPr>
          <w:rFonts w:ascii="Times New Roman" w:eastAsia="Times New Roman" w:hAnsi="Times New Roman" w:cs="Times New Roman"/>
          <w:sz w:val="24"/>
          <w:szCs w:val="24"/>
        </w:rPr>
        <w:t>Fтр.покоя = μMgcosα</w:t>
      </w:r>
      <w:r w:rsidRPr="00596323">
        <w:rPr>
          <w:rFonts w:ascii="Times New Roman" w:eastAsia="Times New Roman" w:hAnsi="Times New Roman" w:cs="Times New Roman"/>
          <w:sz w:val="24"/>
          <w:szCs w:val="24"/>
        </w:rPr>
        <w:t xml:space="preserve"> При каком угле </w:t>
      </w:r>
      <w:r w:rsidR="001033D3">
        <w:rPr>
          <w:rFonts w:ascii="Times New Roman" w:eastAsia="Times New Roman" w:hAnsi="Times New Roman" w:cs="Times New Roman"/>
          <w:sz w:val="24"/>
          <w:szCs w:val="24"/>
        </w:rPr>
        <w:t>α</w:t>
      </w:r>
      <w:r w:rsidRPr="00596323">
        <w:rPr>
          <w:rFonts w:ascii="Times New Roman" w:eastAsia="Times New Roman" w:hAnsi="Times New Roman" w:cs="Times New Roman"/>
          <w:sz w:val="24"/>
          <w:szCs w:val="24"/>
        </w:rPr>
        <w:t xml:space="preserve"> начнется движение? Объясните, почему важно использовать противооткатные башмаки и стояночный тормоз на крутых спусках в лесу.</w:t>
      </w:r>
    </w:p>
    <w:p w:rsidR="007E5D2C" w:rsidRPr="0056158F" w:rsidRDefault="00596323" w:rsidP="00596323">
      <w:pPr>
        <w:spacing w:after="0" w:line="240" w:lineRule="auto"/>
        <w:jc w:val="both"/>
        <w:rPr>
          <w:rFonts w:ascii="Times New Roman" w:eastAsia="Times New Roman" w:hAnsi="Times New Roman" w:cs="Times New Roman"/>
          <w:sz w:val="24"/>
          <w:szCs w:val="24"/>
        </w:rPr>
      </w:pPr>
      <w:r w:rsidRPr="00596323">
        <w:rPr>
          <w:rFonts w:ascii="Times New Roman" w:eastAsia="Times New Roman" w:hAnsi="Times New Roman" w:cs="Times New Roman"/>
          <w:b/>
          <w:bCs/>
          <w:sz w:val="24"/>
          <w:szCs w:val="24"/>
        </w:rPr>
        <w:t>Вывод:</w:t>
      </w:r>
      <w:r w:rsidR="001033D3">
        <w:rPr>
          <w:rFonts w:ascii="Times New Roman" w:eastAsia="Times New Roman" w:hAnsi="Times New Roman" w:cs="Times New Roman"/>
          <w:sz w:val="24"/>
          <w:szCs w:val="24"/>
        </w:rPr>
        <w:t xml:space="preserve"> В ходе практической</w:t>
      </w:r>
      <w:r w:rsidR="00AA075C">
        <w:rPr>
          <w:rFonts w:ascii="Times New Roman" w:eastAsia="Times New Roman" w:hAnsi="Times New Roman" w:cs="Times New Roman"/>
          <w:sz w:val="24"/>
          <w:szCs w:val="24"/>
        </w:rPr>
        <w:t xml:space="preserve"> работы</w:t>
      </w:r>
      <w:r w:rsidRPr="00596323">
        <w:rPr>
          <w:rFonts w:ascii="Times New Roman" w:eastAsia="Times New Roman" w:hAnsi="Times New Roman" w:cs="Times New Roman"/>
          <w:sz w:val="24"/>
          <w:szCs w:val="24"/>
        </w:rPr>
        <w:t xml:space="preserve"> научился(лись) определять ускорение и скорость тела при его движении по наклонной плоскости. На практике было подтверждено, что ускорение тела, движущегося под действием силы тяжести и трения, не зависит от его массы. Также была установлена связь физических законов с профессиональной деятельностью: низкий коэффициент трения на скользких поверхностях значительно снижает устойчивость тяжелой техники, требуя применения специальных мер предосторожности.</w:t>
      </w:r>
      <w:r w:rsidR="001033D3">
        <w:rPr>
          <w:rFonts w:ascii="Times New Roman" w:hAnsi="Times New Roman" w:cs="Times New Roman"/>
          <w:sz w:val="24"/>
          <w:szCs w:val="24"/>
        </w:rPr>
        <w:t xml:space="preserve"> </w:t>
      </w:r>
    </w:p>
    <w:p w:rsidR="0056158F" w:rsidRDefault="0056158F" w:rsidP="00596323">
      <w:pPr>
        <w:spacing w:after="0" w:line="240" w:lineRule="auto"/>
        <w:jc w:val="both"/>
        <w:rPr>
          <w:rFonts w:ascii="Times New Roman" w:hAnsi="Times New Roman" w:cs="Times New Roman"/>
          <w:sz w:val="24"/>
          <w:szCs w:val="24"/>
        </w:rPr>
      </w:pPr>
    </w:p>
    <w:p w:rsidR="0056158F" w:rsidRDefault="0056158F" w:rsidP="00596323">
      <w:pPr>
        <w:spacing w:after="0" w:line="240" w:lineRule="auto"/>
        <w:jc w:val="both"/>
        <w:rPr>
          <w:rFonts w:ascii="Times New Roman" w:hAnsi="Times New Roman" w:cs="Times New Roman"/>
          <w:sz w:val="24"/>
          <w:szCs w:val="24"/>
        </w:rPr>
      </w:pPr>
    </w:p>
    <w:p w:rsidR="0056158F" w:rsidRPr="0056158F" w:rsidRDefault="0056158F" w:rsidP="0056158F">
      <w:pPr>
        <w:spacing w:before="100" w:beforeAutospacing="1" w:after="100" w:afterAutospacing="1" w:line="240" w:lineRule="auto"/>
        <w:jc w:val="center"/>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Практическая работа № 3</w:t>
      </w:r>
    </w:p>
    <w:p w:rsidR="0056158F" w:rsidRPr="0056158F" w:rsidRDefault="0056158F" w:rsidP="0056158F">
      <w:pPr>
        <w:spacing w:after="0" w:line="240" w:lineRule="auto"/>
        <w:rPr>
          <w:rFonts w:ascii="Times New Roman" w:eastAsia="Times New Roman" w:hAnsi="Times New Roman" w:cs="Times New Roman"/>
          <w:sz w:val="24"/>
          <w:szCs w:val="24"/>
        </w:rPr>
      </w:pPr>
      <w:r w:rsidRPr="0056158F">
        <w:rPr>
          <w:rFonts w:ascii="Times New Roman" w:eastAsia="Times New Roman" w:hAnsi="Times New Roman" w:cs="Times New Roman"/>
          <w:b/>
          <w:bCs/>
          <w:sz w:val="24"/>
          <w:szCs w:val="24"/>
        </w:rPr>
        <w:t>Тема:</w:t>
      </w:r>
      <w:r w:rsidRPr="0056158F">
        <w:rPr>
          <w:rFonts w:ascii="Times New Roman" w:eastAsia="Times New Roman" w:hAnsi="Times New Roman" w:cs="Times New Roman"/>
          <w:sz w:val="24"/>
          <w:szCs w:val="24"/>
        </w:rPr>
        <w:t xml:space="preserve"> Определение массы воздуха в классной комнате. Оценка производства кислорода лесом и его влияния на климат.</w:t>
      </w:r>
    </w:p>
    <w:p w:rsidR="0056158F" w:rsidRPr="0056158F" w:rsidRDefault="0056158F" w:rsidP="0056158F">
      <w:pPr>
        <w:spacing w:after="0" w:line="240" w:lineRule="auto"/>
        <w:rPr>
          <w:rFonts w:ascii="Times New Roman" w:eastAsia="Times New Roman" w:hAnsi="Times New Roman" w:cs="Times New Roman"/>
          <w:sz w:val="24"/>
          <w:szCs w:val="24"/>
        </w:rPr>
      </w:pPr>
      <w:r w:rsidRPr="0056158F">
        <w:rPr>
          <w:rFonts w:ascii="Times New Roman" w:eastAsia="Times New Roman" w:hAnsi="Times New Roman" w:cs="Times New Roman"/>
          <w:b/>
          <w:bCs/>
          <w:sz w:val="24"/>
          <w:szCs w:val="24"/>
        </w:rPr>
        <w:t>Цель работы:</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1. Экспериментально определить массу воздуха в классной комнате, используя измерения её объёма, давления и температуры.</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2. Оценить, какое количество кислорода производит лес за определённый период, и как это влияет на изменение массы и состава воздуха.</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3. Проанализировать влияние леса на климат и качество воздуха.</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b/>
          <w:bCs/>
          <w:sz w:val="24"/>
          <w:szCs w:val="24"/>
        </w:rPr>
        <w:t>Оборудование:</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Рулетка или лазерный дальномер.</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Барометр-анероид (для измерения атмосферного давления).</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Термометр (для измерения температуры воздуха).</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Справочные таблицы (плотность воздуха, состав атмосферы).</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Калькулятор.</w:t>
      </w:r>
    </w:p>
    <w:p w:rsidR="0056158F" w:rsidRPr="0056158F" w:rsidRDefault="0056158F" w:rsidP="0056158F">
      <w:pPr>
        <w:spacing w:after="0" w:line="240" w:lineRule="auto"/>
        <w:jc w:val="both"/>
        <w:rPr>
          <w:rFonts w:ascii="Times New Roman" w:eastAsia="Times New Roman" w:hAnsi="Times New Roman" w:cs="Times New Roman"/>
          <w:sz w:val="24"/>
          <w:szCs w:val="24"/>
        </w:rPr>
      </w:pPr>
    </w:p>
    <w:p w:rsidR="0056158F" w:rsidRPr="0056158F" w:rsidRDefault="0056158F" w:rsidP="0056158F">
      <w:pPr>
        <w:spacing w:after="0" w:line="240" w:lineRule="auto"/>
        <w:jc w:val="both"/>
        <w:outlineLvl w:val="2"/>
        <w:rPr>
          <w:rFonts w:ascii="Times New Roman" w:eastAsia="Times New Roman" w:hAnsi="Times New Roman" w:cs="Times New Roman"/>
          <w:b/>
          <w:bCs/>
          <w:sz w:val="24"/>
          <w:szCs w:val="24"/>
        </w:rPr>
      </w:pPr>
      <w:r w:rsidRPr="0056158F">
        <w:rPr>
          <w:rFonts w:ascii="Times New Roman" w:eastAsia="Times New Roman" w:hAnsi="Times New Roman" w:cs="Times New Roman"/>
          <w:b/>
          <w:bCs/>
          <w:sz w:val="24"/>
          <w:szCs w:val="24"/>
        </w:rPr>
        <w:t>Краткая теория</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Воздух представляет собой смесь газов (в основном азота и кислорода), обладающую массой. Для определения массы воздуха в помещении необходимо знать его объём, давление и температуру.</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 xml:space="preserve">Согласно уравнению состояния идеального газа (уравнению Менделеева — Клапейрона), плотность газа </w:t>
      </w:r>
      <w:r>
        <w:rPr>
          <w:rFonts w:ascii="Times New Roman" w:eastAsia="Times New Roman" w:hAnsi="Times New Roman" w:cs="Times New Roman"/>
          <w:sz w:val="24"/>
          <w:szCs w:val="24"/>
        </w:rPr>
        <w:t>ρ</w:t>
      </w:r>
      <w:r w:rsidRPr="0056158F">
        <w:rPr>
          <w:rFonts w:ascii="Times New Roman" w:eastAsia="Times New Roman" w:hAnsi="Times New Roman" w:cs="Times New Roman"/>
          <w:sz w:val="24"/>
          <w:szCs w:val="24"/>
        </w:rPr>
        <w:t xml:space="preserve"> связана с давлением PPP, молярной массой M и абсолютной температурой </w:t>
      </w:r>
      <w:r>
        <w:rPr>
          <w:rFonts w:ascii="Times New Roman" w:eastAsia="Times New Roman" w:hAnsi="Times New Roman" w:cs="Times New Roman"/>
          <w:sz w:val="24"/>
          <w:szCs w:val="24"/>
        </w:rPr>
        <w:t>T</w:t>
      </w:r>
      <w:r w:rsidRPr="0056158F">
        <w:rPr>
          <w:rFonts w:ascii="Times New Roman" w:eastAsia="Times New Roman" w:hAnsi="Times New Roman" w:cs="Times New Roman"/>
          <w:sz w:val="24"/>
          <w:szCs w:val="24"/>
        </w:rPr>
        <w:t xml:space="preserve"> формулой:</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ρ=P</w:t>
      </w:r>
      <w:r w:rsidRPr="0056158F">
        <w:rPr>
          <w:rFonts w:ascii="Cambria Math" w:eastAsia="Times New Roman" w:hAnsi="Cambria Math" w:cs="Times New Roman"/>
          <w:sz w:val="24"/>
          <w:szCs w:val="24"/>
        </w:rPr>
        <w:t>⋅</w:t>
      </w:r>
      <w:r w:rsidRPr="0056158F">
        <w:rPr>
          <w:rFonts w:ascii="Times New Roman" w:eastAsia="Times New Roman" w:hAnsi="Times New Roman" w:cs="Times New Roman"/>
          <w:sz w:val="24"/>
          <w:szCs w:val="24"/>
        </w:rPr>
        <w:t>M</w:t>
      </w:r>
      <w:r>
        <w:rPr>
          <w:rFonts w:ascii="Times New Roman" w:eastAsia="Times New Roman" w:hAnsi="Times New Roman" w:cs="Times New Roman"/>
          <w:sz w:val="24"/>
          <w:szCs w:val="24"/>
        </w:rPr>
        <w:t>/</w:t>
      </w:r>
      <w:r w:rsidRPr="0056158F">
        <w:rPr>
          <w:rFonts w:ascii="Times New Roman" w:eastAsia="Times New Roman" w:hAnsi="Times New Roman" w:cs="Times New Roman"/>
          <w:sz w:val="24"/>
          <w:szCs w:val="24"/>
        </w:rPr>
        <w:t>R</w:t>
      </w:r>
      <w:r w:rsidRPr="0056158F">
        <w:rPr>
          <w:rFonts w:ascii="Cambria Math" w:eastAsia="Times New Roman" w:hAnsi="Cambria Math" w:cs="Times New Roman"/>
          <w:sz w:val="24"/>
          <w:szCs w:val="24"/>
        </w:rPr>
        <w:t>⋅</w:t>
      </w:r>
      <w:r w:rsidRPr="0056158F">
        <w:rPr>
          <w:rFonts w:ascii="Times New Roman" w:eastAsia="Times New Roman" w:hAnsi="Times New Roman" w:cs="Times New Roman"/>
          <w:sz w:val="24"/>
          <w:szCs w:val="24"/>
        </w:rPr>
        <w:t xml:space="preserve">T </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где:</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P — давление воздуха (Па);</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M — молярная масса воздуха (</w:t>
      </w:r>
      <w:r>
        <w:rPr>
          <w:rFonts w:ascii="Times New Roman" w:eastAsia="Times New Roman" w:hAnsi="Times New Roman" w:cs="Times New Roman"/>
          <w:sz w:val="24"/>
          <w:szCs w:val="24"/>
        </w:rPr>
        <w:t>≈0.029</w:t>
      </w:r>
      <w:r w:rsidRPr="0056158F">
        <w:rPr>
          <w:rFonts w:ascii="Times New Roman" w:eastAsia="Times New Roman" w:hAnsi="Times New Roman" w:cs="Times New Roman"/>
          <w:sz w:val="24"/>
          <w:szCs w:val="24"/>
        </w:rPr>
        <w:t xml:space="preserve"> кг/моль);</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R — универсальная газовая постоянная (</w:t>
      </w:r>
      <w:r>
        <w:rPr>
          <w:rFonts w:ascii="Times New Roman" w:eastAsia="Times New Roman" w:hAnsi="Times New Roman" w:cs="Times New Roman"/>
          <w:sz w:val="24"/>
          <w:szCs w:val="24"/>
        </w:rPr>
        <w:t>≈8.31</w:t>
      </w:r>
      <w:r w:rsidRPr="0056158F">
        <w:rPr>
          <w:rFonts w:ascii="Times New Roman" w:eastAsia="Times New Roman" w:hAnsi="Times New Roman" w:cs="Times New Roman"/>
          <w:sz w:val="24"/>
          <w:szCs w:val="24"/>
        </w:rPr>
        <w:t>Дж/(моль·К));</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T — абсолютная температура (К), T=t</w:t>
      </w:r>
      <w:r w:rsidRPr="0056158F">
        <w:rPr>
          <w:rFonts w:ascii="Cambria Math" w:eastAsia="Times New Roman" w:hAnsi="Cambria Math" w:cs="Times New Roman"/>
          <w:sz w:val="24"/>
          <w:szCs w:val="24"/>
          <w:vertAlign w:val="superscript"/>
        </w:rPr>
        <w:t>∘</w:t>
      </w:r>
      <w:r w:rsidRPr="0056158F">
        <w:rPr>
          <w:rFonts w:ascii="Times New Roman" w:eastAsia="Times New Roman" w:hAnsi="Times New Roman" w:cs="Times New Roman"/>
          <w:sz w:val="24"/>
          <w:szCs w:val="24"/>
        </w:rPr>
        <w:t>C+273.</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lastRenderedPageBreak/>
        <w:t>Масса воздуха m вычисляется по формуле:</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lang w:val="en-US"/>
        </w:rPr>
        <w:t>m</w:t>
      </w:r>
      <w:r w:rsidRPr="0056158F">
        <w:rPr>
          <w:rFonts w:ascii="Times New Roman" w:eastAsia="Times New Roman" w:hAnsi="Times New Roman" w:cs="Times New Roman"/>
          <w:sz w:val="24"/>
          <w:szCs w:val="24"/>
        </w:rPr>
        <w:t>=ρ</w:t>
      </w:r>
      <w:r w:rsidRPr="0056158F">
        <w:rPr>
          <w:rFonts w:ascii="Cambria Math" w:eastAsia="Times New Roman" w:hAnsi="Cambria Math" w:cs="Times New Roman"/>
          <w:sz w:val="24"/>
          <w:szCs w:val="24"/>
        </w:rPr>
        <w:t>⋅</w:t>
      </w:r>
      <w:r w:rsidRPr="0056158F">
        <w:rPr>
          <w:rFonts w:ascii="Times New Roman" w:eastAsia="Times New Roman" w:hAnsi="Times New Roman" w:cs="Times New Roman"/>
          <w:sz w:val="24"/>
          <w:szCs w:val="24"/>
          <w:lang w:val="en-US"/>
        </w:rPr>
        <w:t>V</w:t>
      </w:r>
      <w:r w:rsidRPr="0056158F">
        <w:rPr>
          <w:rFonts w:ascii="Times New Roman" w:eastAsia="Times New Roman" w:hAnsi="Times New Roman" w:cs="Times New Roman"/>
          <w:sz w:val="24"/>
          <w:szCs w:val="24"/>
        </w:rPr>
        <w:t xml:space="preserve"> </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где V — объём комнаты.</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Леса играют ключевую роль в газовом балансе атмосферы. В процессе фотосинтеза растения поглощают углекислый газ (</w:t>
      </w:r>
      <w:r>
        <w:rPr>
          <w:rFonts w:ascii="Times New Roman" w:eastAsia="Times New Roman" w:hAnsi="Times New Roman" w:cs="Times New Roman"/>
          <w:sz w:val="24"/>
          <w:szCs w:val="24"/>
        </w:rPr>
        <w:t>CO</w:t>
      </w:r>
      <w:r w:rsidRPr="0056158F">
        <w:rPr>
          <w:rFonts w:ascii="Times New Roman" w:eastAsia="Times New Roman" w:hAnsi="Times New Roman" w:cs="Times New Roman"/>
          <w:sz w:val="24"/>
          <w:szCs w:val="24"/>
          <w:vertAlign w:val="subscript"/>
        </w:rPr>
        <w:t>2</w:t>
      </w:r>
      <w:r w:rsidRPr="0056158F">
        <w:rPr>
          <w:rFonts w:ascii="Times New Roman" w:eastAsia="Times New Roman" w:hAnsi="Times New Roman" w:cs="Times New Roman"/>
          <w:sz w:val="24"/>
          <w:szCs w:val="24"/>
        </w:rPr>
        <w:t>) и выделяют кислород (</w:t>
      </w:r>
      <w:r>
        <w:rPr>
          <w:rFonts w:ascii="Times New Roman" w:eastAsia="Times New Roman" w:hAnsi="Times New Roman" w:cs="Times New Roman"/>
          <w:sz w:val="24"/>
          <w:szCs w:val="24"/>
        </w:rPr>
        <w:t>O</w:t>
      </w:r>
      <w:r w:rsidRPr="0056158F">
        <w:rPr>
          <w:rFonts w:ascii="Times New Roman" w:eastAsia="Times New Roman" w:hAnsi="Times New Roman" w:cs="Times New Roman"/>
          <w:sz w:val="24"/>
          <w:szCs w:val="24"/>
          <w:vertAlign w:val="subscript"/>
        </w:rPr>
        <w:t>2</w:t>
      </w:r>
      <w:r w:rsidRPr="0056158F">
        <w:rPr>
          <w:rFonts w:ascii="Times New Roman" w:eastAsia="Times New Roman" w:hAnsi="Times New Roman" w:cs="Times New Roman"/>
          <w:sz w:val="24"/>
          <w:szCs w:val="24"/>
        </w:rPr>
        <w:t>). Один гектар взрослого леса в среднем производит около 10–20 тонн кислорода в год. Зимой фотосинтез практически прекращается, а процессы дыхания и гниения опавшей листвы преобладают, что приводит к незначительному снижению концентрации кислорода в приземном слое воздуха над лесом. Лес также влияет на климат, увлажняя воздух (транспирация) и смягчая суточные колебания температуры.</w:t>
      </w:r>
    </w:p>
    <w:p w:rsidR="0056158F" w:rsidRPr="0056158F" w:rsidRDefault="0056158F" w:rsidP="0056158F">
      <w:pPr>
        <w:spacing w:after="0" w:line="240" w:lineRule="auto"/>
        <w:jc w:val="both"/>
        <w:outlineLvl w:val="2"/>
        <w:rPr>
          <w:rFonts w:ascii="Times New Roman" w:eastAsia="Times New Roman" w:hAnsi="Times New Roman" w:cs="Times New Roman"/>
          <w:b/>
          <w:bCs/>
          <w:sz w:val="24"/>
          <w:szCs w:val="24"/>
        </w:rPr>
      </w:pPr>
      <w:r w:rsidRPr="0056158F">
        <w:rPr>
          <w:rFonts w:ascii="Times New Roman" w:eastAsia="Times New Roman" w:hAnsi="Times New Roman" w:cs="Times New Roman"/>
          <w:b/>
          <w:bCs/>
          <w:sz w:val="24"/>
          <w:szCs w:val="24"/>
        </w:rPr>
        <w:t>Задание</w:t>
      </w:r>
    </w:p>
    <w:p w:rsidR="0056158F" w:rsidRPr="0056158F" w:rsidRDefault="0056158F" w:rsidP="0056158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1. </w:t>
      </w:r>
      <w:r w:rsidRPr="0056158F">
        <w:rPr>
          <w:rFonts w:ascii="Times New Roman" w:eastAsia="Times New Roman" w:hAnsi="Times New Roman" w:cs="Times New Roman"/>
          <w:b/>
          <w:bCs/>
          <w:sz w:val="24"/>
          <w:szCs w:val="24"/>
        </w:rPr>
        <w:t>Измерение параметров комнаты:</w:t>
      </w:r>
    </w:p>
    <w:p w:rsidR="0056158F" w:rsidRPr="0056158F" w:rsidRDefault="0056158F" w:rsidP="0056158F">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С помощью рулетки измерьте длину (aaa), ширину (bbb) и высоту (hhh) классной комнаты.</w:t>
      </w:r>
    </w:p>
    <w:p w:rsidR="0056158F" w:rsidRPr="0056158F" w:rsidRDefault="0056158F" w:rsidP="0056158F">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Вычислите объём комнаты по формуле: V=a</w:t>
      </w:r>
      <w:r w:rsidRPr="0056158F">
        <w:rPr>
          <w:rFonts w:ascii="Cambria Math" w:eastAsia="Times New Roman" w:hAnsi="Cambria Math" w:cs="Times New Roman"/>
          <w:sz w:val="24"/>
          <w:szCs w:val="24"/>
        </w:rPr>
        <w:t>⋅</w:t>
      </w:r>
      <w:r w:rsidRPr="0056158F">
        <w:rPr>
          <w:rFonts w:ascii="Times New Roman" w:eastAsia="Times New Roman" w:hAnsi="Times New Roman" w:cs="Times New Roman"/>
          <w:sz w:val="24"/>
          <w:szCs w:val="24"/>
        </w:rPr>
        <w:t>b</w:t>
      </w:r>
      <w:r w:rsidRPr="0056158F">
        <w:rPr>
          <w:rFonts w:ascii="Cambria Math" w:eastAsia="Times New Roman" w:hAnsi="Cambria Math" w:cs="Times New Roman"/>
          <w:sz w:val="24"/>
          <w:szCs w:val="24"/>
        </w:rPr>
        <w:t>⋅</w:t>
      </w:r>
      <w:r w:rsidRPr="0056158F">
        <w:rPr>
          <w:rFonts w:ascii="Times New Roman" w:eastAsia="Times New Roman" w:hAnsi="Times New Roman" w:cs="Times New Roman"/>
          <w:sz w:val="24"/>
          <w:szCs w:val="24"/>
        </w:rPr>
        <w:t>h</w:t>
      </w:r>
      <w:r w:rsidR="00571252">
        <w:rPr>
          <w:rFonts w:ascii="Times New Roman" w:eastAsia="Times New Roman" w:hAnsi="Times New Roman" w:cs="Times New Roman"/>
          <w:sz w:val="24"/>
          <w:szCs w:val="24"/>
        </w:rPr>
        <w:t>.</w:t>
      </w:r>
    </w:p>
    <w:p w:rsidR="0056158F" w:rsidRPr="0056158F" w:rsidRDefault="0056158F" w:rsidP="0056158F">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Измерьте температуру воздуха в комнате (t</w:t>
      </w:r>
      <w:r w:rsidRPr="0056158F">
        <w:rPr>
          <w:rFonts w:ascii="Cambria Math" w:eastAsia="Times New Roman" w:hAnsi="Cambria Math" w:cs="Times New Roman"/>
          <w:sz w:val="24"/>
          <w:szCs w:val="24"/>
        </w:rPr>
        <w:t>∘</w:t>
      </w:r>
      <w:r w:rsidRPr="0056158F">
        <w:rPr>
          <w:rFonts w:ascii="Times New Roman" w:eastAsia="Times New Roman" w:hAnsi="Times New Roman" w:cs="Times New Roman"/>
          <w:sz w:val="24"/>
          <w:szCs w:val="24"/>
        </w:rPr>
        <w:t>C) и переведите её в Кельвины (</w:t>
      </w:r>
      <w:r w:rsidR="00571252">
        <w:rPr>
          <w:rFonts w:ascii="Times New Roman" w:eastAsia="Times New Roman" w:hAnsi="Times New Roman" w:cs="Times New Roman"/>
          <w:sz w:val="24"/>
          <w:szCs w:val="24"/>
        </w:rPr>
        <w:t>T=t+273</w:t>
      </w:r>
      <w:r w:rsidRPr="0056158F">
        <w:rPr>
          <w:rFonts w:ascii="Times New Roman" w:eastAsia="Times New Roman" w:hAnsi="Times New Roman" w:cs="Times New Roman"/>
          <w:sz w:val="24"/>
          <w:szCs w:val="24"/>
        </w:rPr>
        <w:t>).</w:t>
      </w:r>
    </w:p>
    <w:p w:rsidR="0056158F" w:rsidRPr="0056158F" w:rsidRDefault="0056158F" w:rsidP="0056158F">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 xml:space="preserve">С помощью барометра определите атмосферное давление (P) в Паскалях (1 мм рт. ст. </w:t>
      </w:r>
      <w:r w:rsidR="00571252">
        <w:rPr>
          <w:rFonts w:ascii="Times New Roman" w:eastAsia="Times New Roman" w:hAnsi="Times New Roman" w:cs="Times New Roman"/>
          <w:sz w:val="24"/>
          <w:szCs w:val="24"/>
        </w:rPr>
        <w:t>≈133.3</w:t>
      </w:r>
      <w:r w:rsidRPr="0056158F">
        <w:rPr>
          <w:rFonts w:ascii="Times New Roman" w:eastAsia="Times New Roman" w:hAnsi="Times New Roman" w:cs="Times New Roman"/>
          <w:sz w:val="24"/>
          <w:szCs w:val="24"/>
        </w:rPr>
        <w:t>≈133.3 Па).</w:t>
      </w:r>
    </w:p>
    <w:p w:rsidR="0056158F" w:rsidRPr="0056158F" w:rsidRDefault="0056158F" w:rsidP="0056158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 </w:t>
      </w:r>
      <w:r w:rsidRPr="0056158F">
        <w:rPr>
          <w:rFonts w:ascii="Times New Roman" w:eastAsia="Times New Roman" w:hAnsi="Times New Roman" w:cs="Times New Roman"/>
          <w:b/>
          <w:bCs/>
          <w:sz w:val="24"/>
          <w:szCs w:val="24"/>
        </w:rPr>
        <w:t>Расчёт массы воздуха:</w:t>
      </w:r>
    </w:p>
    <w:p w:rsidR="0056158F" w:rsidRPr="0056158F" w:rsidRDefault="0056158F" w:rsidP="0056158F">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Вычислите плотность воздуха ρ\rhoρ, используя формулу из раздела «Теория».</w:t>
      </w:r>
    </w:p>
    <w:p w:rsidR="0056158F" w:rsidRPr="0056158F" w:rsidRDefault="0056158F" w:rsidP="0056158F">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Рассчитайте массу воздуха mmm в комнате.</w:t>
      </w:r>
    </w:p>
    <w:p w:rsidR="0056158F" w:rsidRPr="0056158F" w:rsidRDefault="0056158F" w:rsidP="0056158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3. </w:t>
      </w:r>
      <w:r w:rsidRPr="0056158F">
        <w:rPr>
          <w:rFonts w:ascii="Times New Roman" w:eastAsia="Times New Roman" w:hAnsi="Times New Roman" w:cs="Times New Roman"/>
          <w:b/>
          <w:bCs/>
          <w:sz w:val="24"/>
          <w:szCs w:val="24"/>
        </w:rPr>
        <w:t>Оценка производства кислорода лесом:</w:t>
      </w:r>
    </w:p>
    <w:p w:rsidR="0056158F" w:rsidRPr="0056158F" w:rsidRDefault="0056158F" w:rsidP="0056158F">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Используя справочные данные, оцените, сколько кислорода производит 1 гектар леса за один учебный год (например, 9 месяцев).</w:t>
      </w:r>
    </w:p>
    <w:p w:rsidR="0056158F" w:rsidRPr="0056158F" w:rsidRDefault="0056158F" w:rsidP="0056158F">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Оцените, какая площадь леса необходима для восполнения кислорода, потребляемого учениками класса за один урок (для справки: взрослый человек в состоянии покоя потребляет около 0.5–0.7 м³ кислорода в час).</w:t>
      </w:r>
    </w:p>
    <w:p w:rsidR="0056158F" w:rsidRPr="0056158F" w:rsidRDefault="0056158F" w:rsidP="0056158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4. </w:t>
      </w:r>
      <w:r w:rsidRPr="0056158F">
        <w:rPr>
          <w:rFonts w:ascii="Times New Roman" w:eastAsia="Times New Roman" w:hAnsi="Times New Roman" w:cs="Times New Roman"/>
          <w:b/>
          <w:bCs/>
          <w:sz w:val="24"/>
          <w:szCs w:val="24"/>
        </w:rPr>
        <w:t>Анализ влияния леса:</w:t>
      </w:r>
    </w:p>
    <w:p w:rsidR="0056158F" w:rsidRPr="0056158F" w:rsidRDefault="0056158F" w:rsidP="0056158F">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Объясните, почему масса и состав воздуха над лесом могут незначительно меняться в течение года.</w:t>
      </w:r>
    </w:p>
    <w:p w:rsidR="0056158F" w:rsidRPr="0056158F" w:rsidRDefault="0056158F" w:rsidP="0056158F">
      <w:pPr>
        <w:spacing w:after="0" w:line="240" w:lineRule="auto"/>
        <w:jc w:val="both"/>
        <w:rPr>
          <w:rFonts w:ascii="Times New Roman" w:eastAsia="Times New Roman" w:hAnsi="Times New Roman" w:cs="Times New Roman"/>
          <w:sz w:val="24"/>
          <w:szCs w:val="24"/>
        </w:rPr>
      </w:pPr>
    </w:p>
    <w:p w:rsidR="0056158F" w:rsidRPr="0056158F" w:rsidRDefault="0056158F" w:rsidP="0056158F">
      <w:pPr>
        <w:spacing w:after="0" w:line="240" w:lineRule="auto"/>
        <w:jc w:val="both"/>
        <w:outlineLvl w:val="2"/>
        <w:rPr>
          <w:rFonts w:ascii="Times New Roman" w:eastAsia="Times New Roman" w:hAnsi="Times New Roman" w:cs="Times New Roman"/>
          <w:b/>
          <w:bCs/>
          <w:sz w:val="24"/>
          <w:szCs w:val="24"/>
        </w:rPr>
      </w:pPr>
      <w:r w:rsidRPr="0056158F">
        <w:rPr>
          <w:rFonts w:ascii="Times New Roman" w:eastAsia="Times New Roman" w:hAnsi="Times New Roman" w:cs="Times New Roman"/>
          <w:b/>
          <w:bCs/>
          <w:sz w:val="24"/>
          <w:szCs w:val="24"/>
        </w:rPr>
        <w:t>Эталон выполнения</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b/>
          <w:bCs/>
          <w:sz w:val="24"/>
          <w:szCs w:val="24"/>
        </w:rPr>
        <w:t>Пример расчёта для стандартной классной комнаты:</w:t>
      </w:r>
    </w:p>
    <w:p w:rsidR="0056158F" w:rsidRPr="0056158F" w:rsidRDefault="0056158F" w:rsidP="0056158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 xml:space="preserve">Размеры: </w:t>
      </w:r>
      <w:r>
        <w:rPr>
          <w:rFonts w:ascii="Times New Roman" w:eastAsia="Times New Roman" w:hAnsi="Times New Roman" w:cs="Times New Roman"/>
          <w:sz w:val="24"/>
          <w:szCs w:val="24"/>
          <w:lang w:val="en-US"/>
        </w:rPr>
        <w:t>a</w:t>
      </w:r>
      <w:r w:rsidRPr="0056158F">
        <w:rPr>
          <w:rFonts w:ascii="Times New Roman" w:eastAsia="Times New Roman" w:hAnsi="Times New Roman" w:cs="Times New Roman"/>
          <w:sz w:val="24"/>
          <w:szCs w:val="24"/>
        </w:rPr>
        <w:t xml:space="preserve">=8 м, </w:t>
      </w:r>
      <w:r>
        <w:rPr>
          <w:rFonts w:ascii="Times New Roman" w:eastAsia="Times New Roman" w:hAnsi="Times New Roman" w:cs="Times New Roman"/>
          <w:sz w:val="24"/>
          <w:szCs w:val="24"/>
          <w:lang w:val="en-US"/>
        </w:rPr>
        <w:t>b</w:t>
      </w:r>
      <w:r w:rsidRPr="0056158F">
        <w:rPr>
          <w:rFonts w:ascii="Times New Roman" w:eastAsia="Times New Roman" w:hAnsi="Times New Roman" w:cs="Times New Roman"/>
          <w:sz w:val="24"/>
          <w:szCs w:val="24"/>
        </w:rPr>
        <w:t xml:space="preserve">=6 м, </w:t>
      </w:r>
      <w:r>
        <w:rPr>
          <w:rFonts w:ascii="Times New Roman" w:eastAsia="Times New Roman" w:hAnsi="Times New Roman" w:cs="Times New Roman"/>
          <w:sz w:val="24"/>
          <w:szCs w:val="24"/>
          <w:lang w:val="en-US"/>
        </w:rPr>
        <w:t>h</w:t>
      </w:r>
      <w:r w:rsidRPr="0056158F">
        <w:rPr>
          <w:rFonts w:ascii="Times New Roman" w:eastAsia="Times New Roman" w:hAnsi="Times New Roman" w:cs="Times New Roman"/>
          <w:sz w:val="24"/>
          <w:szCs w:val="24"/>
        </w:rPr>
        <w:t>=3 м.</w:t>
      </w:r>
    </w:p>
    <w:p w:rsidR="0056158F" w:rsidRPr="0056158F" w:rsidRDefault="0056158F" w:rsidP="0056158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 xml:space="preserve">Объём: </w:t>
      </w:r>
      <w:r w:rsidRPr="0056158F">
        <w:rPr>
          <w:rFonts w:ascii="Times New Roman" w:eastAsia="Times New Roman" w:hAnsi="Times New Roman" w:cs="Times New Roman"/>
          <w:sz w:val="24"/>
          <w:szCs w:val="24"/>
          <w:lang w:val="en-US"/>
        </w:rPr>
        <w:t>V</w:t>
      </w:r>
      <w:r w:rsidRPr="0056158F">
        <w:rPr>
          <w:rFonts w:ascii="Times New Roman" w:eastAsia="Times New Roman" w:hAnsi="Times New Roman" w:cs="Times New Roman"/>
          <w:sz w:val="24"/>
          <w:szCs w:val="24"/>
        </w:rPr>
        <w:t>=8</w:t>
      </w:r>
      <w:r w:rsidRPr="0056158F">
        <w:rPr>
          <w:rFonts w:ascii="Cambria Math" w:eastAsia="Times New Roman" w:hAnsi="Cambria Math" w:cs="Times New Roman"/>
          <w:sz w:val="24"/>
          <w:szCs w:val="24"/>
        </w:rPr>
        <w:t>⋅</w:t>
      </w:r>
      <w:r w:rsidRPr="0056158F">
        <w:rPr>
          <w:rFonts w:ascii="Times New Roman" w:eastAsia="Times New Roman" w:hAnsi="Times New Roman" w:cs="Times New Roman"/>
          <w:sz w:val="24"/>
          <w:szCs w:val="24"/>
        </w:rPr>
        <w:t>6</w:t>
      </w:r>
      <w:r w:rsidRPr="0056158F">
        <w:rPr>
          <w:rFonts w:ascii="Cambria Math" w:eastAsia="Times New Roman" w:hAnsi="Cambria Math" w:cs="Times New Roman"/>
          <w:sz w:val="24"/>
          <w:szCs w:val="24"/>
        </w:rPr>
        <w:t>⋅</w:t>
      </w:r>
      <w:r w:rsidRPr="0056158F">
        <w:rPr>
          <w:rFonts w:ascii="Times New Roman" w:eastAsia="Times New Roman" w:hAnsi="Times New Roman" w:cs="Times New Roman"/>
          <w:sz w:val="24"/>
          <w:szCs w:val="24"/>
        </w:rPr>
        <w:t>3=144 м</w:t>
      </w:r>
      <w:r w:rsidRPr="0056158F">
        <w:rPr>
          <w:rFonts w:ascii="Times New Roman" w:eastAsia="Times New Roman" w:hAnsi="Times New Roman" w:cs="Times New Roman"/>
          <w:sz w:val="24"/>
          <w:szCs w:val="24"/>
          <w:vertAlign w:val="superscript"/>
        </w:rPr>
        <w:t>3</w:t>
      </w:r>
      <w:r w:rsidRPr="0056158F">
        <w:rPr>
          <w:rFonts w:ascii="Times New Roman" w:eastAsia="Times New Roman" w:hAnsi="Times New Roman" w:cs="Times New Roman"/>
          <w:sz w:val="24"/>
          <w:szCs w:val="24"/>
        </w:rPr>
        <w:t>.</w:t>
      </w:r>
    </w:p>
    <w:p w:rsidR="0056158F" w:rsidRPr="0056158F" w:rsidRDefault="0056158F" w:rsidP="0056158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344A3C">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 xml:space="preserve">Температура: </w:t>
      </w:r>
      <w:r w:rsidRPr="0056158F">
        <w:rPr>
          <w:rFonts w:ascii="Times New Roman" w:eastAsia="Times New Roman" w:hAnsi="Times New Roman" w:cs="Times New Roman"/>
          <w:sz w:val="24"/>
          <w:szCs w:val="24"/>
          <w:lang w:val="en-US"/>
        </w:rPr>
        <w:t>t</w:t>
      </w:r>
      <w:r w:rsidRPr="0056158F">
        <w:rPr>
          <w:rFonts w:ascii="Times New Roman" w:eastAsia="Times New Roman" w:hAnsi="Times New Roman" w:cs="Times New Roman"/>
          <w:sz w:val="24"/>
          <w:szCs w:val="24"/>
        </w:rPr>
        <w:t>=20</w:t>
      </w:r>
      <w:r w:rsidRPr="00344A3C">
        <w:rPr>
          <w:rFonts w:ascii="Cambria Math" w:eastAsia="Times New Roman" w:hAnsi="Cambria Math" w:cs="Times New Roman"/>
          <w:sz w:val="24"/>
          <w:szCs w:val="24"/>
          <w:vertAlign w:val="superscript"/>
        </w:rPr>
        <w:t>∘</w:t>
      </w:r>
      <w:r w:rsidRPr="0056158F">
        <w:rPr>
          <w:rFonts w:ascii="Times New Roman" w:eastAsia="Times New Roman" w:hAnsi="Times New Roman" w:cs="Times New Roman"/>
          <w:sz w:val="24"/>
          <w:szCs w:val="24"/>
          <w:lang w:val="en-US"/>
        </w:rPr>
        <w:t>C</w:t>
      </w:r>
      <w:r w:rsidRPr="0056158F">
        <w:rPr>
          <w:rFonts w:ascii="Times New Roman" w:eastAsia="Times New Roman" w:hAnsi="Times New Roman" w:cs="Times New Roman"/>
          <w:sz w:val="24"/>
          <w:szCs w:val="24"/>
        </w:rPr>
        <w:t>→</w:t>
      </w:r>
      <w:r w:rsidRPr="0056158F">
        <w:rPr>
          <w:rFonts w:ascii="Times New Roman" w:eastAsia="Times New Roman" w:hAnsi="Times New Roman" w:cs="Times New Roman"/>
          <w:sz w:val="24"/>
          <w:szCs w:val="24"/>
          <w:lang w:val="en-US"/>
        </w:rPr>
        <w:t>T</w:t>
      </w:r>
      <w:r w:rsidRPr="0056158F">
        <w:rPr>
          <w:rFonts w:ascii="Times New Roman" w:eastAsia="Times New Roman" w:hAnsi="Times New Roman" w:cs="Times New Roman"/>
          <w:sz w:val="24"/>
          <w:szCs w:val="24"/>
        </w:rPr>
        <w:t>=293</w:t>
      </w:r>
      <w:r w:rsidR="00344A3C">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К</w:t>
      </w:r>
    </w:p>
    <w:p w:rsidR="0056158F" w:rsidRPr="0056158F" w:rsidRDefault="0056158F" w:rsidP="0056158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6158F">
        <w:rPr>
          <w:rFonts w:ascii="Times New Roman" w:eastAsia="Times New Roman" w:hAnsi="Times New Roman" w:cs="Times New Roman"/>
          <w:sz w:val="24"/>
          <w:szCs w:val="24"/>
        </w:rPr>
        <w:t xml:space="preserve">Давление: </w:t>
      </w:r>
      <w:r w:rsidRPr="0056158F">
        <w:rPr>
          <w:rFonts w:ascii="Times New Roman" w:eastAsia="Times New Roman" w:hAnsi="Times New Roman" w:cs="Times New Roman"/>
          <w:sz w:val="24"/>
          <w:szCs w:val="24"/>
          <w:lang w:val="en-US"/>
        </w:rPr>
        <w:t>P</w:t>
      </w:r>
      <w:r w:rsidRPr="0056158F">
        <w:rPr>
          <w:rFonts w:ascii="Times New Roman" w:eastAsia="Times New Roman" w:hAnsi="Times New Roman" w:cs="Times New Roman"/>
          <w:sz w:val="24"/>
          <w:szCs w:val="24"/>
        </w:rPr>
        <w:t>=760</w:t>
      </w:r>
      <w:r w:rsidR="00344A3C">
        <w:rPr>
          <w:rFonts w:ascii="Times New Roman" w:eastAsia="Times New Roman" w:hAnsi="Times New Roman" w:cs="Times New Roman"/>
          <w:sz w:val="24"/>
          <w:szCs w:val="24"/>
        </w:rPr>
        <w:t>м.</w:t>
      </w:r>
      <w:r w:rsidRPr="0056158F">
        <w:rPr>
          <w:rFonts w:ascii="Times New Roman" w:eastAsia="Times New Roman" w:hAnsi="Times New Roman" w:cs="Times New Roman"/>
          <w:sz w:val="24"/>
          <w:szCs w:val="24"/>
        </w:rPr>
        <w:t>рт.ст.≈101325</w:t>
      </w:r>
      <w:r w:rsidR="00344A3C">
        <w:rPr>
          <w:rFonts w:ascii="Times New Roman" w:eastAsia="Times New Roman" w:hAnsi="Times New Roman" w:cs="Times New Roman"/>
          <w:sz w:val="24"/>
          <w:szCs w:val="24"/>
        </w:rPr>
        <w:t xml:space="preserve"> Па</w:t>
      </w:r>
      <w:r w:rsidRPr="0056158F">
        <w:rPr>
          <w:rFonts w:ascii="Times New Roman" w:eastAsia="Times New Roman" w:hAnsi="Times New Roman" w:cs="Times New Roman"/>
          <w:sz w:val="24"/>
          <w:szCs w:val="24"/>
        </w:rPr>
        <w:t>.</w:t>
      </w:r>
    </w:p>
    <w:p w:rsidR="0056158F" w:rsidRPr="0056158F" w:rsidRDefault="00344A3C" w:rsidP="00344A3C">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1. </w:t>
      </w:r>
      <w:r w:rsidR="0056158F" w:rsidRPr="0056158F">
        <w:rPr>
          <w:rFonts w:ascii="Times New Roman" w:eastAsia="Times New Roman" w:hAnsi="Times New Roman" w:cs="Times New Roman"/>
          <w:b/>
          <w:bCs/>
          <w:sz w:val="24"/>
          <w:szCs w:val="24"/>
        </w:rPr>
        <w:t>Расчёт плотности воздуха:</w:t>
      </w:r>
    </w:p>
    <w:p w:rsidR="0056158F" w:rsidRPr="0056158F" w:rsidRDefault="0056158F" w:rsidP="0056158F">
      <w:pPr>
        <w:spacing w:after="0" w:line="240" w:lineRule="auto"/>
        <w:ind w:left="720"/>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ρ=101325</w:t>
      </w:r>
      <w:r w:rsidRPr="0056158F">
        <w:rPr>
          <w:rFonts w:ascii="Cambria Math" w:eastAsia="Times New Roman" w:hAnsi="Cambria Math" w:cs="Times New Roman"/>
          <w:sz w:val="24"/>
          <w:szCs w:val="24"/>
        </w:rPr>
        <w:t>⋅</w:t>
      </w:r>
      <w:r w:rsidRPr="0056158F">
        <w:rPr>
          <w:rFonts w:ascii="Times New Roman" w:eastAsia="Times New Roman" w:hAnsi="Times New Roman" w:cs="Times New Roman"/>
          <w:sz w:val="24"/>
          <w:szCs w:val="24"/>
        </w:rPr>
        <w:t>0.0298.31</w:t>
      </w:r>
      <w:r w:rsidRPr="0056158F">
        <w:rPr>
          <w:rFonts w:ascii="Cambria Math" w:eastAsia="Times New Roman" w:hAnsi="Cambria Math" w:cs="Times New Roman"/>
          <w:sz w:val="24"/>
          <w:szCs w:val="24"/>
        </w:rPr>
        <w:t>⋅</w:t>
      </w:r>
      <w:r w:rsidR="00344A3C">
        <w:rPr>
          <w:rFonts w:ascii="Times New Roman" w:eastAsia="Times New Roman" w:hAnsi="Times New Roman" w:cs="Times New Roman"/>
          <w:sz w:val="24"/>
          <w:szCs w:val="24"/>
        </w:rPr>
        <w:t xml:space="preserve">293≈1.207 </w:t>
      </w:r>
      <w:r w:rsidRPr="0056158F">
        <w:rPr>
          <w:rFonts w:ascii="Times New Roman" w:eastAsia="Times New Roman" w:hAnsi="Times New Roman" w:cs="Times New Roman"/>
          <w:sz w:val="24"/>
          <w:szCs w:val="24"/>
        </w:rPr>
        <w:t xml:space="preserve">кг/м3 </w:t>
      </w:r>
    </w:p>
    <w:p w:rsidR="0056158F" w:rsidRPr="0056158F" w:rsidRDefault="00344A3C" w:rsidP="00344A3C">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 </w:t>
      </w:r>
      <w:r w:rsidR="0056158F" w:rsidRPr="0056158F">
        <w:rPr>
          <w:rFonts w:ascii="Times New Roman" w:eastAsia="Times New Roman" w:hAnsi="Times New Roman" w:cs="Times New Roman"/>
          <w:b/>
          <w:bCs/>
          <w:sz w:val="24"/>
          <w:szCs w:val="24"/>
        </w:rPr>
        <w:t>Расчёт массы воздуха в комнате:</w:t>
      </w:r>
    </w:p>
    <w:p w:rsidR="0056158F" w:rsidRPr="0056158F" w:rsidRDefault="00344A3C" w:rsidP="0056158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m=1.207 </w:t>
      </w:r>
      <w:r w:rsidR="0056158F" w:rsidRPr="0056158F">
        <w:rPr>
          <w:rFonts w:ascii="Times New Roman" w:eastAsia="Times New Roman" w:hAnsi="Times New Roman" w:cs="Times New Roman"/>
          <w:sz w:val="24"/>
          <w:szCs w:val="24"/>
        </w:rPr>
        <w:t>кг/м</w:t>
      </w:r>
      <w:r w:rsidR="0056158F" w:rsidRPr="00344A3C">
        <w:rPr>
          <w:rFonts w:ascii="Times New Roman" w:eastAsia="Times New Roman" w:hAnsi="Times New Roman" w:cs="Times New Roman"/>
          <w:sz w:val="24"/>
          <w:szCs w:val="24"/>
          <w:vertAlign w:val="superscript"/>
        </w:rPr>
        <w:t>3</w:t>
      </w:r>
      <w:r w:rsidR="0056158F" w:rsidRPr="0056158F">
        <w:rPr>
          <w:rFonts w:ascii="Cambria Math" w:eastAsia="Times New Roman" w:hAnsi="Cambria Math" w:cs="Times New Roman"/>
          <w:sz w:val="24"/>
          <w:szCs w:val="24"/>
        </w:rPr>
        <w:t>⋅</w:t>
      </w:r>
      <w:r>
        <w:rPr>
          <w:rFonts w:ascii="Times New Roman" w:eastAsia="Times New Roman" w:hAnsi="Times New Roman" w:cs="Times New Roman"/>
          <w:sz w:val="24"/>
          <w:szCs w:val="24"/>
        </w:rPr>
        <w:t>144 м</w:t>
      </w:r>
      <w:r w:rsidRPr="00344A3C">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xml:space="preserve">≈173.8 </w:t>
      </w:r>
      <w:r w:rsidR="0056158F" w:rsidRPr="0056158F">
        <w:rPr>
          <w:rFonts w:ascii="Times New Roman" w:eastAsia="Times New Roman" w:hAnsi="Times New Roman" w:cs="Times New Roman"/>
          <w:sz w:val="24"/>
          <w:szCs w:val="24"/>
        </w:rPr>
        <w:t>кг</w:t>
      </w:r>
      <w:r>
        <w:rPr>
          <w:rFonts w:ascii="Times New Roman" w:eastAsia="Times New Roman" w:hAnsi="Times New Roman" w:cs="Times New Roman"/>
          <w:sz w:val="24"/>
          <w:szCs w:val="24"/>
        </w:rPr>
        <w:t>.</w:t>
      </w:r>
    </w:p>
    <w:p w:rsidR="0056158F" w:rsidRPr="0056158F" w:rsidRDefault="00344A3C" w:rsidP="00344A3C">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3. </w:t>
      </w:r>
      <w:r w:rsidR="0056158F" w:rsidRPr="0056158F">
        <w:rPr>
          <w:rFonts w:ascii="Times New Roman" w:eastAsia="Times New Roman" w:hAnsi="Times New Roman" w:cs="Times New Roman"/>
          <w:b/>
          <w:bCs/>
          <w:sz w:val="24"/>
          <w:szCs w:val="24"/>
        </w:rPr>
        <w:t>Оценка производства кислорода лесом:</w:t>
      </w:r>
    </w:p>
    <w:p w:rsidR="0056158F" w:rsidRPr="0056158F" w:rsidRDefault="00344A3C" w:rsidP="00AB0357">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6158F" w:rsidRPr="0056158F">
        <w:rPr>
          <w:rFonts w:ascii="Times New Roman" w:eastAsia="Times New Roman" w:hAnsi="Times New Roman" w:cs="Times New Roman"/>
          <w:sz w:val="24"/>
          <w:szCs w:val="24"/>
        </w:rPr>
        <w:t xml:space="preserve">Пусть лес производит </w:t>
      </w:r>
      <w:r w:rsidR="00EB78FA">
        <w:rPr>
          <w:rFonts w:ascii="Times New Roman" w:eastAsia="Times New Roman" w:hAnsi="Times New Roman" w:cs="Times New Roman"/>
          <w:sz w:val="24"/>
          <w:szCs w:val="24"/>
        </w:rPr>
        <w:t>15</w:t>
      </w:r>
      <w:r w:rsidR="0056158F" w:rsidRPr="0056158F">
        <w:rPr>
          <w:rFonts w:ascii="Times New Roman" w:eastAsia="Times New Roman" w:hAnsi="Times New Roman" w:cs="Times New Roman"/>
          <w:sz w:val="24"/>
          <w:szCs w:val="24"/>
        </w:rPr>
        <w:t xml:space="preserve"> тонн кислорода с гектара в год.</w:t>
      </w:r>
    </w:p>
    <w:p w:rsidR="0056158F" w:rsidRPr="0056158F" w:rsidRDefault="00344A3C" w:rsidP="00EB78FA">
      <w:pPr>
        <w:spacing w:after="0" w:line="240" w:lineRule="auto"/>
        <w:ind w:left="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6158F" w:rsidRPr="0056158F">
        <w:rPr>
          <w:rFonts w:ascii="Times New Roman" w:eastAsia="Times New Roman" w:hAnsi="Times New Roman" w:cs="Times New Roman"/>
          <w:sz w:val="24"/>
          <w:szCs w:val="24"/>
        </w:rPr>
        <w:t>За учебный год (9 месяцев) с гектара будет произведено: 15000/12</w:t>
      </w:r>
      <w:r w:rsidR="0056158F" w:rsidRPr="0056158F">
        <w:rPr>
          <w:rFonts w:ascii="Cambria Math" w:eastAsia="Times New Roman" w:hAnsi="Cambria Math" w:cs="Times New Roman"/>
          <w:sz w:val="24"/>
          <w:szCs w:val="24"/>
        </w:rPr>
        <w:t>∗</w:t>
      </w:r>
      <w:r w:rsidR="0056158F" w:rsidRPr="0056158F">
        <w:rPr>
          <w:rFonts w:ascii="Times New Roman" w:eastAsia="Times New Roman" w:hAnsi="Times New Roman" w:cs="Times New Roman"/>
          <w:sz w:val="24"/>
          <w:szCs w:val="24"/>
        </w:rPr>
        <w:t>9=11.25</w:t>
      </w:r>
      <w:r w:rsidR="00EB78FA">
        <w:rPr>
          <w:rFonts w:ascii="Times New Roman" w:eastAsia="Times New Roman" w:hAnsi="Times New Roman" w:cs="Times New Roman"/>
          <w:sz w:val="24"/>
          <w:szCs w:val="24"/>
        </w:rPr>
        <w:t xml:space="preserve">кг </w:t>
      </w:r>
      <w:r w:rsidR="0056158F" w:rsidRPr="0056158F">
        <w:rPr>
          <w:rFonts w:ascii="Times New Roman" w:eastAsia="Times New Roman" w:hAnsi="Times New Roman" w:cs="Times New Roman"/>
          <w:sz w:val="24"/>
          <w:szCs w:val="24"/>
        </w:rPr>
        <w:t>≈</w:t>
      </w:r>
      <w:r w:rsidR="00EB78FA">
        <w:rPr>
          <w:rFonts w:ascii="Times New Roman" w:eastAsia="Times New Roman" w:hAnsi="Times New Roman" w:cs="Times New Roman"/>
          <w:sz w:val="24"/>
          <w:szCs w:val="24"/>
        </w:rPr>
        <w:t xml:space="preserve"> </w:t>
      </w:r>
      <w:r w:rsidR="0056158F" w:rsidRPr="0056158F">
        <w:rPr>
          <w:rFonts w:ascii="Times New Roman" w:eastAsia="Times New Roman" w:hAnsi="Times New Roman" w:cs="Times New Roman"/>
          <w:sz w:val="24"/>
          <w:szCs w:val="24"/>
        </w:rPr>
        <w:t>11.25 тонн.</w:t>
      </w:r>
    </w:p>
    <w:p w:rsidR="0056158F" w:rsidRPr="0056158F" w:rsidRDefault="00344A3C" w:rsidP="00EB78FA">
      <w:pPr>
        <w:spacing w:after="0" w:line="240" w:lineRule="auto"/>
        <w:ind w:left="1440" w:hanging="7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6158F" w:rsidRPr="0056158F">
        <w:rPr>
          <w:rFonts w:ascii="Times New Roman" w:eastAsia="Times New Roman" w:hAnsi="Times New Roman" w:cs="Times New Roman"/>
          <w:sz w:val="24"/>
          <w:szCs w:val="24"/>
        </w:rPr>
        <w:t>Потреблени</w:t>
      </w:r>
      <w:r w:rsidR="00EB78FA">
        <w:rPr>
          <w:rFonts w:ascii="Times New Roman" w:eastAsia="Times New Roman" w:hAnsi="Times New Roman" w:cs="Times New Roman"/>
          <w:sz w:val="24"/>
          <w:szCs w:val="24"/>
        </w:rPr>
        <w:t>е кислорода классом (25 студентов</w:t>
      </w:r>
      <w:r w:rsidR="0056158F" w:rsidRPr="0056158F">
        <w:rPr>
          <w:rFonts w:ascii="Times New Roman" w:eastAsia="Times New Roman" w:hAnsi="Times New Roman" w:cs="Times New Roman"/>
          <w:sz w:val="24"/>
          <w:szCs w:val="24"/>
        </w:rPr>
        <w:t>) за урок (45 минут):</w:t>
      </w:r>
    </w:p>
    <w:p w:rsidR="0056158F" w:rsidRPr="0056158F" w:rsidRDefault="00EB78FA" w:rsidP="00EB78FA">
      <w:pPr>
        <w:spacing w:after="0" w:line="240" w:lineRule="auto"/>
        <w:ind w:left="2160" w:hanging="14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потребление одного студента</w:t>
      </w:r>
      <w:r w:rsidR="0056158F" w:rsidRPr="0056158F">
        <w:rPr>
          <w:rFonts w:ascii="Times New Roman" w:eastAsia="Times New Roman" w:hAnsi="Times New Roman" w:cs="Times New Roman"/>
          <w:sz w:val="24"/>
          <w:szCs w:val="24"/>
        </w:rPr>
        <w:t xml:space="preserve"> за час: </w:t>
      </w:r>
      <w:r>
        <w:rPr>
          <w:rFonts w:ascii="Times New Roman" w:eastAsia="Times New Roman" w:hAnsi="Times New Roman" w:cs="Times New Roman"/>
          <w:sz w:val="24"/>
          <w:szCs w:val="24"/>
        </w:rPr>
        <w:t>≈</w:t>
      </w:r>
      <w:r w:rsidR="0056158F" w:rsidRPr="0056158F">
        <w:rPr>
          <w:rFonts w:ascii="Times New Roman" w:eastAsia="Times New Roman" w:hAnsi="Times New Roman" w:cs="Times New Roman"/>
          <w:sz w:val="24"/>
          <w:szCs w:val="24"/>
        </w:rPr>
        <w:t xml:space="preserve">0.6 м³ </w:t>
      </w:r>
      <w:r>
        <w:rPr>
          <w:rFonts w:ascii="Times New Roman" w:eastAsia="Times New Roman" w:hAnsi="Times New Roman" w:cs="Times New Roman"/>
          <w:sz w:val="24"/>
          <w:szCs w:val="24"/>
        </w:rPr>
        <w:t>≈</w:t>
      </w:r>
      <w:r w:rsidR="0056158F" w:rsidRPr="0056158F">
        <w:rPr>
          <w:rFonts w:ascii="Times New Roman" w:eastAsia="Times New Roman" w:hAnsi="Times New Roman" w:cs="Times New Roman"/>
          <w:sz w:val="24"/>
          <w:szCs w:val="24"/>
        </w:rPr>
        <w:t>0.86 кг.</w:t>
      </w:r>
    </w:p>
    <w:p w:rsidR="0056158F" w:rsidRPr="0056158F" w:rsidRDefault="00344A3C" w:rsidP="00EB78FA">
      <w:pPr>
        <w:spacing w:after="0" w:line="240" w:lineRule="auto"/>
        <w:ind w:left="2160" w:hanging="14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6158F" w:rsidRPr="0056158F">
        <w:rPr>
          <w:rFonts w:ascii="Times New Roman" w:eastAsia="Times New Roman" w:hAnsi="Times New Roman" w:cs="Times New Roman"/>
          <w:sz w:val="24"/>
          <w:szCs w:val="24"/>
        </w:rPr>
        <w:t>За урок: 0.86/60</w:t>
      </w:r>
      <w:r w:rsidR="0056158F" w:rsidRPr="0056158F">
        <w:rPr>
          <w:rFonts w:ascii="Cambria Math" w:eastAsia="Times New Roman" w:hAnsi="Cambria Math" w:cs="Times New Roman"/>
          <w:sz w:val="24"/>
          <w:szCs w:val="24"/>
        </w:rPr>
        <w:t>∗</w:t>
      </w:r>
      <w:r w:rsidR="0056158F" w:rsidRPr="0056158F">
        <w:rPr>
          <w:rFonts w:ascii="Times New Roman" w:eastAsia="Times New Roman" w:hAnsi="Times New Roman" w:cs="Times New Roman"/>
          <w:sz w:val="24"/>
          <w:szCs w:val="24"/>
        </w:rPr>
        <w:t>45=0.645 кг на человека.</w:t>
      </w:r>
    </w:p>
    <w:p w:rsidR="0056158F" w:rsidRPr="0056158F" w:rsidRDefault="00344A3C" w:rsidP="00EB78FA">
      <w:pPr>
        <w:spacing w:after="0" w:line="240" w:lineRule="auto"/>
        <w:ind w:left="2160" w:hanging="14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56158F" w:rsidRPr="0056158F">
        <w:rPr>
          <w:rFonts w:ascii="Times New Roman" w:eastAsia="Times New Roman" w:hAnsi="Times New Roman" w:cs="Times New Roman"/>
          <w:sz w:val="24"/>
          <w:szCs w:val="24"/>
        </w:rPr>
        <w:t>Всего классом: 0.645</w:t>
      </w:r>
      <w:r w:rsidR="0056158F" w:rsidRPr="0056158F">
        <w:rPr>
          <w:rFonts w:ascii="Cambria Math" w:eastAsia="Times New Roman" w:hAnsi="Cambria Math" w:cs="Times New Roman"/>
          <w:sz w:val="24"/>
          <w:szCs w:val="24"/>
        </w:rPr>
        <w:t>∗</w:t>
      </w:r>
      <w:r w:rsidR="0056158F" w:rsidRPr="0056158F">
        <w:rPr>
          <w:rFonts w:ascii="Times New Roman" w:eastAsia="Times New Roman" w:hAnsi="Times New Roman" w:cs="Times New Roman"/>
          <w:sz w:val="24"/>
          <w:szCs w:val="24"/>
        </w:rPr>
        <w:t>25=16.125 кг.</w:t>
      </w:r>
    </w:p>
    <w:p w:rsidR="0056158F" w:rsidRPr="0056158F" w:rsidRDefault="00344A3C" w:rsidP="00EB78FA">
      <w:pPr>
        <w:spacing w:after="0" w:line="240" w:lineRule="auto"/>
        <w:ind w:left="1440" w:hanging="73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56158F" w:rsidRPr="0056158F">
        <w:rPr>
          <w:rFonts w:ascii="Times New Roman" w:eastAsia="Times New Roman" w:hAnsi="Times New Roman" w:cs="Times New Roman"/>
          <w:sz w:val="24"/>
          <w:szCs w:val="24"/>
        </w:rPr>
        <w:t xml:space="preserve">Площадь леса для восполнения: </w:t>
      </w:r>
      <w:r w:rsidR="00571252">
        <w:rPr>
          <w:rFonts w:ascii="Times New Roman" w:eastAsia="Times New Roman" w:hAnsi="Times New Roman" w:cs="Times New Roman"/>
          <w:sz w:val="24"/>
          <w:szCs w:val="24"/>
        </w:rPr>
        <w:t>S=16.125/(15000/12)=</w:t>
      </w:r>
      <w:r w:rsidR="0056158F" w:rsidRPr="0056158F">
        <w:rPr>
          <w:rFonts w:ascii="Times New Roman" w:eastAsia="Times New Roman" w:hAnsi="Times New Roman" w:cs="Times New Roman"/>
          <w:sz w:val="24"/>
          <w:szCs w:val="24"/>
        </w:rPr>
        <w:t>0.013 га ≈130 м² (примерно две баскетбольные площадки).</w:t>
      </w:r>
    </w:p>
    <w:p w:rsidR="0056158F" w:rsidRDefault="0056158F" w:rsidP="0056158F">
      <w:pPr>
        <w:spacing w:after="0" w:line="240" w:lineRule="auto"/>
        <w:jc w:val="both"/>
        <w:outlineLvl w:val="2"/>
        <w:rPr>
          <w:rFonts w:ascii="Times New Roman" w:eastAsia="Times New Roman" w:hAnsi="Times New Roman" w:cs="Times New Roman"/>
          <w:b/>
          <w:bCs/>
          <w:sz w:val="24"/>
          <w:szCs w:val="24"/>
        </w:rPr>
      </w:pPr>
      <w:r w:rsidRPr="0056158F">
        <w:rPr>
          <w:rFonts w:ascii="Times New Roman" w:eastAsia="Times New Roman" w:hAnsi="Times New Roman" w:cs="Times New Roman"/>
          <w:b/>
          <w:bCs/>
          <w:sz w:val="24"/>
          <w:szCs w:val="24"/>
        </w:rPr>
        <w:t>Таблицы</w:t>
      </w:r>
    </w:p>
    <w:p w:rsidR="0056158F" w:rsidRDefault="0056158F" w:rsidP="0056158F">
      <w:pPr>
        <w:spacing w:after="0" w:line="240" w:lineRule="auto"/>
        <w:jc w:val="both"/>
        <w:rPr>
          <w:rFonts w:ascii="Times New Roman" w:eastAsia="Times New Roman" w:hAnsi="Times New Roman" w:cs="Times New Roman"/>
          <w:b/>
          <w:bCs/>
          <w:sz w:val="24"/>
          <w:szCs w:val="24"/>
        </w:rPr>
      </w:pPr>
      <w:r w:rsidRPr="0056158F">
        <w:rPr>
          <w:rFonts w:ascii="Times New Roman" w:eastAsia="Times New Roman" w:hAnsi="Times New Roman" w:cs="Times New Roman"/>
          <w:b/>
          <w:bCs/>
          <w:sz w:val="24"/>
          <w:szCs w:val="24"/>
        </w:rPr>
        <w:t>Таблица результатов измерений</w:t>
      </w:r>
    </w:p>
    <w:p w:rsidR="00571252" w:rsidRPr="0056158F" w:rsidRDefault="00571252" w:rsidP="0056158F">
      <w:pPr>
        <w:spacing w:after="0" w:line="240" w:lineRule="auto"/>
        <w:jc w:val="both"/>
        <w:rPr>
          <w:rFonts w:ascii="Times New Roman" w:eastAsia="Times New Roman" w:hAnsi="Times New Roman" w:cs="Times New Roman"/>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03"/>
        <w:gridCol w:w="1487"/>
        <w:gridCol w:w="2386"/>
        <w:gridCol w:w="2977"/>
      </w:tblGrid>
      <w:tr w:rsidR="0056158F" w:rsidRPr="0056158F" w:rsidTr="00571252">
        <w:trPr>
          <w:tblHeader/>
          <w:tblCellSpacing w:w="15" w:type="dxa"/>
        </w:trPr>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b/>
                <w:bCs/>
                <w:sz w:val="24"/>
                <w:szCs w:val="24"/>
              </w:rPr>
            </w:pPr>
            <w:r w:rsidRPr="0056158F">
              <w:rPr>
                <w:rFonts w:ascii="Times New Roman" w:eastAsia="Times New Roman" w:hAnsi="Times New Roman" w:cs="Times New Roman"/>
                <w:b/>
                <w:bCs/>
                <w:sz w:val="24"/>
                <w:szCs w:val="24"/>
              </w:rPr>
              <w:t>Параметр</w:t>
            </w:r>
          </w:p>
        </w:tc>
        <w:tc>
          <w:tcPr>
            <w:tcW w:w="0" w:type="auto"/>
            <w:vAlign w:val="center"/>
            <w:hideMark/>
          </w:tcPr>
          <w:p w:rsidR="0056158F" w:rsidRPr="0056158F" w:rsidRDefault="0056158F" w:rsidP="0056158F">
            <w:pPr>
              <w:spacing w:after="0" w:line="240" w:lineRule="auto"/>
              <w:jc w:val="both"/>
              <w:rPr>
                <w:rFonts w:ascii="Times New Roman" w:eastAsia="Times New Roman" w:hAnsi="Times New Roman" w:cs="Times New Roman"/>
                <w:b/>
                <w:bCs/>
                <w:sz w:val="24"/>
                <w:szCs w:val="24"/>
              </w:rPr>
            </w:pPr>
            <w:r w:rsidRPr="0056158F">
              <w:rPr>
                <w:rFonts w:ascii="Times New Roman" w:eastAsia="Times New Roman" w:hAnsi="Times New Roman" w:cs="Times New Roman"/>
                <w:b/>
                <w:bCs/>
                <w:sz w:val="24"/>
                <w:szCs w:val="24"/>
              </w:rPr>
              <w:t>Обозначение</w:t>
            </w:r>
          </w:p>
        </w:tc>
        <w:tc>
          <w:tcPr>
            <w:tcW w:w="2356" w:type="dxa"/>
            <w:vAlign w:val="center"/>
            <w:hideMark/>
          </w:tcPr>
          <w:p w:rsidR="0056158F" w:rsidRPr="0056158F" w:rsidRDefault="0056158F" w:rsidP="00571252">
            <w:pPr>
              <w:spacing w:after="0" w:line="240" w:lineRule="auto"/>
              <w:jc w:val="center"/>
              <w:rPr>
                <w:rFonts w:ascii="Times New Roman" w:eastAsia="Times New Roman" w:hAnsi="Times New Roman" w:cs="Times New Roman"/>
                <w:b/>
                <w:bCs/>
                <w:sz w:val="24"/>
                <w:szCs w:val="24"/>
              </w:rPr>
            </w:pPr>
            <w:r w:rsidRPr="0056158F">
              <w:rPr>
                <w:rFonts w:ascii="Times New Roman" w:eastAsia="Times New Roman" w:hAnsi="Times New Roman" w:cs="Times New Roman"/>
                <w:b/>
                <w:bCs/>
                <w:sz w:val="24"/>
                <w:szCs w:val="24"/>
              </w:rPr>
              <w:t>Значение</w:t>
            </w:r>
          </w:p>
        </w:tc>
        <w:tc>
          <w:tcPr>
            <w:tcW w:w="2932" w:type="dxa"/>
            <w:vAlign w:val="center"/>
            <w:hideMark/>
          </w:tcPr>
          <w:p w:rsidR="0056158F" w:rsidRPr="0056158F" w:rsidRDefault="0056158F" w:rsidP="00571252">
            <w:pPr>
              <w:spacing w:after="0" w:line="240" w:lineRule="auto"/>
              <w:jc w:val="center"/>
              <w:rPr>
                <w:rFonts w:ascii="Times New Roman" w:eastAsia="Times New Roman" w:hAnsi="Times New Roman" w:cs="Times New Roman"/>
                <w:b/>
                <w:bCs/>
                <w:sz w:val="24"/>
                <w:szCs w:val="24"/>
              </w:rPr>
            </w:pPr>
            <w:r w:rsidRPr="0056158F">
              <w:rPr>
                <w:rFonts w:ascii="Times New Roman" w:eastAsia="Times New Roman" w:hAnsi="Times New Roman" w:cs="Times New Roman"/>
                <w:b/>
                <w:bCs/>
                <w:sz w:val="24"/>
                <w:szCs w:val="24"/>
              </w:rPr>
              <w:t>Единица измерения</w:t>
            </w:r>
          </w:p>
        </w:tc>
      </w:tr>
      <w:tr w:rsidR="0056158F" w:rsidRPr="0056158F" w:rsidTr="00571252">
        <w:trPr>
          <w:tblCellSpacing w:w="15" w:type="dxa"/>
        </w:trPr>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Длина комнаты</w:t>
            </w:r>
          </w:p>
        </w:tc>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a</w:t>
            </w:r>
          </w:p>
        </w:tc>
        <w:tc>
          <w:tcPr>
            <w:tcW w:w="2356"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w:t>
            </w:r>
          </w:p>
        </w:tc>
        <w:tc>
          <w:tcPr>
            <w:tcW w:w="2932"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м</w:t>
            </w:r>
          </w:p>
        </w:tc>
      </w:tr>
      <w:tr w:rsidR="0056158F" w:rsidRPr="0056158F" w:rsidTr="00571252">
        <w:trPr>
          <w:tblCellSpacing w:w="15" w:type="dxa"/>
        </w:trPr>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Ширина комнаты</w:t>
            </w:r>
          </w:p>
        </w:tc>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b</w:t>
            </w:r>
          </w:p>
        </w:tc>
        <w:tc>
          <w:tcPr>
            <w:tcW w:w="2356"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w:t>
            </w:r>
          </w:p>
        </w:tc>
        <w:tc>
          <w:tcPr>
            <w:tcW w:w="2932"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м</w:t>
            </w:r>
          </w:p>
        </w:tc>
      </w:tr>
      <w:tr w:rsidR="0056158F" w:rsidRPr="0056158F" w:rsidTr="00571252">
        <w:trPr>
          <w:tblCellSpacing w:w="15" w:type="dxa"/>
        </w:trPr>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Высота комнаты</w:t>
            </w:r>
          </w:p>
        </w:tc>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h</w:t>
            </w:r>
          </w:p>
        </w:tc>
        <w:tc>
          <w:tcPr>
            <w:tcW w:w="2356"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w:t>
            </w:r>
          </w:p>
        </w:tc>
        <w:tc>
          <w:tcPr>
            <w:tcW w:w="2932"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м</w:t>
            </w:r>
          </w:p>
        </w:tc>
      </w:tr>
      <w:tr w:rsidR="0056158F" w:rsidRPr="0056158F" w:rsidTr="00571252">
        <w:trPr>
          <w:tblCellSpacing w:w="15" w:type="dxa"/>
        </w:trPr>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Объём комнаты</w:t>
            </w:r>
          </w:p>
        </w:tc>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V</w:t>
            </w:r>
          </w:p>
        </w:tc>
        <w:tc>
          <w:tcPr>
            <w:tcW w:w="2356"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w:t>
            </w:r>
          </w:p>
        </w:tc>
        <w:tc>
          <w:tcPr>
            <w:tcW w:w="2932"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м³</w:t>
            </w:r>
          </w:p>
        </w:tc>
      </w:tr>
      <w:tr w:rsidR="0056158F" w:rsidRPr="0056158F" w:rsidTr="00571252">
        <w:trPr>
          <w:tblCellSpacing w:w="15" w:type="dxa"/>
        </w:trPr>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Температура</w:t>
            </w:r>
          </w:p>
        </w:tc>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t</w:t>
            </w:r>
          </w:p>
        </w:tc>
        <w:tc>
          <w:tcPr>
            <w:tcW w:w="2356"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w:t>
            </w:r>
          </w:p>
        </w:tc>
        <w:tc>
          <w:tcPr>
            <w:tcW w:w="2932"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°C</w:t>
            </w:r>
          </w:p>
        </w:tc>
      </w:tr>
      <w:tr w:rsidR="0056158F" w:rsidRPr="0056158F" w:rsidTr="00571252">
        <w:trPr>
          <w:tblCellSpacing w:w="15" w:type="dxa"/>
        </w:trPr>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Абсолютная температура</w:t>
            </w:r>
          </w:p>
        </w:tc>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T</w:t>
            </w:r>
          </w:p>
        </w:tc>
        <w:tc>
          <w:tcPr>
            <w:tcW w:w="2356"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w:t>
            </w:r>
          </w:p>
        </w:tc>
        <w:tc>
          <w:tcPr>
            <w:tcW w:w="2932"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К</w:t>
            </w:r>
          </w:p>
        </w:tc>
      </w:tr>
      <w:tr w:rsidR="0056158F" w:rsidRPr="0056158F" w:rsidTr="00571252">
        <w:trPr>
          <w:tblCellSpacing w:w="15" w:type="dxa"/>
        </w:trPr>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Давление</w:t>
            </w:r>
          </w:p>
        </w:tc>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P</w:t>
            </w:r>
          </w:p>
        </w:tc>
        <w:tc>
          <w:tcPr>
            <w:tcW w:w="2356"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w:t>
            </w:r>
          </w:p>
        </w:tc>
        <w:tc>
          <w:tcPr>
            <w:tcW w:w="2932"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Па</w:t>
            </w:r>
          </w:p>
        </w:tc>
      </w:tr>
      <w:tr w:rsidR="0056158F" w:rsidRPr="0056158F" w:rsidTr="00571252">
        <w:trPr>
          <w:tblCellSpacing w:w="15" w:type="dxa"/>
        </w:trPr>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Молярная масса воздуха</w:t>
            </w:r>
          </w:p>
        </w:tc>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M</w:t>
            </w:r>
          </w:p>
        </w:tc>
        <w:tc>
          <w:tcPr>
            <w:tcW w:w="2356"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~0.029</w:t>
            </w:r>
          </w:p>
        </w:tc>
        <w:tc>
          <w:tcPr>
            <w:tcW w:w="2932"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кг/моль</w:t>
            </w:r>
          </w:p>
        </w:tc>
      </w:tr>
      <w:tr w:rsidR="0056158F" w:rsidRPr="0056158F" w:rsidTr="00571252">
        <w:trPr>
          <w:tblCellSpacing w:w="15" w:type="dxa"/>
        </w:trPr>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Плотность воздуха</w:t>
            </w:r>
          </w:p>
        </w:tc>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ρ</w:t>
            </w:r>
          </w:p>
        </w:tc>
        <w:tc>
          <w:tcPr>
            <w:tcW w:w="2356"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w:t>
            </w:r>
          </w:p>
        </w:tc>
        <w:tc>
          <w:tcPr>
            <w:tcW w:w="2932"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кг/м³</w:t>
            </w:r>
          </w:p>
        </w:tc>
      </w:tr>
      <w:tr w:rsidR="0056158F" w:rsidRPr="0056158F" w:rsidTr="00571252">
        <w:trPr>
          <w:tblCellSpacing w:w="15" w:type="dxa"/>
        </w:trPr>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Масса воздуха</w:t>
            </w:r>
          </w:p>
        </w:tc>
        <w:tc>
          <w:tcPr>
            <w:tcW w:w="0" w:type="auto"/>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m</w:t>
            </w:r>
          </w:p>
        </w:tc>
        <w:tc>
          <w:tcPr>
            <w:tcW w:w="2356"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w:t>
            </w:r>
          </w:p>
        </w:tc>
        <w:tc>
          <w:tcPr>
            <w:tcW w:w="2932" w:type="dxa"/>
            <w:vAlign w:val="center"/>
            <w:hideMark/>
          </w:tcPr>
          <w:p w:rsidR="0056158F" w:rsidRPr="0056158F" w:rsidRDefault="0056158F" w:rsidP="00571252">
            <w:pPr>
              <w:spacing w:after="0" w:line="240" w:lineRule="auto"/>
              <w:jc w:val="center"/>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кг</w:t>
            </w:r>
          </w:p>
        </w:tc>
      </w:tr>
    </w:tbl>
    <w:p w:rsidR="0056158F" w:rsidRPr="0056158F" w:rsidRDefault="0056158F" w:rsidP="0056158F">
      <w:pPr>
        <w:spacing w:after="0" w:line="240" w:lineRule="auto"/>
        <w:jc w:val="both"/>
        <w:rPr>
          <w:rFonts w:ascii="Times New Roman" w:eastAsia="Times New Roman" w:hAnsi="Times New Roman" w:cs="Times New Roman"/>
          <w:sz w:val="24"/>
          <w:szCs w:val="24"/>
        </w:rPr>
      </w:pPr>
    </w:p>
    <w:p w:rsidR="0056158F" w:rsidRPr="0056158F" w:rsidRDefault="0056158F" w:rsidP="0056158F">
      <w:pPr>
        <w:spacing w:after="0" w:line="240" w:lineRule="auto"/>
        <w:jc w:val="both"/>
        <w:outlineLvl w:val="2"/>
        <w:rPr>
          <w:rFonts w:ascii="Times New Roman" w:eastAsia="Times New Roman" w:hAnsi="Times New Roman" w:cs="Times New Roman"/>
          <w:b/>
          <w:bCs/>
          <w:sz w:val="24"/>
          <w:szCs w:val="24"/>
        </w:rPr>
      </w:pPr>
      <w:r w:rsidRPr="0056158F">
        <w:rPr>
          <w:rFonts w:ascii="Times New Roman" w:eastAsia="Times New Roman" w:hAnsi="Times New Roman" w:cs="Times New Roman"/>
          <w:b/>
          <w:bCs/>
          <w:sz w:val="24"/>
          <w:szCs w:val="24"/>
        </w:rPr>
        <w:t>Конт</w:t>
      </w:r>
      <w:r w:rsidR="00571252">
        <w:rPr>
          <w:rFonts w:ascii="Times New Roman" w:eastAsia="Times New Roman" w:hAnsi="Times New Roman" w:cs="Times New Roman"/>
          <w:b/>
          <w:bCs/>
          <w:sz w:val="24"/>
          <w:szCs w:val="24"/>
        </w:rPr>
        <w:t>роль</w:t>
      </w:r>
      <w:r w:rsidRPr="0056158F">
        <w:rPr>
          <w:rFonts w:ascii="Times New Roman" w:eastAsia="Times New Roman" w:hAnsi="Times New Roman" w:cs="Times New Roman"/>
          <w:b/>
          <w:bCs/>
          <w:sz w:val="24"/>
          <w:szCs w:val="24"/>
        </w:rPr>
        <w:t>ные вопросы</w:t>
      </w:r>
    </w:p>
    <w:p w:rsidR="0056158F" w:rsidRPr="0056158F" w:rsidRDefault="00571252" w:rsidP="0057125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56158F" w:rsidRPr="0056158F">
        <w:rPr>
          <w:rFonts w:ascii="Times New Roman" w:eastAsia="Times New Roman" w:hAnsi="Times New Roman" w:cs="Times New Roman"/>
          <w:sz w:val="24"/>
          <w:szCs w:val="24"/>
        </w:rPr>
        <w:t>Почему при повышении температуры плотность воздуха уменьшается?</w:t>
      </w:r>
    </w:p>
    <w:p w:rsidR="0056158F" w:rsidRPr="0056158F" w:rsidRDefault="00571252" w:rsidP="0057125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56158F" w:rsidRPr="0056158F">
        <w:rPr>
          <w:rFonts w:ascii="Times New Roman" w:eastAsia="Times New Roman" w:hAnsi="Times New Roman" w:cs="Times New Roman"/>
          <w:sz w:val="24"/>
          <w:szCs w:val="24"/>
        </w:rPr>
        <w:t>Как изменится масса воздуха в комнате, если открыть окно зимой? Объясните физику процесса.</w:t>
      </w:r>
    </w:p>
    <w:p w:rsidR="0056158F" w:rsidRPr="0056158F" w:rsidRDefault="00571252" w:rsidP="0057125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56158F" w:rsidRPr="0056158F">
        <w:rPr>
          <w:rFonts w:ascii="Times New Roman" w:eastAsia="Times New Roman" w:hAnsi="Times New Roman" w:cs="Times New Roman"/>
          <w:sz w:val="24"/>
          <w:szCs w:val="24"/>
        </w:rPr>
        <w:t>Почему мы не чувствуем веса столба воздуха над нами, хотя он составляет сотни килограммов?</w:t>
      </w:r>
    </w:p>
    <w:p w:rsidR="0056158F" w:rsidRPr="0056158F" w:rsidRDefault="00571252" w:rsidP="0057125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56158F" w:rsidRPr="0056158F">
        <w:rPr>
          <w:rFonts w:ascii="Times New Roman" w:eastAsia="Times New Roman" w:hAnsi="Times New Roman" w:cs="Times New Roman"/>
          <w:sz w:val="24"/>
          <w:szCs w:val="24"/>
        </w:rPr>
        <w:t>Какую роль играет лес в круговороте воды и углерода?</w:t>
      </w:r>
    </w:p>
    <w:p w:rsidR="0056158F" w:rsidRPr="0056158F" w:rsidRDefault="0056158F" w:rsidP="0056158F">
      <w:pPr>
        <w:spacing w:after="0" w:line="240" w:lineRule="auto"/>
        <w:jc w:val="both"/>
        <w:outlineLvl w:val="2"/>
        <w:rPr>
          <w:rFonts w:ascii="Times New Roman" w:eastAsia="Times New Roman" w:hAnsi="Times New Roman" w:cs="Times New Roman"/>
          <w:b/>
          <w:bCs/>
          <w:sz w:val="24"/>
          <w:szCs w:val="24"/>
        </w:rPr>
      </w:pPr>
      <w:r w:rsidRPr="0056158F">
        <w:rPr>
          <w:rFonts w:ascii="Times New Roman" w:eastAsia="Times New Roman" w:hAnsi="Times New Roman" w:cs="Times New Roman"/>
          <w:b/>
          <w:bCs/>
          <w:sz w:val="24"/>
          <w:szCs w:val="24"/>
        </w:rPr>
        <w:t>Дополнительное задание</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Исследуйте, как изменится масса воздуха в комнате, если её нагреть от 15</w:t>
      </w:r>
      <w:r w:rsidRPr="0056158F">
        <w:rPr>
          <w:rFonts w:ascii="Cambria Math" w:eastAsia="Times New Roman" w:hAnsi="Cambria Math" w:cs="Times New Roman"/>
          <w:sz w:val="24"/>
          <w:szCs w:val="24"/>
        </w:rPr>
        <w:t>∘</w:t>
      </w:r>
      <w:r w:rsidRPr="0056158F">
        <w:rPr>
          <w:rFonts w:ascii="Times New Roman" w:eastAsia="Times New Roman" w:hAnsi="Times New Roman" w:cs="Times New Roman"/>
          <w:sz w:val="24"/>
          <w:szCs w:val="24"/>
        </w:rPr>
        <w:t>C до 25</w:t>
      </w:r>
      <w:r w:rsidRPr="0056158F">
        <w:rPr>
          <w:rFonts w:ascii="Cambria Math" w:eastAsia="Times New Roman" w:hAnsi="Cambria Math" w:cs="Times New Roman"/>
          <w:sz w:val="24"/>
          <w:szCs w:val="24"/>
        </w:rPr>
        <w:t>∘</w:t>
      </w:r>
      <w:r w:rsidRPr="0056158F">
        <w:rPr>
          <w:rFonts w:ascii="Times New Roman" w:eastAsia="Times New Roman" w:hAnsi="Times New Roman" w:cs="Times New Roman"/>
          <w:sz w:val="24"/>
          <w:szCs w:val="24"/>
        </w:rPr>
        <w:t xml:space="preserve">C при постоянном давлении (например, если включить обогреватель). Рассчитайте новую массу воздуха и объясните, куда "исчезла" часть массы. </w:t>
      </w:r>
      <w:r w:rsidRPr="0056158F">
        <w:rPr>
          <w:rFonts w:ascii="Times New Roman" w:eastAsia="Times New Roman" w:hAnsi="Times New Roman" w:cs="Times New Roman"/>
          <w:i/>
          <w:iCs/>
          <w:sz w:val="24"/>
          <w:szCs w:val="24"/>
        </w:rPr>
        <w:t>(Подсказка: используйте закон Бойля-Мариотта или уравнение состояния для изохорного/изобарного процесса).</w:t>
      </w:r>
    </w:p>
    <w:p w:rsidR="0056158F" w:rsidRPr="0056158F" w:rsidRDefault="0056158F" w:rsidP="0056158F">
      <w:pPr>
        <w:spacing w:after="0" w:line="240" w:lineRule="auto"/>
        <w:jc w:val="both"/>
        <w:outlineLvl w:val="2"/>
        <w:rPr>
          <w:rFonts w:ascii="Times New Roman" w:eastAsia="Times New Roman" w:hAnsi="Times New Roman" w:cs="Times New Roman"/>
          <w:b/>
          <w:bCs/>
          <w:sz w:val="24"/>
          <w:szCs w:val="24"/>
        </w:rPr>
      </w:pPr>
      <w:r w:rsidRPr="0056158F">
        <w:rPr>
          <w:rFonts w:ascii="Times New Roman" w:eastAsia="Times New Roman" w:hAnsi="Times New Roman" w:cs="Times New Roman"/>
          <w:b/>
          <w:bCs/>
          <w:sz w:val="24"/>
          <w:szCs w:val="24"/>
        </w:rPr>
        <w:t>Вывод</w:t>
      </w:r>
    </w:p>
    <w:p w:rsidR="0056158F" w:rsidRPr="0056158F" w:rsidRDefault="0056158F" w:rsidP="0056158F">
      <w:pPr>
        <w:spacing w:after="0" w:line="240" w:lineRule="auto"/>
        <w:jc w:val="both"/>
        <w:rPr>
          <w:rFonts w:ascii="Times New Roman" w:eastAsia="Times New Roman" w:hAnsi="Times New Roman" w:cs="Times New Roman"/>
          <w:sz w:val="24"/>
          <w:szCs w:val="24"/>
        </w:rPr>
      </w:pPr>
      <w:r w:rsidRPr="0056158F">
        <w:rPr>
          <w:rFonts w:ascii="Times New Roman" w:eastAsia="Times New Roman" w:hAnsi="Times New Roman" w:cs="Times New Roman"/>
          <w:sz w:val="24"/>
          <w:szCs w:val="24"/>
        </w:rPr>
        <w:t xml:space="preserve">В ходе работы была экспериментально определена масса воздуха в классной комнате, которая составила примерно </w:t>
      </w:r>
      <w:r w:rsidRPr="0056158F">
        <w:rPr>
          <w:rFonts w:ascii="Times New Roman" w:eastAsia="Times New Roman" w:hAnsi="Times New Roman" w:cs="Times New Roman"/>
          <w:b/>
          <w:bCs/>
          <w:sz w:val="24"/>
          <w:szCs w:val="24"/>
        </w:rPr>
        <w:t xml:space="preserve">[Ваше значение] </w:t>
      </w:r>
      <w:r w:rsidRPr="0056158F">
        <w:rPr>
          <w:rFonts w:ascii="Times New Roman" w:eastAsia="Times New Roman" w:hAnsi="Times New Roman" w:cs="Times New Roman"/>
          <w:bCs/>
          <w:sz w:val="24"/>
          <w:szCs w:val="24"/>
        </w:rPr>
        <w:t>кг</w:t>
      </w:r>
      <w:r w:rsidRPr="0056158F">
        <w:rPr>
          <w:rFonts w:ascii="Times New Roman" w:eastAsia="Times New Roman" w:hAnsi="Times New Roman" w:cs="Times New Roman"/>
          <w:sz w:val="24"/>
          <w:szCs w:val="24"/>
        </w:rPr>
        <w:t xml:space="preserve">. Расчёты показали, что для восполнения кислорода, потребляемого классом за один урок, требуется небольшая площадь лесного массива — около </w:t>
      </w:r>
      <w:r w:rsidRPr="0056158F">
        <w:rPr>
          <w:rFonts w:ascii="Times New Roman" w:eastAsia="Times New Roman" w:hAnsi="Times New Roman" w:cs="Times New Roman"/>
          <w:b/>
          <w:bCs/>
          <w:sz w:val="24"/>
          <w:szCs w:val="24"/>
        </w:rPr>
        <w:t>[Ваше значение]</w:t>
      </w:r>
      <w:r w:rsidRPr="0056158F">
        <w:rPr>
          <w:rFonts w:ascii="Times New Roman" w:eastAsia="Times New Roman" w:hAnsi="Times New Roman" w:cs="Times New Roman"/>
          <w:sz w:val="24"/>
          <w:szCs w:val="24"/>
        </w:rPr>
        <w:t xml:space="preserve"> м². Это наглядно демонстрирует колоссальную роль лесов как "фабрик" по производству кислорода и их важнейшее влияние на поддержание газового состава атмосферы и климата планеты.</w:t>
      </w:r>
    </w:p>
    <w:p w:rsidR="001568F2" w:rsidRDefault="001568F2" w:rsidP="0056158F">
      <w:pPr>
        <w:spacing w:after="0" w:line="240" w:lineRule="auto"/>
        <w:jc w:val="both"/>
        <w:rPr>
          <w:rFonts w:ascii="Times New Roman" w:eastAsia="Times New Roman" w:hAnsi="Times New Roman" w:cs="Times New Roman"/>
          <w:sz w:val="24"/>
          <w:szCs w:val="24"/>
        </w:rPr>
      </w:pPr>
    </w:p>
    <w:p w:rsidR="0056158F" w:rsidRPr="0056158F" w:rsidRDefault="0056158F" w:rsidP="0056158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885FBD" w:rsidRDefault="00885FBD" w:rsidP="001568F2">
      <w:pPr>
        <w:spacing w:before="100" w:beforeAutospacing="1" w:after="100" w:afterAutospacing="1" w:line="240" w:lineRule="auto"/>
        <w:jc w:val="center"/>
        <w:outlineLvl w:val="2"/>
        <w:rPr>
          <w:rFonts w:ascii="Times New Roman" w:eastAsia="Times New Roman" w:hAnsi="Times New Roman" w:cs="Times New Roman"/>
          <w:b/>
          <w:bCs/>
          <w:sz w:val="24"/>
          <w:szCs w:val="24"/>
        </w:rPr>
      </w:pPr>
    </w:p>
    <w:p w:rsidR="00885FBD" w:rsidRDefault="00885FBD" w:rsidP="001568F2">
      <w:pPr>
        <w:spacing w:before="100" w:beforeAutospacing="1" w:after="100" w:afterAutospacing="1" w:line="240" w:lineRule="auto"/>
        <w:jc w:val="center"/>
        <w:outlineLvl w:val="2"/>
        <w:rPr>
          <w:rFonts w:ascii="Times New Roman" w:eastAsia="Times New Roman" w:hAnsi="Times New Roman" w:cs="Times New Roman"/>
          <w:b/>
          <w:bCs/>
          <w:sz w:val="24"/>
          <w:szCs w:val="24"/>
        </w:rPr>
      </w:pPr>
    </w:p>
    <w:p w:rsidR="00885FBD" w:rsidRDefault="00885FBD" w:rsidP="001568F2">
      <w:pPr>
        <w:spacing w:before="100" w:beforeAutospacing="1" w:after="100" w:afterAutospacing="1" w:line="240" w:lineRule="auto"/>
        <w:jc w:val="center"/>
        <w:outlineLvl w:val="2"/>
        <w:rPr>
          <w:rFonts w:ascii="Times New Roman" w:eastAsia="Times New Roman" w:hAnsi="Times New Roman" w:cs="Times New Roman"/>
          <w:b/>
          <w:bCs/>
          <w:sz w:val="24"/>
          <w:szCs w:val="24"/>
        </w:rPr>
      </w:pPr>
    </w:p>
    <w:p w:rsidR="00E03E19" w:rsidRDefault="00E03E19" w:rsidP="001568F2">
      <w:pPr>
        <w:spacing w:before="100" w:beforeAutospacing="1" w:after="100" w:afterAutospacing="1" w:line="240" w:lineRule="auto"/>
        <w:jc w:val="center"/>
        <w:outlineLvl w:val="2"/>
        <w:rPr>
          <w:rFonts w:ascii="Times New Roman" w:eastAsia="Times New Roman" w:hAnsi="Times New Roman" w:cs="Times New Roman"/>
          <w:b/>
          <w:bCs/>
          <w:sz w:val="24"/>
          <w:szCs w:val="24"/>
        </w:rPr>
      </w:pPr>
    </w:p>
    <w:p w:rsidR="00885FBD" w:rsidRDefault="00885FBD" w:rsidP="001568F2">
      <w:pPr>
        <w:spacing w:before="100" w:beforeAutospacing="1" w:after="100" w:afterAutospacing="1" w:line="240" w:lineRule="auto"/>
        <w:jc w:val="center"/>
        <w:outlineLvl w:val="2"/>
        <w:rPr>
          <w:rFonts w:ascii="Times New Roman" w:eastAsia="Times New Roman" w:hAnsi="Times New Roman" w:cs="Times New Roman"/>
          <w:b/>
          <w:bCs/>
          <w:sz w:val="24"/>
          <w:szCs w:val="24"/>
        </w:rPr>
      </w:pPr>
    </w:p>
    <w:p w:rsidR="001568F2" w:rsidRPr="001568F2" w:rsidRDefault="001568F2" w:rsidP="001568F2">
      <w:pPr>
        <w:spacing w:before="100" w:beforeAutospacing="1" w:after="100" w:afterAutospacing="1" w:line="240" w:lineRule="auto"/>
        <w:jc w:val="center"/>
        <w:outlineLvl w:val="2"/>
        <w:rPr>
          <w:rFonts w:ascii="Times New Roman" w:eastAsia="Times New Roman" w:hAnsi="Times New Roman" w:cs="Times New Roman"/>
          <w:b/>
          <w:bCs/>
          <w:sz w:val="24"/>
          <w:szCs w:val="24"/>
        </w:rPr>
      </w:pPr>
      <w:r w:rsidRPr="001568F2">
        <w:rPr>
          <w:rFonts w:ascii="Times New Roman" w:eastAsia="Times New Roman" w:hAnsi="Times New Roman" w:cs="Times New Roman"/>
          <w:b/>
          <w:bCs/>
          <w:sz w:val="24"/>
          <w:szCs w:val="24"/>
        </w:rPr>
        <w:lastRenderedPageBreak/>
        <w:t>Практическая работа № 4</w:t>
      </w:r>
    </w:p>
    <w:p w:rsidR="001568F2" w:rsidRPr="001568F2" w:rsidRDefault="001568F2" w:rsidP="001568F2">
      <w:pPr>
        <w:spacing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b/>
          <w:bCs/>
          <w:sz w:val="24"/>
          <w:szCs w:val="24"/>
        </w:rPr>
        <w:t>Тема:</w:t>
      </w:r>
      <w:r w:rsidRPr="001568F2">
        <w:rPr>
          <w:rFonts w:ascii="Times New Roman" w:eastAsia="Times New Roman" w:hAnsi="Times New Roman" w:cs="Times New Roman"/>
          <w:sz w:val="24"/>
          <w:szCs w:val="24"/>
        </w:rPr>
        <w:t xml:space="preserve"> Измерение относительной влажности воздуха. Влияние влажности на состояние леса, рост деревьев, распространение пожаров и здоровье экосистемы.</w:t>
      </w:r>
    </w:p>
    <w:p w:rsidR="001568F2" w:rsidRPr="001568F2" w:rsidRDefault="001568F2" w:rsidP="001568F2">
      <w:pPr>
        <w:spacing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b/>
          <w:bCs/>
          <w:sz w:val="24"/>
          <w:szCs w:val="24"/>
        </w:rPr>
        <w:t>Цель работы:</w:t>
      </w:r>
    </w:p>
    <w:p w:rsidR="001568F2" w:rsidRPr="001568F2" w:rsidRDefault="001568F2" w:rsidP="001568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1568F2">
        <w:rPr>
          <w:rFonts w:ascii="Times New Roman" w:eastAsia="Times New Roman" w:hAnsi="Times New Roman" w:cs="Times New Roman"/>
          <w:sz w:val="24"/>
          <w:szCs w:val="24"/>
        </w:rPr>
        <w:t>Научиться измерять относительную влажность воздуха с помощью гигрометра.</w:t>
      </w:r>
    </w:p>
    <w:p w:rsidR="001568F2" w:rsidRPr="001568F2" w:rsidRDefault="001568F2" w:rsidP="001568F2">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1568F2">
        <w:rPr>
          <w:rFonts w:ascii="Times New Roman" w:eastAsia="Times New Roman" w:hAnsi="Times New Roman" w:cs="Times New Roman"/>
          <w:sz w:val="24"/>
          <w:szCs w:val="24"/>
        </w:rPr>
        <w:t>Изучить влияние влажности воздуха на физиологические процессы в растениях и риски возникновения лесных пожаров.</w:t>
      </w:r>
    </w:p>
    <w:p w:rsidR="001568F2" w:rsidRPr="001568F2" w:rsidRDefault="001568F2" w:rsidP="001568F2">
      <w:pPr>
        <w:spacing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b/>
          <w:bCs/>
          <w:sz w:val="24"/>
          <w:szCs w:val="24"/>
        </w:rPr>
        <w:t>Оборудование:</w:t>
      </w:r>
    </w:p>
    <w:p w:rsidR="001568F2" w:rsidRPr="001568F2" w:rsidRDefault="001568F2" w:rsidP="001568F2">
      <w:pPr>
        <w:spacing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rPr>
        <w:t>Психрометр (или гигрометр).</w:t>
      </w:r>
    </w:p>
    <w:p w:rsidR="001568F2" w:rsidRPr="001568F2" w:rsidRDefault="001568F2" w:rsidP="001568F2">
      <w:pPr>
        <w:spacing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rPr>
        <w:t>Стакан с дистиллированной водой.</w:t>
      </w:r>
    </w:p>
    <w:p w:rsidR="001568F2" w:rsidRPr="001568F2" w:rsidRDefault="001568F2" w:rsidP="001568F2">
      <w:pPr>
        <w:spacing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rPr>
        <w:t>Термометр.</w:t>
      </w:r>
    </w:p>
    <w:p w:rsidR="001568F2" w:rsidRPr="001568F2" w:rsidRDefault="001568F2" w:rsidP="001568F2">
      <w:pPr>
        <w:spacing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rPr>
        <w:t>Секундомер.</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rPr>
        <w:t>Справочные таблицы (психрометрические или таблицы зависимости плотности насыщенного пара от температуры).</w:t>
      </w:r>
    </w:p>
    <w:p w:rsidR="001568F2" w:rsidRDefault="001568F2" w:rsidP="001568F2">
      <w:pPr>
        <w:spacing w:before="120"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b/>
          <w:bCs/>
          <w:sz w:val="24"/>
          <w:szCs w:val="24"/>
        </w:rPr>
        <w:t>Краткая теория:</w:t>
      </w:r>
      <w:r w:rsidRPr="001568F2">
        <w:rPr>
          <w:rFonts w:ascii="Times New Roman" w:eastAsia="Times New Roman" w:hAnsi="Times New Roman" w:cs="Times New Roman"/>
          <w:sz w:val="24"/>
          <w:szCs w:val="24"/>
        </w:rPr>
        <w:t xml:space="preserve"> </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b/>
          <w:sz w:val="24"/>
          <w:szCs w:val="24"/>
        </w:rPr>
        <w:t>Влажность воздуха</w:t>
      </w:r>
      <w:r w:rsidRPr="001568F2">
        <w:rPr>
          <w:rFonts w:ascii="Times New Roman" w:eastAsia="Times New Roman" w:hAnsi="Times New Roman" w:cs="Times New Roman"/>
          <w:sz w:val="24"/>
          <w:szCs w:val="24"/>
        </w:rPr>
        <w:t xml:space="preserve"> — это содержание водяного пара в атмосфере. Для количественной оценки используют понятие </w:t>
      </w:r>
      <w:r w:rsidRPr="001568F2">
        <w:rPr>
          <w:rFonts w:ascii="Times New Roman" w:eastAsia="Times New Roman" w:hAnsi="Times New Roman" w:cs="Times New Roman"/>
          <w:b/>
          <w:bCs/>
          <w:sz w:val="24"/>
          <w:szCs w:val="24"/>
        </w:rPr>
        <w:t>относительной влажности</w:t>
      </w:r>
      <w:r w:rsidRPr="001568F2">
        <w:rPr>
          <w:rFonts w:ascii="Times New Roman" w:eastAsia="Times New Roman" w:hAnsi="Times New Roman" w:cs="Times New Roman"/>
          <w:sz w:val="24"/>
          <w:szCs w:val="24"/>
        </w:rPr>
        <w:t xml:space="preserve"> (b или </w:t>
      </w:r>
      <w:r>
        <w:rPr>
          <w:rFonts w:ascii="Times New Roman" w:eastAsia="Times New Roman" w:hAnsi="Times New Roman" w:cs="Times New Roman"/>
          <w:sz w:val="24"/>
          <w:szCs w:val="24"/>
        </w:rPr>
        <w:t>φ</w:t>
      </w:r>
      <w:r w:rsidRPr="001568F2">
        <w:rPr>
          <w:rFonts w:ascii="Times New Roman" w:eastAsia="Times New Roman" w:hAnsi="Times New Roman" w:cs="Times New Roman"/>
          <w:sz w:val="24"/>
          <w:szCs w:val="24"/>
        </w:rPr>
        <w:t>). Это отношение абсолютной влажности (P) — массы водяного пара в единице объема воздуха — к максимальной влажности (</w:t>
      </w:r>
      <w:r>
        <w:rPr>
          <w:rFonts w:ascii="Times New Roman" w:eastAsia="Times New Roman" w:hAnsi="Times New Roman" w:cs="Times New Roman"/>
          <w:sz w:val="24"/>
          <w:szCs w:val="24"/>
        </w:rPr>
        <w:t>Pm</w:t>
      </w:r>
      <w:r w:rsidRPr="001568F2">
        <w:rPr>
          <w:rFonts w:ascii="Times New Roman" w:eastAsia="Times New Roman" w:hAnsi="Times New Roman" w:cs="Times New Roman"/>
          <w:sz w:val="24"/>
          <w:szCs w:val="24"/>
        </w:rPr>
        <w:t>) при данной температуре, выраженное в процентах:</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lang w:val="en-US"/>
        </w:rPr>
        <w:t>b</w:t>
      </w:r>
      <w:r w:rsidRPr="001568F2">
        <w:rPr>
          <w:rFonts w:ascii="Times New Roman" w:eastAsia="Times New Roman" w:hAnsi="Times New Roman" w:cs="Times New Roman"/>
          <w:sz w:val="24"/>
          <w:szCs w:val="24"/>
        </w:rPr>
        <w:t>=</w:t>
      </w:r>
      <w:r w:rsidRPr="001568F2">
        <w:rPr>
          <w:rFonts w:ascii="Times New Roman" w:eastAsia="Times New Roman" w:hAnsi="Times New Roman" w:cs="Times New Roman"/>
          <w:sz w:val="24"/>
          <w:szCs w:val="24"/>
          <w:lang w:val="en-US"/>
        </w:rPr>
        <w:t>P</w:t>
      </w:r>
      <w:r w:rsidRPr="001568F2">
        <w:rPr>
          <w:rFonts w:ascii="Times New Roman" w:eastAsia="Times New Roman" w:hAnsi="Times New Roman" w:cs="Times New Roman"/>
          <w:sz w:val="24"/>
          <w:szCs w:val="24"/>
        </w:rPr>
        <w:t>/</w:t>
      </w:r>
      <w:r w:rsidRPr="001568F2">
        <w:rPr>
          <w:rFonts w:ascii="Times New Roman" w:eastAsia="Times New Roman" w:hAnsi="Times New Roman" w:cs="Times New Roman"/>
          <w:sz w:val="24"/>
          <w:szCs w:val="24"/>
          <w:lang w:val="en-US"/>
        </w:rPr>
        <w:t>Pm</w:t>
      </w:r>
      <w:r w:rsidRPr="001568F2">
        <w:rPr>
          <w:rFonts w:ascii="Times New Roman" w:eastAsia="Times New Roman" w:hAnsi="Times New Roman" w:cs="Times New Roman"/>
          <w:sz w:val="24"/>
          <w:szCs w:val="24"/>
        </w:rPr>
        <w:t>×100%.</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rPr>
        <w:t>Относительную влажность можно также определить через давление насыщенного пара при температуре воздуха (T) и температуре точки росы (</w:t>
      </w:r>
      <w:r>
        <w:rPr>
          <w:rFonts w:ascii="Times New Roman" w:eastAsia="Times New Roman" w:hAnsi="Times New Roman" w:cs="Times New Roman"/>
          <w:sz w:val="24"/>
          <w:szCs w:val="24"/>
        </w:rPr>
        <w:t>Td</w:t>
      </w:r>
      <w:r w:rsidRPr="001568F2">
        <w:rPr>
          <w:rFonts w:ascii="Times New Roman" w:eastAsia="Times New Roman" w:hAnsi="Times New Roman" w:cs="Times New Roman"/>
          <w:sz w:val="24"/>
          <w:szCs w:val="24"/>
        </w:rPr>
        <w:t>):</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rPr>
        <w:t>φ</w:t>
      </w:r>
      <w:r w:rsidRPr="00DE0D2D">
        <w:rPr>
          <w:rFonts w:ascii="Times New Roman" w:eastAsia="Times New Roman" w:hAnsi="Times New Roman" w:cs="Times New Roman"/>
          <w:sz w:val="24"/>
          <w:szCs w:val="24"/>
        </w:rPr>
        <w:t>=</w:t>
      </w:r>
      <w:r w:rsidRPr="001568F2">
        <w:rPr>
          <w:rFonts w:ascii="Times New Roman" w:eastAsia="Times New Roman" w:hAnsi="Times New Roman" w:cs="Times New Roman"/>
          <w:sz w:val="24"/>
          <w:szCs w:val="24"/>
          <w:lang w:val="en-US"/>
        </w:rPr>
        <w:t>Ps</w:t>
      </w:r>
      <w:r w:rsidRPr="00DE0D2D">
        <w:rPr>
          <w:rFonts w:ascii="Times New Roman" w:eastAsia="Times New Roman" w:hAnsi="Times New Roman" w:cs="Times New Roman"/>
          <w:sz w:val="24"/>
          <w:szCs w:val="24"/>
        </w:rPr>
        <w:t>(</w:t>
      </w:r>
      <w:r w:rsidRPr="001568F2">
        <w:rPr>
          <w:rFonts w:ascii="Times New Roman" w:eastAsia="Times New Roman" w:hAnsi="Times New Roman" w:cs="Times New Roman"/>
          <w:sz w:val="24"/>
          <w:szCs w:val="24"/>
          <w:lang w:val="en-US"/>
        </w:rPr>
        <w:t>Td</w:t>
      </w:r>
      <w:r w:rsidRPr="00DE0D2D">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Ps</w:t>
      </w:r>
      <w:r w:rsidRPr="00DE0D2D">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T</w:t>
      </w:r>
      <w:r w:rsidRPr="00DE0D2D">
        <w:rPr>
          <w:rFonts w:ascii="Times New Roman" w:eastAsia="Times New Roman" w:hAnsi="Times New Roman" w:cs="Times New Roman"/>
          <w:sz w:val="24"/>
          <w:szCs w:val="24"/>
        </w:rPr>
        <w:t xml:space="preserve">)×100%. </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rPr>
        <w:t xml:space="preserve">Для измерения чаще всего используют </w:t>
      </w:r>
      <w:r w:rsidRPr="001568F2">
        <w:rPr>
          <w:rFonts w:ascii="Times New Roman" w:eastAsia="Times New Roman" w:hAnsi="Times New Roman" w:cs="Times New Roman"/>
          <w:b/>
          <w:bCs/>
          <w:sz w:val="24"/>
          <w:szCs w:val="24"/>
        </w:rPr>
        <w:t>психрометр</w:t>
      </w:r>
      <w:r w:rsidRPr="001568F2">
        <w:rPr>
          <w:rFonts w:ascii="Times New Roman" w:eastAsia="Times New Roman" w:hAnsi="Times New Roman" w:cs="Times New Roman"/>
          <w:sz w:val="24"/>
          <w:szCs w:val="24"/>
        </w:rPr>
        <w:t>, состоящий из двух термометров: «сухого» и «влажного» (резервуар которого обернут смоченной тканью). Разность их показаний (психрометрическая разность) позволяет по специальным таблицам найти относительную влажность.</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b/>
          <w:bCs/>
          <w:sz w:val="24"/>
          <w:szCs w:val="24"/>
        </w:rPr>
        <w:t>Влияние на лес:</w:t>
      </w:r>
    </w:p>
    <w:p w:rsidR="001568F2" w:rsidRPr="001568F2" w:rsidRDefault="001568F2" w:rsidP="001568F2">
      <w:pPr>
        <w:spacing w:before="120"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1568F2">
        <w:rPr>
          <w:rFonts w:ascii="Times New Roman" w:eastAsia="Times New Roman" w:hAnsi="Times New Roman" w:cs="Times New Roman"/>
          <w:b/>
          <w:bCs/>
          <w:sz w:val="24"/>
          <w:szCs w:val="24"/>
        </w:rPr>
        <w:t>Процессы роста:</w:t>
      </w:r>
      <w:r w:rsidRPr="001568F2">
        <w:rPr>
          <w:rFonts w:ascii="Times New Roman" w:eastAsia="Times New Roman" w:hAnsi="Times New Roman" w:cs="Times New Roman"/>
          <w:sz w:val="24"/>
          <w:szCs w:val="24"/>
        </w:rPr>
        <w:t xml:space="preserve"> Оптимальная влажность необходима для нормального фотосинтеза и транспирации. При низкой влажности устьица растений закрываются для экономии воды, что замедляет рост. Высокая влажность при низких температурах может способствовать развитию грибковых заболеваний.</w:t>
      </w:r>
    </w:p>
    <w:p w:rsidR="001568F2" w:rsidRPr="001568F2" w:rsidRDefault="001568F2" w:rsidP="001568F2">
      <w:pPr>
        <w:spacing w:before="120"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1568F2">
        <w:rPr>
          <w:rFonts w:ascii="Times New Roman" w:eastAsia="Times New Roman" w:hAnsi="Times New Roman" w:cs="Times New Roman"/>
          <w:b/>
          <w:bCs/>
          <w:sz w:val="24"/>
          <w:szCs w:val="24"/>
        </w:rPr>
        <w:t>Пожары:</w:t>
      </w:r>
      <w:r w:rsidRPr="001568F2">
        <w:rPr>
          <w:rFonts w:ascii="Times New Roman" w:eastAsia="Times New Roman" w:hAnsi="Times New Roman" w:cs="Times New Roman"/>
          <w:sz w:val="24"/>
          <w:szCs w:val="24"/>
        </w:rPr>
        <w:t xml:space="preserve"> Низкая относительная влажность (&lt; 30%) является критическим фактором риска. Сухой воздух и растительность становятся легковоспламеняемыми, что приводит к быстрому распространению огня.</w:t>
      </w:r>
    </w:p>
    <w:p w:rsidR="001568F2" w:rsidRPr="001568F2" w:rsidRDefault="001568F2" w:rsidP="001568F2">
      <w:pPr>
        <w:spacing w:before="120"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1568F2">
        <w:rPr>
          <w:rFonts w:ascii="Times New Roman" w:eastAsia="Times New Roman" w:hAnsi="Times New Roman" w:cs="Times New Roman"/>
          <w:b/>
          <w:bCs/>
          <w:sz w:val="24"/>
          <w:szCs w:val="24"/>
        </w:rPr>
        <w:t>Экосистема:</w:t>
      </w:r>
      <w:r w:rsidRPr="001568F2">
        <w:rPr>
          <w:rFonts w:ascii="Times New Roman" w:eastAsia="Times New Roman" w:hAnsi="Times New Roman" w:cs="Times New Roman"/>
          <w:sz w:val="24"/>
          <w:szCs w:val="24"/>
        </w:rPr>
        <w:t xml:space="preserve"> Влажность определяет микроклимат леса, влияет на видовое разнообразие животных и микроорганизмов. Резкие колебания влажности вызывают стресс у экосистемы.</w:t>
      </w:r>
    </w:p>
    <w:p w:rsidR="001568F2" w:rsidRPr="001568F2" w:rsidRDefault="001568F2" w:rsidP="001568F2">
      <w:pPr>
        <w:spacing w:before="120" w:after="0" w:line="240" w:lineRule="auto"/>
        <w:jc w:val="both"/>
        <w:outlineLvl w:val="2"/>
        <w:rPr>
          <w:rFonts w:ascii="Times New Roman" w:eastAsia="Times New Roman" w:hAnsi="Times New Roman" w:cs="Times New Roman"/>
          <w:b/>
          <w:bCs/>
          <w:sz w:val="24"/>
          <w:szCs w:val="24"/>
        </w:rPr>
      </w:pPr>
      <w:r w:rsidRPr="001568F2">
        <w:rPr>
          <w:rFonts w:ascii="Times New Roman" w:eastAsia="Times New Roman" w:hAnsi="Times New Roman" w:cs="Times New Roman"/>
          <w:b/>
          <w:bCs/>
          <w:sz w:val="24"/>
          <w:szCs w:val="24"/>
        </w:rPr>
        <w:t>Задание</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1568F2">
        <w:rPr>
          <w:rFonts w:ascii="Times New Roman" w:eastAsia="Times New Roman" w:hAnsi="Times New Roman" w:cs="Times New Roman"/>
          <w:sz w:val="24"/>
          <w:szCs w:val="24"/>
        </w:rPr>
        <w:t>Измерьте температуру воздуха по «сухому» термометру (</w:t>
      </w:r>
      <w:r>
        <w:rPr>
          <w:rFonts w:ascii="Times New Roman" w:eastAsia="Times New Roman" w:hAnsi="Times New Roman" w:cs="Times New Roman"/>
          <w:sz w:val="24"/>
          <w:szCs w:val="24"/>
        </w:rPr>
        <w:t>tсух</w:t>
      </w:r>
      <w:r w:rsidRPr="001568F2">
        <w:rPr>
          <w:rFonts w:ascii="Times New Roman" w:eastAsia="Times New Roman" w:hAnsi="Times New Roman" w:cs="Times New Roman"/>
          <w:sz w:val="24"/>
          <w:szCs w:val="24"/>
        </w:rPr>
        <w:t>).</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Pr="001568F2">
        <w:rPr>
          <w:rFonts w:ascii="Times New Roman" w:eastAsia="Times New Roman" w:hAnsi="Times New Roman" w:cs="Times New Roman"/>
          <w:sz w:val="24"/>
          <w:szCs w:val="24"/>
        </w:rPr>
        <w:t>Смочите ткань на резервуаре второго термометра и, обеспечив вентиляцию, через 2-3 минуты снимите показания по «влажному» термометру (</w:t>
      </w:r>
      <w:r>
        <w:rPr>
          <w:rFonts w:ascii="Times New Roman" w:eastAsia="Times New Roman" w:hAnsi="Times New Roman" w:cs="Times New Roman"/>
          <w:sz w:val="24"/>
          <w:szCs w:val="24"/>
        </w:rPr>
        <w:t>tвл</w:t>
      </w:r>
      <w:r w:rsidRPr="001568F2">
        <w:rPr>
          <w:rFonts w:ascii="Times New Roman" w:eastAsia="Times New Roman" w:hAnsi="Times New Roman" w:cs="Times New Roman"/>
          <w:sz w:val="24"/>
          <w:szCs w:val="24"/>
        </w:rPr>
        <w:t>).</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1568F2">
        <w:rPr>
          <w:rFonts w:ascii="Times New Roman" w:eastAsia="Times New Roman" w:hAnsi="Times New Roman" w:cs="Times New Roman"/>
          <w:sz w:val="24"/>
          <w:szCs w:val="24"/>
        </w:rPr>
        <w:t>Вычислите разность температур Δt=tсу</w:t>
      </w:r>
      <w:r>
        <w:rPr>
          <w:rFonts w:ascii="Times New Roman" w:eastAsia="Times New Roman" w:hAnsi="Times New Roman" w:cs="Times New Roman"/>
          <w:sz w:val="24"/>
          <w:szCs w:val="24"/>
        </w:rPr>
        <w:t>х−tвл</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r w:rsidRPr="001568F2">
        <w:rPr>
          <w:rFonts w:ascii="Times New Roman" w:eastAsia="Times New Roman" w:hAnsi="Times New Roman" w:cs="Times New Roman"/>
          <w:sz w:val="24"/>
          <w:szCs w:val="24"/>
        </w:rPr>
        <w:t>С помощью психрометрической таблицы определите значение относительной влажности воздуха (</w:t>
      </w:r>
      <w:r>
        <w:rPr>
          <w:rFonts w:ascii="Times New Roman" w:eastAsia="Times New Roman" w:hAnsi="Times New Roman" w:cs="Times New Roman"/>
          <w:sz w:val="24"/>
          <w:szCs w:val="24"/>
        </w:rPr>
        <w:t>φ</w:t>
      </w:r>
      <w:r w:rsidRPr="001568F2">
        <w:rPr>
          <w:rFonts w:ascii="Times New Roman" w:eastAsia="Times New Roman" w:hAnsi="Times New Roman" w:cs="Times New Roman"/>
          <w:sz w:val="24"/>
          <w:szCs w:val="24"/>
        </w:rPr>
        <w:t>).</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1568F2">
        <w:rPr>
          <w:rFonts w:ascii="Times New Roman" w:eastAsia="Times New Roman" w:hAnsi="Times New Roman" w:cs="Times New Roman"/>
          <w:sz w:val="24"/>
          <w:szCs w:val="24"/>
        </w:rPr>
        <w:t>Заполните таблицу результатов.</w:t>
      </w:r>
    </w:p>
    <w:tbl>
      <w:tblPr>
        <w:tblW w:w="983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
        <w:gridCol w:w="1419"/>
        <w:gridCol w:w="1843"/>
        <w:gridCol w:w="1701"/>
        <w:gridCol w:w="4536"/>
      </w:tblGrid>
      <w:tr w:rsidR="00A40716" w:rsidRPr="001568F2" w:rsidTr="00716F97">
        <w:trPr>
          <w:tblHeader/>
          <w:tblCellSpacing w:w="15" w:type="dxa"/>
        </w:trPr>
        <w:tc>
          <w:tcPr>
            <w:tcW w:w="0" w:type="auto"/>
            <w:vAlign w:val="center"/>
            <w:hideMark/>
          </w:tcPr>
          <w:p w:rsidR="001568F2" w:rsidRPr="001568F2" w:rsidRDefault="001568F2" w:rsidP="001568F2">
            <w:pPr>
              <w:spacing w:before="120" w:after="0" w:line="240" w:lineRule="auto"/>
              <w:jc w:val="both"/>
              <w:rPr>
                <w:rFonts w:ascii="Times New Roman" w:eastAsia="Times New Roman" w:hAnsi="Times New Roman" w:cs="Times New Roman"/>
                <w:b/>
                <w:bCs/>
                <w:sz w:val="24"/>
                <w:szCs w:val="24"/>
              </w:rPr>
            </w:pPr>
            <w:r w:rsidRPr="001568F2">
              <w:rPr>
                <w:rFonts w:ascii="Times New Roman" w:eastAsia="Times New Roman" w:hAnsi="Times New Roman" w:cs="Times New Roman"/>
                <w:b/>
                <w:bCs/>
                <w:sz w:val="24"/>
                <w:szCs w:val="24"/>
              </w:rPr>
              <w:t>№</w:t>
            </w:r>
          </w:p>
        </w:tc>
        <w:tc>
          <w:tcPr>
            <w:tcW w:w="1389" w:type="dxa"/>
            <w:vAlign w:val="center"/>
            <w:hideMark/>
          </w:tcPr>
          <w:p w:rsidR="001568F2" w:rsidRPr="001568F2" w:rsidRDefault="00A40716" w:rsidP="00A40716">
            <w:pPr>
              <w:spacing w:before="120"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tсух</w:t>
            </w:r>
            <w:r w:rsidR="001568F2" w:rsidRPr="001568F2">
              <w:rPr>
                <w:rFonts w:ascii="Times New Roman" w:eastAsia="Times New Roman" w:hAnsi="Times New Roman" w:cs="Times New Roman"/>
                <w:b/>
                <w:bCs/>
                <w:sz w:val="24"/>
                <w:szCs w:val="24"/>
              </w:rPr>
              <w:t>, °C</w:t>
            </w:r>
          </w:p>
        </w:tc>
        <w:tc>
          <w:tcPr>
            <w:tcW w:w="1813" w:type="dxa"/>
            <w:vAlign w:val="center"/>
            <w:hideMark/>
          </w:tcPr>
          <w:p w:rsidR="001568F2" w:rsidRPr="001568F2" w:rsidRDefault="00A40716" w:rsidP="00A40716">
            <w:pPr>
              <w:spacing w:before="120"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tвл</w:t>
            </w:r>
            <w:r w:rsidR="00716F97">
              <w:rPr>
                <w:rFonts w:ascii="Times New Roman" w:eastAsia="Times New Roman" w:hAnsi="Times New Roman" w:cs="Times New Roman"/>
                <w:b/>
                <w:bCs/>
                <w:sz w:val="24"/>
                <w:szCs w:val="24"/>
              </w:rPr>
              <w:t xml:space="preserve">, </w:t>
            </w:r>
            <w:r w:rsidR="001568F2" w:rsidRPr="001568F2">
              <w:rPr>
                <w:rFonts w:ascii="Times New Roman" w:eastAsia="Times New Roman" w:hAnsi="Times New Roman" w:cs="Times New Roman"/>
                <w:b/>
                <w:bCs/>
                <w:sz w:val="24"/>
                <w:szCs w:val="24"/>
              </w:rPr>
              <w:t>°C</w:t>
            </w:r>
          </w:p>
        </w:tc>
        <w:tc>
          <w:tcPr>
            <w:tcW w:w="1671" w:type="dxa"/>
            <w:vAlign w:val="center"/>
            <w:hideMark/>
          </w:tcPr>
          <w:p w:rsidR="001568F2" w:rsidRPr="001568F2" w:rsidRDefault="00A40716" w:rsidP="00A40716">
            <w:pPr>
              <w:spacing w:before="120"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Δt</w:t>
            </w:r>
            <w:r w:rsidR="00716F97">
              <w:rPr>
                <w:rFonts w:ascii="Times New Roman" w:eastAsia="Times New Roman" w:hAnsi="Times New Roman" w:cs="Times New Roman"/>
                <w:b/>
                <w:bCs/>
                <w:sz w:val="24"/>
                <w:szCs w:val="24"/>
              </w:rPr>
              <w:t xml:space="preserve">, </w:t>
            </w:r>
            <w:r w:rsidR="001568F2" w:rsidRPr="001568F2">
              <w:rPr>
                <w:rFonts w:ascii="Times New Roman" w:eastAsia="Times New Roman" w:hAnsi="Times New Roman" w:cs="Times New Roman"/>
                <w:b/>
                <w:bCs/>
                <w:sz w:val="24"/>
                <w:szCs w:val="24"/>
              </w:rPr>
              <w:t>°C</w:t>
            </w:r>
          </w:p>
        </w:tc>
        <w:tc>
          <w:tcPr>
            <w:tcW w:w="4491" w:type="dxa"/>
            <w:vAlign w:val="center"/>
            <w:hideMark/>
          </w:tcPr>
          <w:p w:rsidR="001568F2" w:rsidRPr="001568F2" w:rsidRDefault="001568F2" w:rsidP="00A40716">
            <w:pPr>
              <w:spacing w:before="120" w:after="0" w:line="240" w:lineRule="auto"/>
              <w:jc w:val="center"/>
              <w:rPr>
                <w:rFonts w:ascii="Times New Roman" w:eastAsia="Times New Roman" w:hAnsi="Times New Roman" w:cs="Times New Roman"/>
                <w:b/>
                <w:bCs/>
                <w:sz w:val="24"/>
                <w:szCs w:val="24"/>
              </w:rPr>
            </w:pPr>
            <w:r w:rsidRPr="001568F2">
              <w:rPr>
                <w:rFonts w:ascii="Times New Roman" w:eastAsia="Times New Roman" w:hAnsi="Times New Roman" w:cs="Times New Roman"/>
                <w:b/>
                <w:bCs/>
                <w:sz w:val="24"/>
                <w:szCs w:val="24"/>
              </w:rPr>
              <w:t xml:space="preserve">Относительная влажность </w:t>
            </w:r>
            <w:r w:rsidR="00A40716">
              <w:rPr>
                <w:rFonts w:ascii="Times New Roman" w:eastAsia="Times New Roman" w:hAnsi="Times New Roman" w:cs="Times New Roman"/>
                <w:b/>
                <w:bCs/>
                <w:sz w:val="24"/>
                <w:szCs w:val="24"/>
              </w:rPr>
              <w:t>φ</w:t>
            </w:r>
            <w:r w:rsidRPr="001568F2">
              <w:rPr>
                <w:rFonts w:ascii="Times New Roman" w:eastAsia="Times New Roman" w:hAnsi="Times New Roman" w:cs="Times New Roman"/>
                <w:b/>
                <w:bCs/>
                <w:sz w:val="24"/>
                <w:szCs w:val="24"/>
              </w:rPr>
              <w:t>, %</w:t>
            </w:r>
          </w:p>
        </w:tc>
      </w:tr>
      <w:tr w:rsidR="00A40716" w:rsidRPr="001568F2" w:rsidTr="00716F97">
        <w:trPr>
          <w:tblCellSpacing w:w="15" w:type="dxa"/>
        </w:trPr>
        <w:tc>
          <w:tcPr>
            <w:tcW w:w="0" w:type="auto"/>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rPr>
              <w:t>1</w:t>
            </w:r>
          </w:p>
        </w:tc>
        <w:tc>
          <w:tcPr>
            <w:tcW w:w="1389" w:type="dxa"/>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p>
        </w:tc>
        <w:tc>
          <w:tcPr>
            <w:tcW w:w="1813" w:type="dxa"/>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p>
        </w:tc>
        <w:tc>
          <w:tcPr>
            <w:tcW w:w="1671" w:type="dxa"/>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p>
        </w:tc>
        <w:tc>
          <w:tcPr>
            <w:tcW w:w="4491" w:type="dxa"/>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p>
        </w:tc>
      </w:tr>
      <w:tr w:rsidR="00A40716" w:rsidRPr="001568F2" w:rsidTr="00716F97">
        <w:trPr>
          <w:tblCellSpacing w:w="15" w:type="dxa"/>
        </w:trPr>
        <w:tc>
          <w:tcPr>
            <w:tcW w:w="0" w:type="auto"/>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rPr>
              <w:t>2</w:t>
            </w:r>
          </w:p>
        </w:tc>
        <w:tc>
          <w:tcPr>
            <w:tcW w:w="1389" w:type="dxa"/>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p>
        </w:tc>
        <w:tc>
          <w:tcPr>
            <w:tcW w:w="1813" w:type="dxa"/>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p>
        </w:tc>
        <w:tc>
          <w:tcPr>
            <w:tcW w:w="1671" w:type="dxa"/>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p>
        </w:tc>
        <w:tc>
          <w:tcPr>
            <w:tcW w:w="4491" w:type="dxa"/>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p>
        </w:tc>
      </w:tr>
      <w:tr w:rsidR="00A40716" w:rsidRPr="001568F2" w:rsidTr="00716F97">
        <w:trPr>
          <w:tblCellSpacing w:w="15" w:type="dxa"/>
        </w:trPr>
        <w:tc>
          <w:tcPr>
            <w:tcW w:w="0" w:type="auto"/>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rPr>
              <w:t>...</w:t>
            </w:r>
          </w:p>
        </w:tc>
        <w:tc>
          <w:tcPr>
            <w:tcW w:w="1389" w:type="dxa"/>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p>
        </w:tc>
        <w:tc>
          <w:tcPr>
            <w:tcW w:w="1813" w:type="dxa"/>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p>
        </w:tc>
        <w:tc>
          <w:tcPr>
            <w:tcW w:w="1671" w:type="dxa"/>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p>
        </w:tc>
        <w:tc>
          <w:tcPr>
            <w:tcW w:w="4491" w:type="dxa"/>
            <w:vAlign w:val="center"/>
            <w:hideMark/>
          </w:tcPr>
          <w:p w:rsidR="001568F2" w:rsidRPr="001568F2" w:rsidRDefault="001568F2" w:rsidP="001568F2">
            <w:pPr>
              <w:spacing w:before="120" w:after="0" w:line="240" w:lineRule="auto"/>
              <w:jc w:val="both"/>
              <w:rPr>
                <w:rFonts w:ascii="Times New Roman" w:eastAsia="Times New Roman" w:hAnsi="Times New Roman" w:cs="Times New Roman"/>
                <w:sz w:val="24"/>
                <w:szCs w:val="24"/>
              </w:rPr>
            </w:pPr>
          </w:p>
        </w:tc>
      </w:tr>
    </w:tbl>
    <w:p w:rsidR="001568F2" w:rsidRPr="001568F2" w:rsidRDefault="00716F97" w:rsidP="00716F97">
      <w:pPr>
        <w:spacing w:before="120"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001568F2" w:rsidRPr="001568F2">
        <w:rPr>
          <w:rFonts w:ascii="Times New Roman" w:eastAsia="Times New Roman" w:hAnsi="Times New Roman" w:cs="Times New Roman"/>
          <w:sz w:val="24"/>
          <w:szCs w:val="24"/>
        </w:rPr>
        <w:t>Проанализируйте полученные данные и ответьте на вопросы.</w:t>
      </w:r>
    </w:p>
    <w:p w:rsidR="00716F97" w:rsidRDefault="001568F2" w:rsidP="00716F97">
      <w:pPr>
        <w:spacing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b/>
          <w:bCs/>
          <w:sz w:val="24"/>
          <w:szCs w:val="24"/>
        </w:rPr>
        <w:t>Эталон выполнения:</w:t>
      </w:r>
      <w:r w:rsidRPr="001568F2">
        <w:rPr>
          <w:rFonts w:ascii="Times New Roman" w:eastAsia="Times New Roman" w:hAnsi="Times New Roman" w:cs="Times New Roman"/>
          <w:sz w:val="24"/>
          <w:szCs w:val="24"/>
        </w:rPr>
        <w:t xml:space="preserve"> </w:t>
      </w:r>
      <w:r w:rsidRPr="001568F2">
        <w:rPr>
          <w:rFonts w:ascii="Times New Roman" w:eastAsia="Times New Roman" w:hAnsi="Times New Roman" w:cs="Times New Roman"/>
          <w:i/>
          <w:iCs/>
          <w:sz w:val="24"/>
          <w:szCs w:val="24"/>
        </w:rPr>
        <w:t>Пример:</w:t>
      </w:r>
      <w:r w:rsidRPr="001568F2">
        <w:rPr>
          <w:rFonts w:ascii="Times New Roman" w:eastAsia="Times New Roman" w:hAnsi="Times New Roman" w:cs="Times New Roman"/>
          <w:sz w:val="24"/>
          <w:szCs w:val="24"/>
        </w:rPr>
        <w:t xml:space="preserve"> </w:t>
      </w:r>
      <w:r w:rsidR="00716F97">
        <w:rPr>
          <w:rFonts w:ascii="Times New Roman" w:eastAsia="Times New Roman" w:hAnsi="Times New Roman" w:cs="Times New Roman"/>
          <w:sz w:val="24"/>
          <w:szCs w:val="24"/>
        </w:rPr>
        <w:t>tсух=24</w:t>
      </w:r>
      <w:r w:rsidRPr="001568F2">
        <w:rPr>
          <w:rFonts w:ascii="Times New Roman" w:eastAsia="Times New Roman" w:hAnsi="Times New Roman" w:cs="Times New Roman"/>
          <w:sz w:val="24"/>
          <w:szCs w:val="24"/>
        </w:rPr>
        <w:t xml:space="preserve"> °C, </w:t>
      </w:r>
      <w:r w:rsidR="00716F97">
        <w:rPr>
          <w:rFonts w:ascii="Times New Roman" w:eastAsia="Times New Roman" w:hAnsi="Times New Roman" w:cs="Times New Roman"/>
          <w:sz w:val="24"/>
          <w:szCs w:val="24"/>
        </w:rPr>
        <w:t>tвл=18</w:t>
      </w:r>
      <w:r w:rsidRPr="001568F2">
        <w:rPr>
          <w:rFonts w:ascii="Times New Roman" w:eastAsia="Times New Roman" w:hAnsi="Times New Roman" w:cs="Times New Roman"/>
          <w:sz w:val="24"/>
          <w:szCs w:val="24"/>
        </w:rPr>
        <w:t xml:space="preserve">°C. Разность </w:t>
      </w:r>
      <w:r w:rsidR="00716F97">
        <w:rPr>
          <w:rFonts w:ascii="Times New Roman" w:eastAsia="Times New Roman" w:hAnsi="Times New Roman" w:cs="Times New Roman"/>
          <w:sz w:val="24"/>
          <w:szCs w:val="24"/>
        </w:rPr>
        <w:t>Δt=6</w:t>
      </w:r>
      <w:r w:rsidRPr="001568F2">
        <w:rPr>
          <w:rFonts w:ascii="Times New Roman" w:eastAsia="Times New Roman" w:hAnsi="Times New Roman" w:cs="Times New Roman"/>
          <w:sz w:val="24"/>
          <w:szCs w:val="24"/>
        </w:rPr>
        <w:t xml:space="preserve">°C. По психрометрической таблице для </w:t>
      </w:r>
      <w:r w:rsidR="00716F97">
        <w:rPr>
          <w:rFonts w:ascii="Times New Roman" w:eastAsia="Times New Roman" w:hAnsi="Times New Roman" w:cs="Times New Roman"/>
          <w:sz w:val="24"/>
          <w:szCs w:val="24"/>
        </w:rPr>
        <w:t>tсух=</w:t>
      </w:r>
      <w:r w:rsidRPr="001568F2">
        <w:rPr>
          <w:rFonts w:ascii="Times New Roman" w:eastAsia="Times New Roman" w:hAnsi="Times New Roman" w:cs="Times New Roman"/>
          <w:sz w:val="24"/>
          <w:szCs w:val="24"/>
        </w:rPr>
        <w:t xml:space="preserve">24 °C и </w:t>
      </w:r>
      <w:r w:rsidR="00716F97">
        <w:rPr>
          <w:rFonts w:ascii="Times New Roman" w:eastAsia="Times New Roman" w:hAnsi="Times New Roman" w:cs="Times New Roman"/>
          <w:sz w:val="24"/>
          <w:szCs w:val="24"/>
        </w:rPr>
        <w:t>Δt=</w:t>
      </w:r>
      <w:r w:rsidRPr="001568F2">
        <w:rPr>
          <w:rFonts w:ascii="Times New Roman" w:eastAsia="Times New Roman" w:hAnsi="Times New Roman" w:cs="Times New Roman"/>
          <w:sz w:val="24"/>
          <w:szCs w:val="24"/>
        </w:rPr>
        <w:t>6 °C находим значение относительной влажности φ≈58%</w:t>
      </w:r>
      <w:r w:rsidR="00716F97">
        <w:rPr>
          <w:rFonts w:ascii="Times New Roman" w:eastAsia="Times New Roman" w:hAnsi="Times New Roman" w:cs="Times New Roman"/>
          <w:sz w:val="24"/>
          <w:szCs w:val="24"/>
        </w:rPr>
        <w:t>.</w:t>
      </w:r>
    </w:p>
    <w:p w:rsidR="001568F2" w:rsidRPr="001568F2" w:rsidRDefault="001568F2" w:rsidP="00561D7C">
      <w:pPr>
        <w:spacing w:after="0" w:line="240" w:lineRule="auto"/>
        <w:jc w:val="both"/>
        <w:rPr>
          <w:rFonts w:ascii="Times New Roman" w:eastAsia="Times New Roman" w:hAnsi="Times New Roman" w:cs="Times New Roman"/>
          <w:b/>
          <w:bCs/>
          <w:sz w:val="24"/>
          <w:szCs w:val="24"/>
        </w:rPr>
      </w:pPr>
      <w:r w:rsidRPr="001568F2">
        <w:rPr>
          <w:rFonts w:ascii="Times New Roman" w:eastAsia="Times New Roman" w:hAnsi="Times New Roman" w:cs="Times New Roman"/>
          <w:b/>
          <w:bCs/>
          <w:sz w:val="24"/>
          <w:szCs w:val="24"/>
        </w:rPr>
        <w:t>Контрольные вопросы</w:t>
      </w:r>
    </w:p>
    <w:p w:rsidR="001568F2" w:rsidRPr="001568F2" w:rsidRDefault="00716F97" w:rsidP="00561D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1568F2" w:rsidRPr="001568F2">
        <w:rPr>
          <w:rFonts w:ascii="Times New Roman" w:eastAsia="Times New Roman" w:hAnsi="Times New Roman" w:cs="Times New Roman"/>
          <w:sz w:val="24"/>
          <w:szCs w:val="24"/>
        </w:rPr>
        <w:t>Что такое абсолютная и относительная влажность воздуха? В чем их различие?</w:t>
      </w:r>
    </w:p>
    <w:p w:rsidR="001568F2" w:rsidRPr="001568F2" w:rsidRDefault="00716F97" w:rsidP="00561D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1568F2" w:rsidRPr="001568F2">
        <w:rPr>
          <w:rFonts w:ascii="Times New Roman" w:eastAsia="Times New Roman" w:hAnsi="Times New Roman" w:cs="Times New Roman"/>
          <w:sz w:val="24"/>
          <w:szCs w:val="24"/>
        </w:rPr>
        <w:t>Каков принцип действия психрометра?</w:t>
      </w:r>
    </w:p>
    <w:p w:rsidR="001568F2" w:rsidRPr="001568F2" w:rsidRDefault="00716F97" w:rsidP="00561D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1568F2" w:rsidRPr="001568F2">
        <w:rPr>
          <w:rFonts w:ascii="Times New Roman" w:eastAsia="Times New Roman" w:hAnsi="Times New Roman" w:cs="Times New Roman"/>
          <w:sz w:val="24"/>
          <w:szCs w:val="24"/>
        </w:rPr>
        <w:t>Почему при ветре показания влажного термометра ниже, чем в безветренную погоду?</w:t>
      </w:r>
    </w:p>
    <w:p w:rsidR="001568F2" w:rsidRPr="001568F2" w:rsidRDefault="00716F97" w:rsidP="00561D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1568F2" w:rsidRPr="001568F2">
        <w:rPr>
          <w:rFonts w:ascii="Times New Roman" w:eastAsia="Times New Roman" w:hAnsi="Times New Roman" w:cs="Times New Roman"/>
          <w:sz w:val="24"/>
          <w:szCs w:val="24"/>
        </w:rPr>
        <w:t>Как влияет низкая относительная влажность на риск возникновения лесных пожаров?</w:t>
      </w:r>
    </w:p>
    <w:p w:rsidR="001568F2" w:rsidRPr="001568F2" w:rsidRDefault="00716F97" w:rsidP="00561D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1568F2" w:rsidRPr="001568F2">
        <w:rPr>
          <w:rFonts w:ascii="Times New Roman" w:eastAsia="Times New Roman" w:hAnsi="Times New Roman" w:cs="Times New Roman"/>
          <w:sz w:val="24"/>
          <w:szCs w:val="24"/>
        </w:rPr>
        <w:t>Почему высокая влажность при низких температурах опасна для здоровья деревьев?</w:t>
      </w:r>
    </w:p>
    <w:p w:rsidR="001568F2" w:rsidRPr="001568F2" w:rsidRDefault="001568F2" w:rsidP="001568F2">
      <w:pPr>
        <w:spacing w:before="120" w:after="0" w:line="240" w:lineRule="auto"/>
        <w:jc w:val="both"/>
        <w:outlineLvl w:val="2"/>
        <w:rPr>
          <w:rFonts w:ascii="Times New Roman" w:eastAsia="Times New Roman" w:hAnsi="Times New Roman" w:cs="Times New Roman"/>
          <w:b/>
          <w:bCs/>
          <w:sz w:val="24"/>
          <w:szCs w:val="24"/>
        </w:rPr>
      </w:pPr>
      <w:r w:rsidRPr="001568F2">
        <w:rPr>
          <w:rFonts w:ascii="Times New Roman" w:eastAsia="Times New Roman" w:hAnsi="Times New Roman" w:cs="Times New Roman"/>
          <w:b/>
          <w:bCs/>
          <w:sz w:val="24"/>
          <w:szCs w:val="24"/>
        </w:rPr>
        <w:t>Дополнительное задание</w:t>
      </w:r>
    </w:p>
    <w:p w:rsidR="001568F2" w:rsidRPr="001568F2" w:rsidRDefault="001568F2" w:rsidP="001568F2">
      <w:pPr>
        <w:spacing w:before="120" w:after="0" w:line="240" w:lineRule="auto"/>
        <w:jc w:val="both"/>
        <w:rPr>
          <w:rFonts w:ascii="Times New Roman" w:eastAsia="Times New Roman" w:hAnsi="Times New Roman" w:cs="Times New Roman"/>
          <w:sz w:val="24"/>
          <w:szCs w:val="24"/>
        </w:rPr>
      </w:pPr>
      <w:r w:rsidRPr="001568F2">
        <w:rPr>
          <w:rFonts w:ascii="Times New Roman" w:eastAsia="Times New Roman" w:hAnsi="Times New Roman" w:cs="Times New Roman"/>
          <w:sz w:val="24"/>
          <w:szCs w:val="24"/>
        </w:rPr>
        <w:t>Исследуйте зависимость скорости испарения воды от относительной влажности воздуха. Для этого поставьте два одинаковых сосуда с водой: один в помещении с низкой влажностью (например, у батареи отопления), другой — с высокой (например, в ванной комнате). Измерьте уровень воды через сутки. Объясните разницу в скорости испарения.</w:t>
      </w:r>
    </w:p>
    <w:p w:rsidR="001568F2" w:rsidRPr="001568F2" w:rsidRDefault="001568F2" w:rsidP="001568F2">
      <w:pPr>
        <w:spacing w:before="120" w:after="0" w:line="240" w:lineRule="auto"/>
        <w:jc w:val="both"/>
        <w:outlineLvl w:val="2"/>
        <w:rPr>
          <w:rFonts w:ascii="Times New Roman" w:eastAsia="Times New Roman" w:hAnsi="Times New Roman" w:cs="Times New Roman"/>
          <w:b/>
          <w:bCs/>
          <w:sz w:val="24"/>
          <w:szCs w:val="24"/>
        </w:rPr>
      </w:pPr>
      <w:r w:rsidRPr="001568F2">
        <w:rPr>
          <w:rFonts w:ascii="Times New Roman" w:eastAsia="Times New Roman" w:hAnsi="Times New Roman" w:cs="Times New Roman"/>
          <w:b/>
          <w:bCs/>
          <w:sz w:val="24"/>
          <w:szCs w:val="24"/>
        </w:rPr>
        <w:t>Вывод</w:t>
      </w:r>
    </w:p>
    <w:p w:rsidR="001568F2" w:rsidRPr="001568F2" w:rsidRDefault="00716F97" w:rsidP="001568F2">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ходе работы </w:t>
      </w:r>
      <w:r w:rsidR="001568F2" w:rsidRPr="001568F2">
        <w:rPr>
          <w:rFonts w:ascii="Times New Roman" w:eastAsia="Times New Roman" w:hAnsi="Times New Roman" w:cs="Times New Roman"/>
          <w:sz w:val="24"/>
          <w:szCs w:val="24"/>
        </w:rPr>
        <w:t>научился(ась) пользоваться психрометром и определять о</w:t>
      </w:r>
      <w:r>
        <w:rPr>
          <w:rFonts w:ascii="Times New Roman" w:eastAsia="Times New Roman" w:hAnsi="Times New Roman" w:cs="Times New Roman"/>
          <w:sz w:val="24"/>
          <w:szCs w:val="24"/>
        </w:rPr>
        <w:t>тносительную влажность воздуха. У</w:t>
      </w:r>
      <w:r w:rsidR="001568F2" w:rsidRPr="001568F2">
        <w:rPr>
          <w:rFonts w:ascii="Times New Roman" w:eastAsia="Times New Roman" w:hAnsi="Times New Roman" w:cs="Times New Roman"/>
          <w:sz w:val="24"/>
          <w:szCs w:val="24"/>
        </w:rPr>
        <w:t>становил(а), что значение влажности составляет [указать ваше значение] %. Проведенный анализ показал, что [высокая/низкая] влажность воздуха напрямую влияет на физиологические процессы в лесу: [опишите влияние, например, при низкой влажности возрастает риск пожаров и замедляется рост деревьев]. Состояние лесных экосистем критически зависит от поддержания оптимального гидрологического режима атмосферы.</w:t>
      </w:r>
    </w:p>
    <w:p w:rsidR="001568F2" w:rsidRPr="001568F2" w:rsidRDefault="00716F97" w:rsidP="001568F2">
      <w:pPr>
        <w:spacing w:before="120"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DE0D2D" w:rsidRPr="00DE0D2D" w:rsidRDefault="00561D7C" w:rsidP="00DE0D2D">
      <w:pPr>
        <w:pStyle w:val="1"/>
        <w:jc w:val="center"/>
        <w:rPr>
          <w:sz w:val="24"/>
          <w:szCs w:val="24"/>
        </w:rPr>
      </w:pPr>
      <w:r>
        <w:rPr>
          <w:sz w:val="24"/>
          <w:szCs w:val="24"/>
        </w:rPr>
        <w:t>Практическое занятие</w:t>
      </w:r>
      <w:r w:rsidR="00DE0D2D" w:rsidRPr="00DE0D2D">
        <w:rPr>
          <w:sz w:val="24"/>
          <w:szCs w:val="24"/>
        </w:rPr>
        <w:t xml:space="preserve"> </w:t>
      </w:r>
      <w:r>
        <w:rPr>
          <w:sz w:val="24"/>
          <w:szCs w:val="24"/>
        </w:rPr>
        <w:t>№ 5</w:t>
      </w:r>
    </w:p>
    <w:p w:rsidR="00DE0D2D" w:rsidRPr="00DE0D2D" w:rsidRDefault="00DE0D2D" w:rsidP="00DE0D2D">
      <w:pPr>
        <w:pStyle w:val="paragraph-styledstyledparagraph-sc-a650b026-0"/>
        <w:spacing w:before="0" w:beforeAutospacing="0" w:after="0" w:afterAutospacing="0"/>
        <w:jc w:val="both"/>
      </w:pPr>
      <w:r w:rsidRPr="00DE0D2D">
        <w:rPr>
          <w:b/>
          <w:bCs/>
        </w:rPr>
        <w:t>Тема:</w:t>
      </w:r>
      <w:r w:rsidRPr="00DE0D2D">
        <w:t xml:space="preserve"> Изучение смешанного (последовательно-параллельного) соединения резисторов. Расчёт эквивалентного сопротивления и токов в ветвях электрической цепи.</w:t>
      </w:r>
    </w:p>
    <w:p w:rsidR="00DE0D2D" w:rsidRPr="00DE0D2D" w:rsidRDefault="00DE0D2D" w:rsidP="00DE0D2D">
      <w:pPr>
        <w:pStyle w:val="paragraph-styledstyledparagraph-sc-a650b026-0"/>
        <w:spacing w:before="0" w:beforeAutospacing="0" w:after="0" w:afterAutospacing="0"/>
        <w:jc w:val="both"/>
      </w:pPr>
      <w:r w:rsidRPr="00DE0D2D">
        <w:rPr>
          <w:b/>
          <w:bCs/>
        </w:rPr>
        <w:t>Цель работы:</w:t>
      </w:r>
    </w:p>
    <w:p w:rsidR="00DE0D2D" w:rsidRPr="00DE0D2D" w:rsidRDefault="00DE0D2D" w:rsidP="00DE0D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DE0D2D">
        <w:rPr>
          <w:rFonts w:ascii="Times New Roman" w:hAnsi="Times New Roman" w:cs="Times New Roman"/>
          <w:sz w:val="24"/>
          <w:szCs w:val="24"/>
        </w:rPr>
        <w:t>Экспериментально проверить законы смешанного соединения резисторов.</w:t>
      </w:r>
    </w:p>
    <w:p w:rsidR="00DE0D2D" w:rsidRPr="00DE0D2D" w:rsidRDefault="00DE0D2D" w:rsidP="00DE0D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DE0D2D">
        <w:rPr>
          <w:rFonts w:ascii="Times New Roman" w:hAnsi="Times New Roman" w:cs="Times New Roman"/>
          <w:sz w:val="24"/>
          <w:szCs w:val="24"/>
        </w:rPr>
        <w:t>Научиться рассчитывать полное сопротивление и распределение токов в сложных электрических цепях.</w:t>
      </w:r>
    </w:p>
    <w:p w:rsidR="00DE0D2D" w:rsidRPr="00DE0D2D" w:rsidRDefault="00DE0D2D" w:rsidP="00DE0D2D">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3. </w:t>
      </w:r>
      <w:r w:rsidRPr="00DE0D2D">
        <w:rPr>
          <w:rFonts w:ascii="Times New Roman" w:hAnsi="Times New Roman" w:cs="Times New Roman"/>
          <w:b/>
          <w:bCs/>
          <w:sz w:val="24"/>
          <w:szCs w:val="24"/>
        </w:rPr>
        <w:t>Сформировать техническую грамотность</w:t>
      </w:r>
      <w:r w:rsidRPr="00DE0D2D">
        <w:rPr>
          <w:rFonts w:ascii="Times New Roman" w:hAnsi="Times New Roman" w:cs="Times New Roman"/>
          <w:sz w:val="24"/>
          <w:szCs w:val="24"/>
        </w:rPr>
        <w:t>, необходимую для будущего лесника: понимание логики работы электрооборудования, обеспечение электробезопасности при использовании техники в лесу и эффективное применение современных технических средств для охраны и воспроизводства лесных ресурсов.</w:t>
      </w:r>
    </w:p>
    <w:p w:rsidR="00DE0D2D" w:rsidRPr="00DE0D2D" w:rsidRDefault="00DE0D2D" w:rsidP="00DE0D2D">
      <w:pPr>
        <w:pStyle w:val="paragraph-styledstyledparagraph-sc-a650b026-0"/>
        <w:spacing w:before="0" w:beforeAutospacing="0" w:after="0" w:afterAutospacing="0"/>
        <w:jc w:val="both"/>
      </w:pPr>
      <w:r w:rsidRPr="00DE0D2D">
        <w:rPr>
          <w:b/>
          <w:bCs/>
        </w:rPr>
        <w:t>Оборудование:</w:t>
      </w:r>
    </w:p>
    <w:p w:rsidR="00DE0D2D" w:rsidRPr="00DE0D2D" w:rsidRDefault="00DE0D2D" w:rsidP="00DE0D2D">
      <w:pPr>
        <w:spacing w:after="0" w:line="240" w:lineRule="auto"/>
        <w:jc w:val="both"/>
        <w:rPr>
          <w:rFonts w:ascii="Times New Roman" w:hAnsi="Times New Roman" w:cs="Times New Roman"/>
          <w:sz w:val="24"/>
          <w:szCs w:val="24"/>
        </w:rPr>
      </w:pPr>
      <w:r w:rsidRPr="00DE0D2D">
        <w:rPr>
          <w:rFonts w:ascii="Times New Roman" w:hAnsi="Times New Roman" w:cs="Times New Roman"/>
          <w:sz w:val="24"/>
          <w:szCs w:val="24"/>
        </w:rPr>
        <w:t>Источник постоянного тока (выпрямитель или батарейный блок).</w:t>
      </w:r>
    </w:p>
    <w:p w:rsidR="00DE0D2D" w:rsidRPr="00DE0D2D" w:rsidRDefault="00DE0D2D" w:rsidP="00DE0D2D">
      <w:pPr>
        <w:spacing w:after="0" w:line="240" w:lineRule="auto"/>
        <w:jc w:val="both"/>
        <w:rPr>
          <w:rFonts w:ascii="Times New Roman" w:hAnsi="Times New Roman" w:cs="Times New Roman"/>
          <w:sz w:val="24"/>
          <w:szCs w:val="24"/>
        </w:rPr>
      </w:pPr>
      <w:r w:rsidRPr="00DE0D2D">
        <w:rPr>
          <w:rFonts w:ascii="Times New Roman" w:hAnsi="Times New Roman" w:cs="Times New Roman"/>
          <w:sz w:val="24"/>
          <w:szCs w:val="24"/>
        </w:rPr>
        <w:lastRenderedPageBreak/>
        <w:t>Лабораторные резисторы (2–3 шт. с разным сопротивлением, например, 10 Ом, 20 Ом, 50 Ом).</w:t>
      </w:r>
    </w:p>
    <w:p w:rsidR="00DE0D2D" w:rsidRPr="00DE0D2D" w:rsidRDefault="00DE0D2D" w:rsidP="00DE0D2D">
      <w:pPr>
        <w:spacing w:after="0" w:line="240" w:lineRule="auto"/>
        <w:jc w:val="both"/>
        <w:rPr>
          <w:rFonts w:ascii="Times New Roman" w:hAnsi="Times New Roman" w:cs="Times New Roman"/>
          <w:sz w:val="24"/>
          <w:szCs w:val="24"/>
        </w:rPr>
      </w:pPr>
      <w:r w:rsidRPr="00DE0D2D">
        <w:rPr>
          <w:rFonts w:ascii="Times New Roman" w:hAnsi="Times New Roman" w:cs="Times New Roman"/>
          <w:sz w:val="24"/>
          <w:szCs w:val="24"/>
        </w:rPr>
        <w:t>Реостат (для регулировки силы тока).</w:t>
      </w:r>
    </w:p>
    <w:p w:rsidR="00DE0D2D" w:rsidRPr="00DE0D2D" w:rsidRDefault="00DE0D2D" w:rsidP="00DE0D2D">
      <w:pPr>
        <w:spacing w:after="0" w:line="240" w:lineRule="auto"/>
        <w:jc w:val="both"/>
        <w:rPr>
          <w:rFonts w:ascii="Times New Roman" w:hAnsi="Times New Roman" w:cs="Times New Roman"/>
          <w:sz w:val="24"/>
          <w:szCs w:val="24"/>
        </w:rPr>
      </w:pPr>
      <w:r w:rsidRPr="00DE0D2D">
        <w:rPr>
          <w:rFonts w:ascii="Times New Roman" w:hAnsi="Times New Roman" w:cs="Times New Roman"/>
          <w:sz w:val="24"/>
          <w:szCs w:val="24"/>
        </w:rPr>
        <w:t>Амперметр.</w:t>
      </w:r>
    </w:p>
    <w:p w:rsidR="00DE0D2D" w:rsidRPr="00DE0D2D" w:rsidRDefault="00DE0D2D" w:rsidP="00DE0D2D">
      <w:pPr>
        <w:spacing w:after="0" w:line="240" w:lineRule="auto"/>
        <w:jc w:val="both"/>
        <w:rPr>
          <w:rFonts w:ascii="Times New Roman" w:hAnsi="Times New Roman" w:cs="Times New Roman"/>
          <w:sz w:val="24"/>
          <w:szCs w:val="24"/>
        </w:rPr>
      </w:pPr>
      <w:r w:rsidRPr="00DE0D2D">
        <w:rPr>
          <w:rFonts w:ascii="Times New Roman" w:hAnsi="Times New Roman" w:cs="Times New Roman"/>
          <w:sz w:val="24"/>
          <w:szCs w:val="24"/>
        </w:rPr>
        <w:t>Вольтметр.</w:t>
      </w:r>
    </w:p>
    <w:p w:rsidR="00DE0D2D" w:rsidRPr="00DE0D2D" w:rsidRDefault="00DE0D2D" w:rsidP="00DE0D2D">
      <w:pPr>
        <w:spacing w:after="0" w:line="240" w:lineRule="auto"/>
        <w:jc w:val="both"/>
        <w:rPr>
          <w:rFonts w:ascii="Times New Roman" w:hAnsi="Times New Roman" w:cs="Times New Roman"/>
          <w:sz w:val="24"/>
          <w:szCs w:val="24"/>
        </w:rPr>
      </w:pPr>
      <w:r w:rsidRPr="00DE0D2D">
        <w:rPr>
          <w:rFonts w:ascii="Times New Roman" w:hAnsi="Times New Roman" w:cs="Times New Roman"/>
          <w:sz w:val="24"/>
          <w:szCs w:val="24"/>
        </w:rPr>
        <w:t>Соединительные провода, ключ.</w:t>
      </w:r>
    </w:p>
    <w:p w:rsidR="00DE0D2D" w:rsidRPr="00DE0D2D" w:rsidRDefault="00DE0D2D" w:rsidP="00DE0D2D">
      <w:pPr>
        <w:spacing w:after="0" w:line="240" w:lineRule="auto"/>
        <w:jc w:val="both"/>
        <w:rPr>
          <w:rFonts w:ascii="Times New Roman" w:hAnsi="Times New Roman" w:cs="Times New Roman"/>
          <w:sz w:val="24"/>
          <w:szCs w:val="24"/>
        </w:rPr>
      </w:pPr>
      <w:r w:rsidRPr="00DE0D2D">
        <w:rPr>
          <w:rFonts w:ascii="Times New Roman" w:hAnsi="Times New Roman" w:cs="Times New Roman"/>
          <w:sz w:val="24"/>
          <w:szCs w:val="24"/>
        </w:rPr>
        <w:t>Выключатели (для размыкания ветвей цепи).</w:t>
      </w:r>
    </w:p>
    <w:p w:rsidR="00DE0D2D" w:rsidRDefault="00DE0D2D" w:rsidP="00DE0D2D">
      <w:pPr>
        <w:pStyle w:val="2"/>
        <w:spacing w:before="0" w:after="120" w:line="240" w:lineRule="auto"/>
        <w:jc w:val="both"/>
        <w:rPr>
          <w:rFonts w:ascii="Times New Roman" w:eastAsiaTheme="minorEastAsia" w:hAnsi="Times New Roman" w:cs="Times New Roman"/>
          <w:b w:val="0"/>
          <w:bCs w:val="0"/>
          <w:color w:val="auto"/>
          <w:sz w:val="24"/>
          <w:szCs w:val="24"/>
        </w:rPr>
      </w:pPr>
    </w:p>
    <w:p w:rsidR="00DE0D2D" w:rsidRPr="00DE0D2D" w:rsidRDefault="00DE0D2D" w:rsidP="00DE0D2D">
      <w:pPr>
        <w:pStyle w:val="2"/>
        <w:spacing w:before="0" w:after="120" w:line="240" w:lineRule="auto"/>
        <w:jc w:val="both"/>
        <w:rPr>
          <w:rFonts w:ascii="Times New Roman" w:hAnsi="Times New Roman" w:cs="Times New Roman"/>
          <w:color w:val="auto"/>
          <w:sz w:val="24"/>
          <w:szCs w:val="24"/>
        </w:rPr>
      </w:pPr>
      <w:r w:rsidRPr="00DE0D2D">
        <w:rPr>
          <w:rFonts w:ascii="Times New Roman" w:hAnsi="Times New Roman" w:cs="Times New Roman"/>
          <w:color w:val="auto"/>
          <w:sz w:val="24"/>
          <w:szCs w:val="24"/>
        </w:rPr>
        <w:t>Краткая теория</w:t>
      </w:r>
    </w:p>
    <w:p w:rsidR="00DE0D2D" w:rsidRPr="00DE0D2D" w:rsidRDefault="00DE0D2D" w:rsidP="00DE0D2D">
      <w:pPr>
        <w:pStyle w:val="paragraph-styledstyledparagraph-sc-a650b026-0"/>
        <w:spacing w:before="0" w:beforeAutospacing="0" w:after="0" w:afterAutospacing="0"/>
        <w:jc w:val="both"/>
      </w:pPr>
      <w:r w:rsidRPr="00DE0D2D">
        <w:t>В лесных и охотничьих хозяйствах, а также при охране лесов от пожаров широко используется электрооборудование: радиостанции, GPS-трекеры, системы видеонаблюдения, датчики дыма, насосы для воды. Понимание принципов их работы — залог их правильного использования и безопасности.</w:t>
      </w:r>
    </w:p>
    <w:p w:rsidR="00DE0D2D" w:rsidRPr="00DE0D2D" w:rsidRDefault="00DE0D2D" w:rsidP="00DE0D2D">
      <w:pPr>
        <w:pStyle w:val="paragraph-styledstyledparagraph-sc-a650b026-0"/>
        <w:spacing w:before="0" w:beforeAutospacing="0" w:after="0" w:afterAutospacing="0"/>
        <w:jc w:val="both"/>
      </w:pPr>
      <w:r w:rsidRPr="00DE0D2D">
        <w:t xml:space="preserve">Электрические цепи редко состоят только из последовательно или только из параллельно соединенных элементов. Чаще встречается </w:t>
      </w:r>
      <w:r w:rsidRPr="00DE0D2D">
        <w:rPr>
          <w:b/>
          <w:bCs/>
        </w:rPr>
        <w:t>смешанное соединение</w:t>
      </w:r>
      <w:r w:rsidRPr="00DE0D2D">
        <w:t>.</w:t>
      </w:r>
    </w:p>
    <w:p w:rsidR="00DE0D2D" w:rsidRPr="00DE0D2D" w:rsidRDefault="00DE0D2D" w:rsidP="00DE0D2D">
      <w:pPr>
        <w:spacing w:after="12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 xml:space="preserve">1. </w:t>
      </w:r>
      <w:r w:rsidRPr="00DE0D2D">
        <w:rPr>
          <w:rFonts w:ascii="Times New Roman" w:hAnsi="Times New Roman" w:cs="Times New Roman"/>
          <w:b/>
          <w:bCs/>
          <w:sz w:val="24"/>
          <w:szCs w:val="24"/>
        </w:rPr>
        <w:t>Последовательное соединение:</w:t>
      </w:r>
      <w:r w:rsidRPr="00DE0D2D">
        <w:rPr>
          <w:rFonts w:ascii="Times New Roman" w:hAnsi="Times New Roman" w:cs="Times New Roman"/>
          <w:sz w:val="24"/>
          <w:szCs w:val="24"/>
        </w:rPr>
        <w:t xml:space="preserve"> Элементы включены в цепь один за другим. Сила тока (</w:t>
      </w:r>
      <w:r w:rsidRPr="00DE0D2D">
        <w:rPr>
          <w:rStyle w:val="katex-mathml"/>
          <w:rFonts w:ascii="Times New Roman" w:hAnsi="Times New Roman" w:cs="Times New Roman"/>
          <w:sz w:val="24"/>
          <w:szCs w:val="24"/>
        </w:rPr>
        <w:t>I</w:t>
      </w:r>
      <w:r w:rsidRPr="00DE0D2D">
        <w:rPr>
          <w:rFonts w:ascii="Times New Roman" w:hAnsi="Times New Roman" w:cs="Times New Roman"/>
          <w:sz w:val="24"/>
          <w:szCs w:val="24"/>
        </w:rPr>
        <w:t>) одинакова во всех участках цепи. Общее сопротивление (</w:t>
      </w:r>
      <w:r w:rsidRPr="00DE0D2D">
        <w:rPr>
          <w:rStyle w:val="katex-mathml"/>
          <w:rFonts w:ascii="Times New Roman" w:hAnsi="Times New Roman" w:cs="Times New Roman"/>
          <w:sz w:val="24"/>
          <w:szCs w:val="24"/>
        </w:rPr>
        <w:t>Rобщ</w:t>
      </w:r>
      <w:r w:rsidRPr="00DE0D2D">
        <w:rPr>
          <w:rFonts w:ascii="Times New Roman" w:hAnsi="Times New Roman" w:cs="Times New Roman"/>
          <w:sz w:val="24"/>
          <w:szCs w:val="24"/>
        </w:rPr>
        <w:t xml:space="preserve">) равно сумме сопротивлений отдельных участков: </w:t>
      </w:r>
      <w:r w:rsidRPr="00DE0D2D">
        <w:rPr>
          <w:rStyle w:val="katex-mathml"/>
          <w:rFonts w:ascii="Times New Roman" w:hAnsi="Times New Roman" w:cs="Times New Roman"/>
          <w:sz w:val="24"/>
          <w:szCs w:val="24"/>
        </w:rPr>
        <w:t>Rобщ=R1+R2+...+Rn</w:t>
      </w:r>
      <w:r>
        <w:rPr>
          <w:rStyle w:val="katex-mathml"/>
          <w:rFonts w:ascii="Times New Roman" w:hAnsi="Times New Roman" w:cs="Times New Roman"/>
          <w:sz w:val="24"/>
          <w:szCs w:val="24"/>
        </w:rPr>
        <w:t>.</w:t>
      </w:r>
    </w:p>
    <w:p w:rsidR="00DE0D2D" w:rsidRDefault="00DE0D2D" w:rsidP="00DE0D2D">
      <w:pPr>
        <w:spacing w:after="120" w:line="240" w:lineRule="auto"/>
        <w:ind w:left="720"/>
        <w:jc w:val="both"/>
        <w:rPr>
          <w:rStyle w:val="katex-mathml"/>
          <w:rFonts w:ascii="Times New Roman" w:hAnsi="Times New Roman" w:cs="Times New Roman"/>
          <w:sz w:val="24"/>
          <w:szCs w:val="24"/>
        </w:rPr>
      </w:pPr>
      <w:r>
        <w:rPr>
          <w:rFonts w:ascii="Times New Roman" w:hAnsi="Times New Roman" w:cs="Times New Roman"/>
          <w:b/>
          <w:bCs/>
          <w:sz w:val="24"/>
          <w:szCs w:val="24"/>
        </w:rPr>
        <w:t xml:space="preserve">2. </w:t>
      </w:r>
      <w:r w:rsidRPr="00DE0D2D">
        <w:rPr>
          <w:rFonts w:ascii="Times New Roman" w:hAnsi="Times New Roman" w:cs="Times New Roman"/>
          <w:b/>
          <w:bCs/>
          <w:sz w:val="24"/>
          <w:szCs w:val="24"/>
        </w:rPr>
        <w:t>Параллельное соединение:</w:t>
      </w:r>
      <w:r w:rsidRPr="00DE0D2D">
        <w:rPr>
          <w:rFonts w:ascii="Times New Roman" w:hAnsi="Times New Roman" w:cs="Times New Roman"/>
          <w:sz w:val="24"/>
          <w:szCs w:val="24"/>
        </w:rPr>
        <w:t xml:space="preserve"> Элементы подключены к одной и той же паре узлов. Напряжение (</w:t>
      </w:r>
      <w:r w:rsidRPr="00DE0D2D">
        <w:rPr>
          <w:rStyle w:val="mord"/>
          <w:rFonts w:ascii="Times New Roman" w:hAnsi="Times New Roman" w:cs="Times New Roman"/>
          <w:sz w:val="24"/>
          <w:szCs w:val="24"/>
        </w:rPr>
        <w:t>U</w:t>
      </w:r>
      <w:r w:rsidRPr="00DE0D2D">
        <w:rPr>
          <w:rFonts w:ascii="Times New Roman" w:hAnsi="Times New Roman" w:cs="Times New Roman"/>
          <w:sz w:val="24"/>
          <w:szCs w:val="24"/>
        </w:rPr>
        <w:t xml:space="preserve">) на всех параллельно соединенных участках одинаково. Величина, обратная общему сопротивлению, равна сумме величин, обратных сопротивлениям каждого участка: </w:t>
      </w:r>
      <w:r w:rsidRPr="00DE0D2D">
        <w:rPr>
          <w:rStyle w:val="katex-mathml"/>
          <w:rFonts w:ascii="Times New Roman" w:hAnsi="Times New Roman" w:cs="Times New Roman"/>
          <w:sz w:val="24"/>
          <w:szCs w:val="24"/>
        </w:rPr>
        <w:t>1/Rобщ=1/R1+1/R2+...+1/Rn</w:t>
      </w:r>
      <w:r>
        <w:rPr>
          <w:rStyle w:val="katex-mathml"/>
          <w:rFonts w:ascii="Times New Roman" w:hAnsi="Times New Roman" w:cs="Times New Roman"/>
          <w:sz w:val="24"/>
          <w:szCs w:val="24"/>
        </w:rPr>
        <w:t>.</w:t>
      </w:r>
    </w:p>
    <w:p w:rsidR="00DE0D2D" w:rsidRPr="00DE0D2D" w:rsidRDefault="00DE0D2D" w:rsidP="00DE0D2D">
      <w:pPr>
        <w:spacing w:after="120" w:line="240" w:lineRule="auto"/>
        <w:ind w:left="720"/>
        <w:jc w:val="both"/>
        <w:rPr>
          <w:rFonts w:ascii="Times New Roman" w:hAnsi="Times New Roman" w:cs="Times New Roman"/>
          <w:sz w:val="24"/>
          <w:szCs w:val="24"/>
        </w:rPr>
      </w:pPr>
      <w:r>
        <w:rPr>
          <w:rFonts w:ascii="Times New Roman" w:hAnsi="Times New Roman" w:cs="Times New Roman"/>
          <w:b/>
          <w:bCs/>
          <w:sz w:val="24"/>
          <w:szCs w:val="24"/>
        </w:rPr>
        <w:t xml:space="preserve">3. </w:t>
      </w:r>
      <w:r w:rsidRPr="00DE0D2D">
        <w:rPr>
          <w:rFonts w:ascii="Times New Roman" w:hAnsi="Times New Roman" w:cs="Times New Roman"/>
          <w:b/>
          <w:bCs/>
          <w:sz w:val="24"/>
          <w:szCs w:val="24"/>
        </w:rPr>
        <w:t>Смешанное соединение:</w:t>
      </w:r>
      <w:r w:rsidRPr="00DE0D2D">
        <w:rPr>
          <w:rFonts w:ascii="Times New Roman" w:hAnsi="Times New Roman" w:cs="Times New Roman"/>
          <w:sz w:val="24"/>
          <w:szCs w:val="24"/>
        </w:rPr>
        <w:t xml:space="preserve"> Цепь содержит участки с последовательным и параллельным соединением. Для расчета такой цепи ее упрощают, заменяя группы последовательно или параллельно соединенных резисторов одним эквивалентным резистором.</w:t>
      </w:r>
    </w:p>
    <w:p w:rsidR="00DE0D2D" w:rsidRPr="00DE0D2D" w:rsidRDefault="00DE0D2D" w:rsidP="00DE0D2D">
      <w:pPr>
        <w:pStyle w:val="paragraph-styledstyledparagraph-sc-a650b026-0"/>
        <w:spacing w:before="0" w:beforeAutospacing="0" w:after="120" w:afterAutospacing="0"/>
        <w:jc w:val="both"/>
      </w:pPr>
      <w:r w:rsidRPr="00DE0D2D">
        <w:t>Понимание этих принципов позволяет леснику, например, правильно рассчитать нагрузку на генератор при одновременном включении нескольких приборов или понять причину отказа системы (например, если один датчик в параллельной цепи вышел из строя, остальные продолжат работать).</w:t>
      </w:r>
    </w:p>
    <w:p w:rsidR="00DE0D2D" w:rsidRPr="00DE0D2D" w:rsidRDefault="00DE0D2D" w:rsidP="00DE0D2D">
      <w:pPr>
        <w:pStyle w:val="2"/>
        <w:spacing w:before="0" w:after="120" w:line="240" w:lineRule="auto"/>
        <w:jc w:val="both"/>
        <w:rPr>
          <w:rFonts w:ascii="Times New Roman" w:hAnsi="Times New Roman" w:cs="Times New Roman"/>
          <w:color w:val="auto"/>
          <w:sz w:val="24"/>
          <w:szCs w:val="24"/>
        </w:rPr>
      </w:pPr>
      <w:r w:rsidRPr="00DE0D2D">
        <w:rPr>
          <w:rFonts w:ascii="Times New Roman" w:hAnsi="Times New Roman" w:cs="Times New Roman"/>
          <w:color w:val="auto"/>
          <w:sz w:val="24"/>
          <w:szCs w:val="24"/>
        </w:rPr>
        <w:t>Задание</w:t>
      </w:r>
    </w:p>
    <w:p w:rsidR="00DE0D2D" w:rsidRPr="00DE0D2D" w:rsidRDefault="00DE0D2D" w:rsidP="00DE0D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DE0D2D">
        <w:rPr>
          <w:rFonts w:ascii="Times New Roman" w:hAnsi="Times New Roman" w:cs="Times New Roman"/>
          <w:sz w:val="24"/>
          <w:szCs w:val="24"/>
        </w:rPr>
        <w:t>Соберите на рабочем столе электрическую цепь со смешанным соединением резисторов по одной из предложенных схем (схему задает преподаватель).</w:t>
      </w:r>
    </w:p>
    <w:p w:rsidR="00DE0D2D" w:rsidRPr="00DE0D2D" w:rsidRDefault="00DE0D2D" w:rsidP="00DE0D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DE0D2D">
        <w:rPr>
          <w:rFonts w:ascii="Times New Roman" w:hAnsi="Times New Roman" w:cs="Times New Roman"/>
          <w:sz w:val="24"/>
          <w:szCs w:val="24"/>
        </w:rPr>
        <w:t>С помощью реостата установите в цепи определенную силу тока (по указанию преподавателя).</w:t>
      </w:r>
    </w:p>
    <w:p w:rsidR="00DE0D2D" w:rsidRPr="00DE0D2D" w:rsidRDefault="00DE0D2D" w:rsidP="00DE0D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DE0D2D">
        <w:rPr>
          <w:rFonts w:ascii="Times New Roman" w:hAnsi="Times New Roman" w:cs="Times New Roman"/>
          <w:sz w:val="24"/>
          <w:szCs w:val="24"/>
        </w:rPr>
        <w:t>Измерьте с помощью амперметра и вольтметра силу тока в неразветвленной части цепи и в каждой ветви, а также напряжение на каждом резисторе.</w:t>
      </w:r>
    </w:p>
    <w:p w:rsidR="00DE0D2D" w:rsidRPr="00DE0D2D" w:rsidRDefault="00DE0D2D" w:rsidP="00DE0D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DE0D2D">
        <w:rPr>
          <w:rFonts w:ascii="Times New Roman" w:hAnsi="Times New Roman" w:cs="Times New Roman"/>
          <w:sz w:val="24"/>
          <w:szCs w:val="24"/>
        </w:rPr>
        <w:t>Используя полученные данные, рассчитайте сопротивление каждого резистора и общее сопротивление цепи.</w:t>
      </w:r>
    </w:p>
    <w:p w:rsidR="00DE0D2D" w:rsidRPr="00DE0D2D" w:rsidRDefault="00DE0D2D" w:rsidP="00DE0D2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Pr="00DE0D2D">
        <w:rPr>
          <w:rFonts w:ascii="Times New Roman" w:hAnsi="Times New Roman" w:cs="Times New Roman"/>
          <w:sz w:val="24"/>
          <w:szCs w:val="24"/>
        </w:rPr>
        <w:t>Сравните экспериментальные данные с теоретическими расчетами.</w:t>
      </w:r>
    </w:p>
    <w:p w:rsidR="00DE0D2D" w:rsidRPr="00DE0D2D" w:rsidRDefault="00DE0D2D" w:rsidP="00DE0D2D">
      <w:pPr>
        <w:pStyle w:val="2"/>
        <w:spacing w:before="0" w:after="120" w:line="240" w:lineRule="auto"/>
        <w:jc w:val="both"/>
        <w:rPr>
          <w:rFonts w:ascii="Times New Roman" w:hAnsi="Times New Roman" w:cs="Times New Roman"/>
          <w:color w:val="auto"/>
          <w:sz w:val="24"/>
          <w:szCs w:val="24"/>
        </w:rPr>
      </w:pPr>
      <w:r w:rsidRPr="00DE0D2D">
        <w:rPr>
          <w:rFonts w:ascii="Times New Roman" w:hAnsi="Times New Roman" w:cs="Times New Roman"/>
          <w:color w:val="auto"/>
          <w:sz w:val="24"/>
          <w:szCs w:val="24"/>
        </w:rPr>
        <w:t>Эталон выполнения</w:t>
      </w:r>
    </w:p>
    <w:p w:rsidR="00DE0D2D" w:rsidRPr="00DE0D2D" w:rsidRDefault="00DE0D2D" w:rsidP="00DE0D2D">
      <w:pPr>
        <w:pStyle w:val="paragraph-styledstyledparagraph-sc-a650b026-0"/>
        <w:spacing w:before="0" w:beforeAutospacing="0" w:after="120" w:afterAutospacing="0"/>
        <w:jc w:val="both"/>
      </w:pPr>
      <w:r w:rsidRPr="00DE0D2D">
        <w:rPr>
          <w:b/>
          <w:bCs/>
        </w:rPr>
        <w:t>Пример схемы:</w:t>
      </w:r>
      <w:r w:rsidRPr="00DE0D2D">
        <w:t xml:space="preserve"> В неразветвленную часть цепи включены последовательно источник тока и резистор. Параллельно резистору </w:t>
      </w:r>
      <w:r w:rsidRPr="00DE0D2D">
        <w:rPr>
          <w:rStyle w:val="katex-mathml"/>
        </w:rPr>
        <w:t>R1</w:t>
      </w:r>
      <w:r w:rsidRPr="00DE0D2D">
        <w:t xml:space="preserve"> подключена ветвь, содержащая последовательно соединенные резисторы </w:t>
      </w:r>
      <w:r w:rsidRPr="00DE0D2D">
        <w:rPr>
          <w:rStyle w:val="katex-mathml"/>
        </w:rPr>
        <w:t>R2</w:t>
      </w:r>
      <w:r w:rsidRPr="00DE0D2D">
        <w:t xml:space="preserve"> и </w:t>
      </w:r>
      <w:r w:rsidRPr="00DE0D2D">
        <w:rPr>
          <w:rStyle w:val="katex-mathml"/>
        </w:rPr>
        <w:t>R</w:t>
      </w:r>
      <w:r>
        <w:rPr>
          <w:rStyle w:val="katex-mathml"/>
        </w:rPr>
        <w:t>3</w:t>
      </w:r>
      <w:r w:rsidRPr="00DE0D2D">
        <w:t>.</w:t>
      </w:r>
    </w:p>
    <w:p w:rsidR="00DE0D2D" w:rsidRPr="00DE0D2D" w:rsidRDefault="00DE0D2D" w:rsidP="00DE0D2D">
      <w:pPr>
        <w:pStyle w:val="paragraph-styledstyledparagraph-sc-a650b026-0"/>
        <w:spacing w:before="0" w:beforeAutospacing="0" w:after="120" w:afterAutospacing="0"/>
        <w:jc w:val="both"/>
      </w:pPr>
      <w:r w:rsidRPr="00DE0D2D">
        <w:rPr>
          <w:b/>
          <w:bCs/>
        </w:rPr>
        <w:t>Расчетная часть (теория):</w:t>
      </w:r>
    </w:p>
    <w:p w:rsidR="00DE0D2D" w:rsidRPr="00DE0D2D" w:rsidRDefault="00DE0D2D" w:rsidP="00DE0D2D">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1.</w:t>
      </w:r>
      <w:r w:rsidRPr="00DE0D2D">
        <w:rPr>
          <w:rFonts w:ascii="Times New Roman" w:hAnsi="Times New Roman" w:cs="Times New Roman"/>
          <w:sz w:val="24"/>
          <w:szCs w:val="24"/>
        </w:rPr>
        <w:t xml:space="preserve">Находим общее сопротивление параллельного участка (состоящего из </w:t>
      </w:r>
      <w:r w:rsidRPr="00DE0D2D">
        <w:rPr>
          <w:rStyle w:val="katex-mathml"/>
          <w:rFonts w:ascii="Times New Roman" w:hAnsi="Times New Roman" w:cs="Times New Roman"/>
          <w:sz w:val="24"/>
          <w:szCs w:val="24"/>
        </w:rPr>
        <w:t>R1</w:t>
      </w:r>
      <w:r w:rsidRPr="00DE0D2D">
        <w:rPr>
          <w:rFonts w:ascii="Times New Roman" w:hAnsi="Times New Roman" w:cs="Times New Roman"/>
          <w:sz w:val="24"/>
          <w:szCs w:val="24"/>
        </w:rPr>
        <w:t xml:space="preserve"> и ветви с </w:t>
      </w:r>
      <w:r w:rsidRPr="00DE0D2D">
        <w:rPr>
          <w:rStyle w:val="katex-mathml"/>
          <w:rFonts w:ascii="Times New Roman" w:hAnsi="Times New Roman" w:cs="Times New Roman"/>
          <w:sz w:val="24"/>
          <w:szCs w:val="24"/>
        </w:rPr>
        <w:t>R2+R3</w:t>
      </w:r>
      <w:r w:rsidRPr="00DE0D2D">
        <w:rPr>
          <w:rFonts w:ascii="Times New Roman" w:hAnsi="Times New Roman" w:cs="Times New Roman"/>
          <w:sz w:val="24"/>
          <w:szCs w:val="24"/>
        </w:rPr>
        <w:t xml:space="preserve">): </w:t>
      </w:r>
      <w:r w:rsidRPr="00DE0D2D">
        <w:rPr>
          <w:rStyle w:val="katex-mathml"/>
          <w:rFonts w:ascii="Times New Roman" w:hAnsi="Times New Roman" w:cs="Times New Roman"/>
          <w:sz w:val="24"/>
          <w:szCs w:val="24"/>
        </w:rPr>
        <w:t>Rпаралл=R1</w:t>
      </w:r>
      <w:r w:rsidRPr="00DE0D2D">
        <w:rPr>
          <w:rStyle w:val="katex-mathml"/>
          <w:rFonts w:ascii="Times New Roman" w:hAnsi="Cambria Math" w:cs="Times New Roman"/>
          <w:sz w:val="24"/>
          <w:szCs w:val="24"/>
        </w:rPr>
        <w:t>⋅</w:t>
      </w:r>
      <w:r w:rsidRPr="00DE0D2D">
        <w:rPr>
          <w:rStyle w:val="katex-mathml"/>
          <w:rFonts w:ascii="Times New Roman" w:hAnsi="Times New Roman" w:cs="Times New Roman"/>
          <w:sz w:val="24"/>
          <w:szCs w:val="24"/>
        </w:rPr>
        <w:t>(R2+R3)</w:t>
      </w:r>
      <w:r>
        <w:rPr>
          <w:rStyle w:val="katex-mathml"/>
          <w:rFonts w:ascii="Times New Roman" w:hAnsi="Times New Roman" w:cs="Times New Roman"/>
          <w:sz w:val="24"/>
          <w:szCs w:val="24"/>
        </w:rPr>
        <w:t>/</w:t>
      </w:r>
      <w:r w:rsidRPr="00DE0D2D">
        <w:rPr>
          <w:rStyle w:val="katex-mathml"/>
          <w:rFonts w:ascii="Times New Roman" w:hAnsi="Times New Roman" w:cs="Times New Roman"/>
          <w:sz w:val="24"/>
          <w:szCs w:val="24"/>
        </w:rPr>
        <w:t>R1+R2+R3</w:t>
      </w:r>
    </w:p>
    <w:p w:rsidR="00DE0D2D" w:rsidRPr="00DE0D2D" w:rsidRDefault="00DE0D2D" w:rsidP="00DE0D2D">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r w:rsidRPr="00DE0D2D">
        <w:rPr>
          <w:rFonts w:ascii="Times New Roman" w:hAnsi="Times New Roman" w:cs="Times New Roman"/>
          <w:sz w:val="24"/>
          <w:szCs w:val="24"/>
        </w:rPr>
        <w:t xml:space="preserve">Находим полное сопротивление всей цепи: </w:t>
      </w:r>
      <w:r w:rsidRPr="00DE0D2D">
        <w:rPr>
          <w:rStyle w:val="katex-mathml"/>
          <w:rFonts w:ascii="Times New Roman" w:hAnsi="Times New Roman" w:cs="Times New Roman"/>
          <w:sz w:val="24"/>
          <w:szCs w:val="24"/>
        </w:rPr>
        <w:t>Rобщ=Rпаралл</w:t>
      </w:r>
      <w:r w:rsidRPr="00DE0D2D">
        <w:rPr>
          <w:rFonts w:ascii="Times New Roman" w:hAnsi="Times New Roman" w:cs="Times New Roman"/>
          <w:sz w:val="24"/>
          <w:szCs w:val="24"/>
        </w:rPr>
        <w:t xml:space="preserve"> (если до параллельного участка нет других элементов).</w:t>
      </w:r>
    </w:p>
    <w:p w:rsidR="00DE0D2D" w:rsidRPr="00DE0D2D" w:rsidRDefault="00DE0D2D" w:rsidP="00DE0D2D">
      <w:pPr>
        <w:pStyle w:val="paragraph-styledstyledparagraph-sc-a650b026-0"/>
        <w:spacing w:before="0" w:beforeAutospacing="0" w:after="120" w:afterAutospacing="0"/>
        <w:jc w:val="both"/>
      </w:pPr>
      <w:r w:rsidRPr="00DE0D2D">
        <w:rPr>
          <w:b/>
          <w:bCs/>
        </w:rPr>
        <w:t>Практическая часть:</w:t>
      </w:r>
    </w:p>
    <w:p w:rsidR="00DE0D2D" w:rsidRPr="00DE0D2D" w:rsidRDefault="00DE0D2D" w:rsidP="00DE0D2D">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Pr="00DE0D2D">
        <w:rPr>
          <w:rFonts w:ascii="Times New Roman" w:hAnsi="Times New Roman" w:cs="Times New Roman"/>
          <w:sz w:val="24"/>
          <w:szCs w:val="24"/>
        </w:rPr>
        <w:t>Собираем схему по рисунку.</w:t>
      </w:r>
    </w:p>
    <w:p w:rsidR="00DE0D2D" w:rsidRPr="00DE0D2D" w:rsidRDefault="00DE0D2D" w:rsidP="00DE0D2D">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Pr="00DE0D2D">
        <w:rPr>
          <w:rFonts w:ascii="Times New Roman" w:hAnsi="Times New Roman" w:cs="Times New Roman"/>
          <w:sz w:val="24"/>
          <w:szCs w:val="24"/>
        </w:rPr>
        <w:t xml:space="preserve">Замыкаем ключ. Амперметром </w:t>
      </w:r>
      <w:r w:rsidRPr="00DE0D2D">
        <w:rPr>
          <w:rStyle w:val="mord"/>
          <w:rFonts w:ascii="Times New Roman" w:hAnsi="Times New Roman" w:cs="Times New Roman"/>
          <w:sz w:val="24"/>
          <w:szCs w:val="24"/>
        </w:rPr>
        <w:t>A</w:t>
      </w:r>
      <w:r w:rsidRPr="00DE0D2D">
        <w:rPr>
          <w:rFonts w:ascii="Times New Roman" w:hAnsi="Times New Roman" w:cs="Times New Roman"/>
          <w:sz w:val="24"/>
          <w:szCs w:val="24"/>
        </w:rPr>
        <w:t xml:space="preserve"> измеряем общий ток </w:t>
      </w:r>
      <w:r w:rsidRPr="00DE0D2D">
        <w:rPr>
          <w:rStyle w:val="katex-mathml"/>
          <w:rFonts w:ascii="Times New Roman" w:hAnsi="Times New Roman" w:cs="Times New Roman"/>
          <w:sz w:val="24"/>
          <w:szCs w:val="24"/>
        </w:rPr>
        <w:t>Iобщ</w:t>
      </w:r>
      <w:r w:rsidRPr="00DE0D2D">
        <w:rPr>
          <w:rFonts w:ascii="Times New Roman" w:hAnsi="Times New Roman" w:cs="Times New Roman"/>
          <w:sz w:val="24"/>
          <w:szCs w:val="24"/>
        </w:rPr>
        <w:t>.</w:t>
      </w:r>
    </w:p>
    <w:p w:rsidR="00DE0D2D" w:rsidRPr="00DE0D2D" w:rsidRDefault="00DE0D2D" w:rsidP="00DE0D2D">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Pr="00DE0D2D">
        <w:rPr>
          <w:rFonts w:ascii="Times New Roman" w:hAnsi="Times New Roman" w:cs="Times New Roman"/>
          <w:sz w:val="24"/>
          <w:szCs w:val="24"/>
        </w:rPr>
        <w:t xml:space="preserve">Размыкаем ключ в ветви с </w:t>
      </w:r>
      <w:r w:rsidRPr="00DE0D2D">
        <w:rPr>
          <w:rStyle w:val="katex-mathml"/>
          <w:rFonts w:ascii="Times New Roman" w:hAnsi="Times New Roman" w:cs="Times New Roman"/>
          <w:sz w:val="24"/>
          <w:szCs w:val="24"/>
        </w:rPr>
        <w:t>R2</w:t>
      </w:r>
      <w:r w:rsidRPr="00DE0D2D">
        <w:rPr>
          <w:rFonts w:ascii="Times New Roman" w:hAnsi="Times New Roman" w:cs="Times New Roman"/>
          <w:sz w:val="24"/>
          <w:szCs w:val="24"/>
        </w:rPr>
        <w:t xml:space="preserve"> и </w:t>
      </w:r>
      <w:r w:rsidRPr="00DE0D2D">
        <w:rPr>
          <w:rStyle w:val="katex-mathml"/>
          <w:rFonts w:ascii="Times New Roman" w:hAnsi="Times New Roman" w:cs="Times New Roman"/>
          <w:sz w:val="24"/>
          <w:szCs w:val="24"/>
        </w:rPr>
        <w:t>R3</w:t>
      </w:r>
      <w:r w:rsidRPr="00DE0D2D">
        <w:rPr>
          <w:rFonts w:ascii="Times New Roman" w:hAnsi="Times New Roman" w:cs="Times New Roman"/>
          <w:sz w:val="24"/>
          <w:szCs w:val="24"/>
        </w:rPr>
        <w:t xml:space="preserve">, амперметром </w:t>
      </w:r>
      <w:r w:rsidRPr="00DE0D2D">
        <w:rPr>
          <w:rStyle w:val="katex-mathml"/>
          <w:rFonts w:ascii="Times New Roman" w:hAnsi="Times New Roman" w:cs="Times New Roman"/>
          <w:sz w:val="24"/>
          <w:szCs w:val="24"/>
        </w:rPr>
        <w:t>A1</w:t>
      </w:r>
      <w:r w:rsidRPr="00DE0D2D">
        <w:rPr>
          <w:rFonts w:ascii="Times New Roman" w:hAnsi="Times New Roman" w:cs="Times New Roman"/>
          <w:sz w:val="24"/>
          <w:szCs w:val="24"/>
        </w:rPr>
        <w:t xml:space="preserve"> измеряем ток </w:t>
      </w:r>
      <w:r w:rsidRPr="00DE0D2D">
        <w:rPr>
          <w:rStyle w:val="katex-mathml"/>
          <w:rFonts w:ascii="Times New Roman" w:hAnsi="Times New Roman" w:cs="Times New Roman"/>
          <w:sz w:val="24"/>
          <w:szCs w:val="24"/>
        </w:rPr>
        <w:t>I</w:t>
      </w:r>
      <w:r w:rsidRPr="00DE0D2D">
        <w:rPr>
          <w:rFonts w:ascii="Times New Roman" w:hAnsi="Times New Roman" w:cs="Times New Roman"/>
          <w:sz w:val="24"/>
          <w:szCs w:val="24"/>
        </w:rPr>
        <w:t xml:space="preserve"> через резистор </w:t>
      </w:r>
      <w:r w:rsidRPr="00DE0D2D">
        <w:rPr>
          <w:rStyle w:val="katex-mathml"/>
          <w:rFonts w:ascii="Times New Roman" w:hAnsi="Times New Roman" w:cs="Times New Roman"/>
          <w:sz w:val="24"/>
          <w:szCs w:val="24"/>
        </w:rPr>
        <w:t>R1</w:t>
      </w:r>
      <w:r w:rsidRPr="00DE0D2D">
        <w:rPr>
          <w:rFonts w:ascii="Times New Roman" w:hAnsi="Times New Roman" w:cs="Times New Roman"/>
          <w:sz w:val="24"/>
          <w:szCs w:val="24"/>
        </w:rPr>
        <w:t>.</w:t>
      </w:r>
    </w:p>
    <w:p w:rsidR="00DE0D2D" w:rsidRPr="00DE0D2D" w:rsidRDefault="00DE0D2D" w:rsidP="00DE0D2D">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Pr="00DE0D2D">
        <w:rPr>
          <w:rFonts w:ascii="Times New Roman" w:hAnsi="Times New Roman" w:cs="Times New Roman"/>
          <w:sz w:val="24"/>
          <w:szCs w:val="24"/>
        </w:rPr>
        <w:t xml:space="preserve">Замыкаем ключ в ветви с </w:t>
      </w:r>
      <w:r w:rsidRPr="00DE0D2D">
        <w:rPr>
          <w:rStyle w:val="katex-mathml"/>
          <w:rFonts w:ascii="Times New Roman" w:hAnsi="Times New Roman" w:cs="Times New Roman"/>
          <w:sz w:val="24"/>
          <w:szCs w:val="24"/>
        </w:rPr>
        <w:t>R2</w:t>
      </w:r>
      <w:r w:rsidRPr="00DE0D2D">
        <w:rPr>
          <w:rFonts w:ascii="Times New Roman" w:hAnsi="Times New Roman" w:cs="Times New Roman"/>
          <w:sz w:val="24"/>
          <w:szCs w:val="24"/>
        </w:rPr>
        <w:t xml:space="preserve"> и </w:t>
      </w:r>
      <w:r w:rsidRPr="00DE0D2D">
        <w:rPr>
          <w:rStyle w:val="katex-mathml"/>
          <w:rFonts w:ascii="Times New Roman" w:hAnsi="Times New Roman" w:cs="Times New Roman"/>
          <w:sz w:val="24"/>
          <w:szCs w:val="24"/>
        </w:rPr>
        <w:t>R3</w:t>
      </w:r>
      <w:r w:rsidRPr="00DE0D2D">
        <w:rPr>
          <w:rFonts w:ascii="Times New Roman" w:hAnsi="Times New Roman" w:cs="Times New Roman"/>
          <w:sz w:val="24"/>
          <w:szCs w:val="24"/>
        </w:rPr>
        <w:t xml:space="preserve">, амперметром </w:t>
      </w:r>
      <w:r w:rsidRPr="00DE0D2D">
        <w:rPr>
          <w:rStyle w:val="katex-mathml"/>
          <w:rFonts w:ascii="Times New Roman" w:hAnsi="Times New Roman" w:cs="Times New Roman"/>
          <w:sz w:val="24"/>
          <w:szCs w:val="24"/>
        </w:rPr>
        <w:t>A2</w:t>
      </w:r>
      <w:r w:rsidRPr="00DE0D2D">
        <w:rPr>
          <w:rFonts w:ascii="Times New Roman" w:hAnsi="Times New Roman" w:cs="Times New Roman"/>
          <w:sz w:val="24"/>
          <w:szCs w:val="24"/>
        </w:rPr>
        <w:t xml:space="preserve"> измеряем ток </w:t>
      </w:r>
      <w:r w:rsidRPr="00DE0D2D">
        <w:rPr>
          <w:rStyle w:val="katex-mathml"/>
          <w:rFonts w:ascii="Times New Roman" w:hAnsi="Times New Roman" w:cs="Times New Roman"/>
          <w:sz w:val="24"/>
          <w:szCs w:val="24"/>
        </w:rPr>
        <w:t>I2</w:t>
      </w:r>
      <w:r w:rsidRPr="00DE0D2D">
        <w:rPr>
          <w:rFonts w:ascii="Times New Roman" w:hAnsi="Times New Roman" w:cs="Times New Roman"/>
          <w:sz w:val="24"/>
          <w:szCs w:val="24"/>
        </w:rPr>
        <w:t xml:space="preserve"> через эту ветвь.</w:t>
      </w:r>
    </w:p>
    <w:p w:rsidR="00DE0D2D" w:rsidRPr="00A07CD2" w:rsidRDefault="00DE0D2D" w:rsidP="00DE0D2D">
      <w:pPr>
        <w:spacing w:after="120" w:line="240" w:lineRule="auto"/>
        <w:jc w:val="both"/>
        <w:rPr>
          <w:rFonts w:ascii="Times New Roman" w:hAnsi="Times New Roman" w:cs="Times New Roman"/>
          <w:sz w:val="24"/>
          <w:szCs w:val="24"/>
        </w:rPr>
      </w:pPr>
      <w:r w:rsidRPr="00A07CD2">
        <w:rPr>
          <w:rFonts w:ascii="Times New Roman" w:hAnsi="Times New Roman" w:cs="Times New Roman"/>
          <w:sz w:val="24"/>
          <w:szCs w:val="24"/>
        </w:rPr>
        <w:t xml:space="preserve">5. </w:t>
      </w:r>
      <w:r w:rsidRPr="00DE0D2D">
        <w:rPr>
          <w:rFonts w:ascii="Times New Roman" w:hAnsi="Times New Roman" w:cs="Times New Roman"/>
          <w:sz w:val="24"/>
          <w:szCs w:val="24"/>
        </w:rPr>
        <w:t>Проверяем</w:t>
      </w:r>
      <w:r w:rsidRPr="00A07CD2">
        <w:rPr>
          <w:rFonts w:ascii="Times New Roman" w:hAnsi="Times New Roman" w:cs="Times New Roman"/>
          <w:sz w:val="24"/>
          <w:szCs w:val="24"/>
        </w:rPr>
        <w:t xml:space="preserve"> </w:t>
      </w:r>
      <w:r w:rsidRPr="00DE0D2D">
        <w:rPr>
          <w:rFonts w:ascii="Times New Roman" w:hAnsi="Times New Roman" w:cs="Times New Roman"/>
          <w:sz w:val="24"/>
          <w:szCs w:val="24"/>
        </w:rPr>
        <w:t>закон</w:t>
      </w:r>
      <w:r w:rsidRPr="00A07CD2">
        <w:rPr>
          <w:rFonts w:ascii="Times New Roman" w:hAnsi="Times New Roman" w:cs="Times New Roman"/>
          <w:sz w:val="24"/>
          <w:szCs w:val="24"/>
        </w:rPr>
        <w:t xml:space="preserve"> </w:t>
      </w:r>
      <w:r w:rsidRPr="00DE0D2D">
        <w:rPr>
          <w:rFonts w:ascii="Times New Roman" w:hAnsi="Times New Roman" w:cs="Times New Roman"/>
          <w:sz w:val="24"/>
          <w:szCs w:val="24"/>
        </w:rPr>
        <w:t>Кирхгофа</w:t>
      </w:r>
      <w:r w:rsidRPr="00A07CD2">
        <w:rPr>
          <w:rFonts w:ascii="Times New Roman" w:hAnsi="Times New Roman" w:cs="Times New Roman"/>
          <w:sz w:val="24"/>
          <w:szCs w:val="24"/>
        </w:rPr>
        <w:t xml:space="preserve"> </w:t>
      </w:r>
      <w:r w:rsidRPr="00DE0D2D">
        <w:rPr>
          <w:rFonts w:ascii="Times New Roman" w:hAnsi="Times New Roman" w:cs="Times New Roman"/>
          <w:sz w:val="24"/>
          <w:szCs w:val="24"/>
        </w:rPr>
        <w:t>для</w:t>
      </w:r>
      <w:r w:rsidRPr="00A07CD2">
        <w:rPr>
          <w:rFonts w:ascii="Times New Roman" w:hAnsi="Times New Roman" w:cs="Times New Roman"/>
          <w:sz w:val="24"/>
          <w:szCs w:val="24"/>
        </w:rPr>
        <w:t xml:space="preserve"> </w:t>
      </w:r>
      <w:r w:rsidRPr="00DE0D2D">
        <w:rPr>
          <w:rFonts w:ascii="Times New Roman" w:hAnsi="Times New Roman" w:cs="Times New Roman"/>
          <w:sz w:val="24"/>
          <w:szCs w:val="24"/>
        </w:rPr>
        <w:t>узла</w:t>
      </w:r>
      <w:r w:rsidRPr="00A07CD2">
        <w:rPr>
          <w:rFonts w:ascii="Times New Roman" w:hAnsi="Times New Roman" w:cs="Times New Roman"/>
          <w:sz w:val="24"/>
          <w:szCs w:val="24"/>
        </w:rPr>
        <w:t xml:space="preserve">: </w:t>
      </w:r>
      <w:r w:rsidRPr="00DE0D2D">
        <w:rPr>
          <w:rStyle w:val="katex-mathml"/>
          <w:rFonts w:ascii="Times New Roman" w:hAnsi="Times New Roman" w:cs="Times New Roman"/>
          <w:sz w:val="24"/>
          <w:szCs w:val="24"/>
          <w:lang w:val="en-US"/>
        </w:rPr>
        <w:t>I</w:t>
      </w:r>
      <w:r w:rsidRPr="00DE0D2D">
        <w:rPr>
          <w:rStyle w:val="katex-mathml"/>
          <w:rFonts w:ascii="Times New Roman" w:hAnsi="Times New Roman" w:cs="Times New Roman"/>
          <w:sz w:val="24"/>
          <w:szCs w:val="24"/>
        </w:rPr>
        <w:t>общ</w:t>
      </w:r>
      <w:r w:rsidRPr="00A07CD2">
        <w:rPr>
          <w:rStyle w:val="katex-mathml"/>
          <w:rFonts w:ascii="Times New Roman" w:hAnsi="Times New Roman" w:cs="Times New Roman"/>
          <w:sz w:val="24"/>
          <w:szCs w:val="24"/>
        </w:rPr>
        <w:t>=</w:t>
      </w:r>
      <w:r w:rsidRPr="00DE0D2D">
        <w:rPr>
          <w:rStyle w:val="katex-mathml"/>
          <w:rFonts w:ascii="Times New Roman" w:hAnsi="Times New Roman" w:cs="Times New Roman"/>
          <w:sz w:val="24"/>
          <w:szCs w:val="24"/>
          <w:lang w:val="en-US"/>
        </w:rPr>
        <w:t>I</w:t>
      </w:r>
      <w:r w:rsidRPr="00A07CD2">
        <w:rPr>
          <w:rStyle w:val="katex-mathml"/>
          <w:rFonts w:ascii="Times New Roman" w:hAnsi="Times New Roman" w:cs="Times New Roman"/>
          <w:sz w:val="24"/>
          <w:szCs w:val="24"/>
        </w:rPr>
        <w:t>1+</w:t>
      </w:r>
      <w:r w:rsidRPr="00DE0D2D">
        <w:rPr>
          <w:rStyle w:val="katex-mathml"/>
          <w:rFonts w:ascii="Times New Roman" w:hAnsi="Times New Roman" w:cs="Times New Roman"/>
          <w:sz w:val="24"/>
          <w:szCs w:val="24"/>
          <w:lang w:val="en-US"/>
        </w:rPr>
        <w:t>I</w:t>
      </w:r>
      <w:r w:rsidRPr="00A07CD2">
        <w:rPr>
          <w:rStyle w:val="katex-mathml"/>
          <w:rFonts w:ascii="Times New Roman" w:hAnsi="Times New Roman" w:cs="Times New Roman"/>
          <w:sz w:val="24"/>
          <w:szCs w:val="24"/>
        </w:rPr>
        <w:t>2</w:t>
      </w:r>
      <w:r w:rsidRPr="00A07CD2">
        <w:rPr>
          <w:rFonts w:ascii="Times New Roman" w:hAnsi="Times New Roman" w:cs="Times New Roman"/>
          <w:sz w:val="24"/>
          <w:szCs w:val="24"/>
        </w:rPr>
        <w:t>.</w:t>
      </w:r>
    </w:p>
    <w:p w:rsidR="00DE0D2D" w:rsidRPr="00DE0D2D" w:rsidRDefault="00DE0D2D" w:rsidP="00DE0D2D">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6.</w:t>
      </w:r>
      <w:r w:rsidR="00A07CD2">
        <w:rPr>
          <w:rFonts w:ascii="Times New Roman" w:hAnsi="Times New Roman" w:cs="Times New Roman"/>
          <w:sz w:val="24"/>
          <w:szCs w:val="24"/>
        </w:rPr>
        <w:t xml:space="preserve"> </w:t>
      </w:r>
      <w:r w:rsidRPr="00DE0D2D">
        <w:rPr>
          <w:rFonts w:ascii="Times New Roman" w:hAnsi="Times New Roman" w:cs="Times New Roman"/>
          <w:sz w:val="24"/>
          <w:szCs w:val="24"/>
        </w:rPr>
        <w:t>Вольтметром измеряем напряжение на каждом резисторе (</w:t>
      </w:r>
      <w:r w:rsidRPr="00DE0D2D">
        <w:rPr>
          <w:rStyle w:val="katex-mathml"/>
          <w:rFonts w:ascii="Times New Roman" w:hAnsi="Times New Roman" w:cs="Times New Roman"/>
          <w:sz w:val="24"/>
          <w:szCs w:val="24"/>
        </w:rPr>
        <w:t>U1</w:t>
      </w:r>
      <w:r w:rsidRPr="00DE0D2D">
        <w:rPr>
          <w:rFonts w:ascii="Times New Roman" w:hAnsi="Times New Roman" w:cs="Times New Roman"/>
          <w:sz w:val="24"/>
          <w:szCs w:val="24"/>
        </w:rPr>
        <w:t xml:space="preserve">, </w:t>
      </w:r>
      <w:r w:rsidRPr="00DE0D2D">
        <w:rPr>
          <w:rStyle w:val="katex-mathml"/>
          <w:rFonts w:ascii="Times New Roman" w:hAnsi="Times New Roman" w:cs="Times New Roman"/>
          <w:sz w:val="24"/>
          <w:szCs w:val="24"/>
        </w:rPr>
        <w:t>U2</w:t>
      </w:r>
      <w:r w:rsidR="00A07CD2">
        <w:rPr>
          <w:rStyle w:val="katex-mathml"/>
          <w:rFonts w:ascii="Times New Roman" w:hAnsi="Times New Roman" w:cs="Times New Roman"/>
          <w:sz w:val="24"/>
          <w:szCs w:val="24"/>
        </w:rPr>
        <w:t xml:space="preserve"> .</w:t>
      </w:r>
      <w:r w:rsidRPr="00DE0D2D">
        <w:rPr>
          <w:rStyle w:val="mord"/>
          <w:rFonts w:ascii="Times New Roman" w:hAnsi="Times New Roman" w:cs="Times New Roman"/>
          <w:sz w:val="24"/>
          <w:szCs w:val="24"/>
        </w:rPr>
        <w:t>U3</w:t>
      </w:r>
      <w:r w:rsidRPr="00DE0D2D">
        <w:rPr>
          <w:rFonts w:ascii="Times New Roman" w:hAnsi="Times New Roman" w:cs="Times New Roman"/>
          <w:sz w:val="24"/>
          <w:szCs w:val="24"/>
        </w:rPr>
        <w:t xml:space="preserve">). </w:t>
      </w:r>
      <w:r w:rsidR="00A07CD2">
        <w:rPr>
          <w:rFonts w:ascii="Times New Roman" w:hAnsi="Times New Roman" w:cs="Times New Roman"/>
          <w:sz w:val="24"/>
          <w:szCs w:val="24"/>
        </w:rPr>
        <w:t>д</w:t>
      </w:r>
      <w:r w:rsidRPr="00DE0D2D">
        <w:rPr>
          <w:rFonts w:ascii="Times New Roman" w:hAnsi="Times New Roman" w:cs="Times New Roman"/>
          <w:sz w:val="24"/>
          <w:szCs w:val="24"/>
        </w:rPr>
        <w:t xml:space="preserve">ля резисторов </w:t>
      </w:r>
      <w:r w:rsidRPr="00DE0D2D">
        <w:rPr>
          <w:rStyle w:val="katex-mathml"/>
          <w:rFonts w:ascii="Times New Roman" w:hAnsi="Times New Roman" w:cs="Times New Roman"/>
          <w:sz w:val="24"/>
          <w:szCs w:val="24"/>
        </w:rPr>
        <w:t>R2</w:t>
      </w:r>
      <w:r w:rsidRPr="00DE0D2D">
        <w:rPr>
          <w:rFonts w:ascii="Times New Roman" w:hAnsi="Times New Roman" w:cs="Times New Roman"/>
          <w:sz w:val="24"/>
          <w:szCs w:val="24"/>
        </w:rPr>
        <w:t xml:space="preserve"> и </w:t>
      </w:r>
      <w:r w:rsidRPr="00DE0D2D">
        <w:rPr>
          <w:rStyle w:val="katex-mathml"/>
          <w:rFonts w:ascii="Times New Roman" w:hAnsi="Times New Roman" w:cs="Times New Roman"/>
          <w:sz w:val="24"/>
          <w:szCs w:val="24"/>
        </w:rPr>
        <w:t>R3</w:t>
      </w:r>
      <w:r w:rsidRPr="00DE0D2D">
        <w:rPr>
          <w:rFonts w:ascii="Times New Roman" w:hAnsi="Times New Roman" w:cs="Times New Roman"/>
          <w:sz w:val="24"/>
          <w:szCs w:val="24"/>
        </w:rPr>
        <w:t xml:space="preserve">, соединенных последовательно, должно выполняться: </w:t>
      </w:r>
      <w:r w:rsidRPr="00DE0D2D">
        <w:rPr>
          <w:rStyle w:val="katex-mathml"/>
          <w:rFonts w:ascii="Times New Roman" w:hAnsi="Times New Roman" w:cs="Times New Roman"/>
          <w:sz w:val="24"/>
          <w:szCs w:val="24"/>
        </w:rPr>
        <w:t>U</w:t>
      </w:r>
      <w:r w:rsidRPr="00A07CD2">
        <w:rPr>
          <w:rStyle w:val="katex-mathml"/>
          <w:rFonts w:ascii="Times New Roman" w:hAnsi="Times New Roman" w:cs="Times New Roman"/>
          <w:sz w:val="24"/>
          <w:szCs w:val="24"/>
          <w:vertAlign w:val="subscript"/>
        </w:rPr>
        <w:t>2+3</w:t>
      </w:r>
      <w:r w:rsidRPr="00DE0D2D">
        <w:rPr>
          <w:rStyle w:val="katex-mathml"/>
          <w:rFonts w:ascii="Times New Roman" w:hAnsi="Times New Roman" w:cs="Times New Roman"/>
          <w:sz w:val="24"/>
          <w:szCs w:val="24"/>
        </w:rPr>
        <w:t>=U2+U</w:t>
      </w:r>
      <w:r w:rsidR="00A07CD2">
        <w:rPr>
          <w:rStyle w:val="katex-mathml"/>
          <w:rFonts w:ascii="Times New Roman" w:hAnsi="Times New Roman" w:cs="Times New Roman"/>
          <w:sz w:val="24"/>
          <w:szCs w:val="24"/>
        </w:rPr>
        <w:t>3</w:t>
      </w:r>
      <w:r w:rsidRPr="00DE0D2D">
        <w:rPr>
          <w:rFonts w:ascii="Times New Roman" w:hAnsi="Times New Roman" w:cs="Times New Roman"/>
          <w:sz w:val="24"/>
          <w:szCs w:val="24"/>
        </w:rPr>
        <w:t>.</w:t>
      </w:r>
    </w:p>
    <w:p w:rsidR="00DE0D2D" w:rsidRPr="00DE0D2D" w:rsidRDefault="00DE0D2D" w:rsidP="00DE0D2D">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Pr="00DE0D2D">
        <w:rPr>
          <w:rFonts w:ascii="Times New Roman" w:hAnsi="Times New Roman" w:cs="Times New Roman"/>
          <w:sz w:val="24"/>
          <w:szCs w:val="24"/>
        </w:rPr>
        <w:t xml:space="preserve">Рассчитываем сопротивления по закону Ома: </w:t>
      </w:r>
      <w:r w:rsidRPr="00DE0D2D">
        <w:rPr>
          <w:rStyle w:val="katex-mathml"/>
          <w:rFonts w:ascii="Times New Roman" w:hAnsi="Times New Roman" w:cs="Times New Roman"/>
          <w:sz w:val="24"/>
          <w:szCs w:val="24"/>
        </w:rPr>
        <w:t>R=U/I</w:t>
      </w:r>
      <w:r w:rsidRPr="00DE0D2D">
        <w:rPr>
          <w:rFonts w:ascii="Times New Roman" w:hAnsi="Times New Roman" w:cs="Times New Roman"/>
          <w:sz w:val="24"/>
          <w:szCs w:val="24"/>
        </w:rPr>
        <w:t>.</w:t>
      </w:r>
    </w:p>
    <w:p w:rsidR="00DE0D2D" w:rsidRPr="00CC104B" w:rsidRDefault="00DE0D2D" w:rsidP="00DE0D2D">
      <w:pPr>
        <w:pStyle w:val="2"/>
        <w:spacing w:before="0" w:after="120" w:line="240" w:lineRule="auto"/>
        <w:jc w:val="both"/>
        <w:rPr>
          <w:rFonts w:ascii="Times New Roman" w:hAnsi="Times New Roman" w:cs="Times New Roman"/>
          <w:color w:val="auto"/>
          <w:sz w:val="24"/>
          <w:szCs w:val="24"/>
        </w:rPr>
      </w:pPr>
      <w:r w:rsidRPr="00CC104B">
        <w:rPr>
          <w:rFonts w:ascii="Times New Roman" w:hAnsi="Times New Roman" w:cs="Times New Roman"/>
          <w:color w:val="auto"/>
          <w:sz w:val="24"/>
          <w:szCs w:val="24"/>
        </w:rPr>
        <w:t>Таблицы для заполнения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
        <w:gridCol w:w="2979"/>
        <w:gridCol w:w="2268"/>
        <w:gridCol w:w="2126"/>
        <w:gridCol w:w="1843"/>
      </w:tblGrid>
      <w:tr w:rsidR="00DE0D2D" w:rsidRPr="00DE0D2D" w:rsidTr="00CC104B">
        <w:trPr>
          <w:tblHeader/>
          <w:tblCellSpacing w:w="15" w:type="dxa"/>
        </w:trPr>
        <w:tc>
          <w:tcPr>
            <w:tcW w:w="0" w:type="auto"/>
            <w:vAlign w:val="center"/>
            <w:hideMark/>
          </w:tcPr>
          <w:p w:rsidR="00DE0D2D" w:rsidRPr="00DE0D2D" w:rsidRDefault="00DE0D2D" w:rsidP="00DE0D2D">
            <w:pPr>
              <w:spacing w:after="120" w:line="240" w:lineRule="auto"/>
              <w:jc w:val="both"/>
              <w:rPr>
                <w:rFonts w:ascii="Times New Roman" w:hAnsi="Times New Roman" w:cs="Times New Roman"/>
                <w:b/>
                <w:bCs/>
                <w:sz w:val="24"/>
                <w:szCs w:val="24"/>
              </w:rPr>
            </w:pPr>
            <w:r w:rsidRPr="00DE0D2D">
              <w:rPr>
                <w:rFonts w:ascii="Times New Roman" w:hAnsi="Times New Roman" w:cs="Times New Roman"/>
                <w:b/>
                <w:bCs/>
                <w:sz w:val="24"/>
                <w:szCs w:val="24"/>
              </w:rPr>
              <w:t>№</w:t>
            </w:r>
          </w:p>
        </w:tc>
        <w:tc>
          <w:tcPr>
            <w:tcW w:w="2949" w:type="dxa"/>
            <w:vAlign w:val="center"/>
            <w:hideMark/>
          </w:tcPr>
          <w:p w:rsidR="00DE0D2D" w:rsidRPr="00DE0D2D" w:rsidRDefault="00DE0D2D" w:rsidP="00CC104B">
            <w:pPr>
              <w:spacing w:after="120" w:line="240" w:lineRule="auto"/>
              <w:jc w:val="center"/>
              <w:rPr>
                <w:rFonts w:ascii="Times New Roman" w:hAnsi="Times New Roman" w:cs="Times New Roman"/>
                <w:b/>
                <w:bCs/>
                <w:sz w:val="24"/>
                <w:szCs w:val="24"/>
              </w:rPr>
            </w:pPr>
            <w:r w:rsidRPr="00DE0D2D">
              <w:rPr>
                <w:rFonts w:ascii="Times New Roman" w:hAnsi="Times New Roman" w:cs="Times New Roman"/>
                <w:b/>
                <w:bCs/>
                <w:sz w:val="24"/>
                <w:szCs w:val="24"/>
              </w:rPr>
              <w:t>Измеренная величина</w:t>
            </w:r>
          </w:p>
        </w:tc>
        <w:tc>
          <w:tcPr>
            <w:tcW w:w="2238" w:type="dxa"/>
            <w:vAlign w:val="center"/>
            <w:hideMark/>
          </w:tcPr>
          <w:p w:rsidR="00DE0D2D" w:rsidRPr="00DE0D2D" w:rsidRDefault="00DE0D2D" w:rsidP="00CC104B">
            <w:pPr>
              <w:spacing w:after="120" w:line="240" w:lineRule="auto"/>
              <w:jc w:val="center"/>
              <w:rPr>
                <w:rFonts w:ascii="Times New Roman" w:hAnsi="Times New Roman" w:cs="Times New Roman"/>
                <w:b/>
                <w:bCs/>
                <w:sz w:val="24"/>
                <w:szCs w:val="24"/>
              </w:rPr>
            </w:pPr>
            <w:r w:rsidRPr="00DE0D2D">
              <w:rPr>
                <w:rFonts w:ascii="Times New Roman" w:hAnsi="Times New Roman" w:cs="Times New Roman"/>
                <w:b/>
                <w:bCs/>
                <w:sz w:val="24"/>
                <w:szCs w:val="24"/>
              </w:rPr>
              <w:t>Обозначение</w:t>
            </w:r>
          </w:p>
        </w:tc>
        <w:tc>
          <w:tcPr>
            <w:tcW w:w="2096" w:type="dxa"/>
            <w:vAlign w:val="center"/>
            <w:hideMark/>
          </w:tcPr>
          <w:p w:rsidR="00DE0D2D" w:rsidRPr="00DE0D2D" w:rsidRDefault="00DE0D2D" w:rsidP="00CC104B">
            <w:pPr>
              <w:spacing w:after="120" w:line="240" w:lineRule="auto"/>
              <w:jc w:val="center"/>
              <w:rPr>
                <w:rFonts w:ascii="Times New Roman" w:hAnsi="Times New Roman" w:cs="Times New Roman"/>
                <w:b/>
                <w:bCs/>
                <w:sz w:val="24"/>
                <w:szCs w:val="24"/>
              </w:rPr>
            </w:pPr>
            <w:r w:rsidRPr="00DE0D2D">
              <w:rPr>
                <w:rFonts w:ascii="Times New Roman" w:hAnsi="Times New Roman" w:cs="Times New Roman"/>
                <w:b/>
                <w:bCs/>
                <w:sz w:val="24"/>
                <w:szCs w:val="24"/>
              </w:rPr>
              <w:t>Значение</w:t>
            </w:r>
          </w:p>
        </w:tc>
        <w:tc>
          <w:tcPr>
            <w:tcW w:w="1798" w:type="dxa"/>
            <w:vAlign w:val="center"/>
            <w:hideMark/>
          </w:tcPr>
          <w:p w:rsidR="00DE0D2D" w:rsidRPr="00DE0D2D" w:rsidRDefault="00DE0D2D" w:rsidP="00CC104B">
            <w:pPr>
              <w:spacing w:after="120" w:line="240" w:lineRule="auto"/>
              <w:jc w:val="center"/>
              <w:rPr>
                <w:rFonts w:ascii="Times New Roman" w:hAnsi="Times New Roman" w:cs="Times New Roman"/>
                <w:b/>
                <w:bCs/>
                <w:sz w:val="24"/>
                <w:szCs w:val="24"/>
              </w:rPr>
            </w:pPr>
            <w:r w:rsidRPr="00DE0D2D">
              <w:rPr>
                <w:rFonts w:ascii="Times New Roman" w:hAnsi="Times New Roman" w:cs="Times New Roman"/>
                <w:b/>
                <w:bCs/>
                <w:sz w:val="24"/>
                <w:szCs w:val="24"/>
              </w:rPr>
              <w:t>Ед. изм.</w:t>
            </w:r>
          </w:p>
        </w:tc>
      </w:tr>
      <w:tr w:rsidR="00DE0D2D" w:rsidRPr="00DE0D2D" w:rsidTr="00CC104B">
        <w:trPr>
          <w:tblCellSpacing w:w="15" w:type="dxa"/>
        </w:trPr>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r w:rsidRPr="00DE0D2D">
              <w:rPr>
                <w:rFonts w:ascii="Times New Roman" w:hAnsi="Times New Roman" w:cs="Times New Roman"/>
                <w:sz w:val="24"/>
                <w:szCs w:val="24"/>
              </w:rPr>
              <w:t>1</w:t>
            </w:r>
          </w:p>
        </w:tc>
        <w:tc>
          <w:tcPr>
            <w:tcW w:w="2949"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Сила общего тока</w:t>
            </w:r>
          </w:p>
        </w:tc>
        <w:tc>
          <w:tcPr>
            <w:tcW w:w="2238"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Style w:val="katex-mathml"/>
                <w:rFonts w:ascii="Times New Roman" w:hAnsi="Times New Roman" w:cs="Times New Roman"/>
                <w:sz w:val="24"/>
                <w:szCs w:val="24"/>
              </w:rPr>
              <w:t>Iобщ</w:t>
            </w:r>
          </w:p>
        </w:tc>
        <w:tc>
          <w:tcPr>
            <w:tcW w:w="2096"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p>
        </w:tc>
        <w:tc>
          <w:tcPr>
            <w:tcW w:w="1798"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А</w:t>
            </w:r>
          </w:p>
        </w:tc>
      </w:tr>
      <w:tr w:rsidR="00DE0D2D" w:rsidRPr="00DE0D2D" w:rsidTr="00CC104B">
        <w:trPr>
          <w:tblCellSpacing w:w="15" w:type="dxa"/>
        </w:trPr>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r w:rsidRPr="00DE0D2D">
              <w:rPr>
                <w:rFonts w:ascii="Times New Roman" w:hAnsi="Times New Roman" w:cs="Times New Roman"/>
                <w:sz w:val="24"/>
                <w:szCs w:val="24"/>
              </w:rPr>
              <w:t>2</w:t>
            </w:r>
          </w:p>
        </w:tc>
        <w:tc>
          <w:tcPr>
            <w:tcW w:w="2949"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Сила тока через R1</w:t>
            </w:r>
          </w:p>
        </w:tc>
        <w:tc>
          <w:tcPr>
            <w:tcW w:w="2238"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Style w:val="katex-mathml"/>
                <w:rFonts w:ascii="Times New Roman" w:hAnsi="Times New Roman" w:cs="Times New Roman"/>
                <w:sz w:val="24"/>
                <w:szCs w:val="24"/>
              </w:rPr>
              <w:t>I1</w:t>
            </w:r>
          </w:p>
        </w:tc>
        <w:tc>
          <w:tcPr>
            <w:tcW w:w="2096"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p>
        </w:tc>
        <w:tc>
          <w:tcPr>
            <w:tcW w:w="1798"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А</w:t>
            </w:r>
          </w:p>
        </w:tc>
      </w:tr>
      <w:tr w:rsidR="00DE0D2D" w:rsidRPr="00DE0D2D" w:rsidTr="00CC104B">
        <w:trPr>
          <w:tblCellSpacing w:w="15" w:type="dxa"/>
        </w:trPr>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r w:rsidRPr="00DE0D2D">
              <w:rPr>
                <w:rFonts w:ascii="Times New Roman" w:hAnsi="Times New Roman" w:cs="Times New Roman"/>
                <w:sz w:val="24"/>
                <w:szCs w:val="24"/>
              </w:rPr>
              <w:t>3</w:t>
            </w:r>
          </w:p>
        </w:tc>
        <w:tc>
          <w:tcPr>
            <w:tcW w:w="2949"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Сила тока через R2 и R3</w:t>
            </w:r>
          </w:p>
        </w:tc>
        <w:tc>
          <w:tcPr>
            <w:tcW w:w="2238"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Style w:val="katex-mathml"/>
                <w:rFonts w:ascii="Times New Roman" w:hAnsi="Times New Roman" w:cs="Times New Roman"/>
                <w:sz w:val="24"/>
                <w:szCs w:val="24"/>
              </w:rPr>
              <w:t>I2</w:t>
            </w:r>
          </w:p>
        </w:tc>
        <w:tc>
          <w:tcPr>
            <w:tcW w:w="2096"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p>
        </w:tc>
        <w:tc>
          <w:tcPr>
            <w:tcW w:w="1798"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А</w:t>
            </w:r>
          </w:p>
        </w:tc>
      </w:tr>
      <w:tr w:rsidR="00DE0D2D" w:rsidRPr="00DE0D2D" w:rsidTr="00CC104B">
        <w:trPr>
          <w:tblCellSpacing w:w="15" w:type="dxa"/>
        </w:trPr>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r w:rsidRPr="00DE0D2D">
              <w:rPr>
                <w:rFonts w:ascii="Times New Roman" w:hAnsi="Times New Roman" w:cs="Times New Roman"/>
                <w:sz w:val="24"/>
                <w:szCs w:val="24"/>
              </w:rPr>
              <w:t>4</w:t>
            </w:r>
          </w:p>
        </w:tc>
        <w:tc>
          <w:tcPr>
            <w:tcW w:w="2949"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Напряжение на R1</w:t>
            </w:r>
          </w:p>
        </w:tc>
        <w:tc>
          <w:tcPr>
            <w:tcW w:w="2238"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Style w:val="katex-mathml"/>
                <w:rFonts w:ascii="Times New Roman" w:hAnsi="Times New Roman" w:cs="Times New Roman"/>
                <w:sz w:val="24"/>
                <w:szCs w:val="24"/>
              </w:rPr>
              <w:t>U1</w:t>
            </w:r>
          </w:p>
        </w:tc>
        <w:tc>
          <w:tcPr>
            <w:tcW w:w="2096"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p>
        </w:tc>
        <w:tc>
          <w:tcPr>
            <w:tcW w:w="1798"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В</w:t>
            </w:r>
          </w:p>
        </w:tc>
      </w:tr>
      <w:tr w:rsidR="00DE0D2D" w:rsidRPr="00DE0D2D" w:rsidTr="00CC104B">
        <w:trPr>
          <w:tblCellSpacing w:w="15" w:type="dxa"/>
        </w:trPr>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r w:rsidRPr="00DE0D2D">
              <w:rPr>
                <w:rFonts w:ascii="Times New Roman" w:hAnsi="Times New Roman" w:cs="Times New Roman"/>
                <w:sz w:val="24"/>
                <w:szCs w:val="24"/>
              </w:rPr>
              <w:t>5</w:t>
            </w:r>
          </w:p>
        </w:tc>
        <w:tc>
          <w:tcPr>
            <w:tcW w:w="2949"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Напряжение на R2</w:t>
            </w:r>
          </w:p>
        </w:tc>
        <w:tc>
          <w:tcPr>
            <w:tcW w:w="2238"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Style w:val="katex-mathml"/>
                <w:rFonts w:ascii="Times New Roman" w:hAnsi="Times New Roman" w:cs="Times New Roman"/>
                <w:sz w:val="24"/>
                <w:szCs w:val="24"/>
              </w:rPr>
              <w:t>U2</w:t>
            </w:r>
          </w:p>
        </w:tc>
        <w:tc>
          <w:tcPr>
            <w:tcW w:w="2096"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p>
        </w:tc>
        <w:tc>
          <w:tcPr>
            <w:tcW w:w="1798"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В</w:t>
            </w:r>
          </w:p>
        </w:tc>
      </w:tr>
      <w:tr w:rsidR="00DE0D2D" w:rsidRPr="00DE0D2D" w:rsidTr="00CC104B">
        <w:trPr>
          <w:tblCellSpacing w:w="15" w:type="dxa"/>
        </w:trPr>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r w:rsidRPr="00DE0D2D">
              <w:rPr>
                <w:rFonts w:ascii="Times New Roman" w:hAnsi="Times New Roman" w:cs="Times New Roman"/>
                <w:sz w:val="24"/>
                <w:szCs w:val="24"/>
              </w:rPr>
              <w:t>6</w:t>
            </w:r>
          </w:p>
        </w:tc>
        <w:tc>
          <w:tcPr>
            <w:tcW w:w="2949"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Напряжение на R3</w:t>
            </w:r>
          </w:p>
        </w:tc>
        <w:tc>
          <w:tcPr>
            <w:tcW w:w="2238"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Style w:val="katex-mathml"/>
                <w:rFonts w:ascii="Times New Roman" w:hAnsi="Times New Roman" w:cs="Times New Roman"/>
                <w:sz w:val="24"/>
                <w:szCs w:val="24"/>
              </w:rPr>
              <w:t>U3</w:t>
            </w:r>
          </w:p>
        </w:tc>
        <w:tc>
          <w:tcPr>
            <w:tcW w:w="2096"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p>
        </w:tc>
        <w:tc>
          <w:tcPr>
            <w:tcW w:w="1798" w:type="dxa"/>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В</w:t>
            </w:r>
          </w:p>
        </w:tc>
      </w:tr>
    </w:tbl>
    <w:p w:rsidR="00CC104B" w:rsidRDefault="00CC104B" w:rsidP="00DE0D2D">
      <w:pPr>
        <w:pStyle w:val="paragraph-styledstyledparagraph-sc-a650b026-0"/>
        <w:spacing w:before="0" w:beforeAutospacing="0" w:after="120" w:afterAutospacing="0"/>
        <w:jc w:val="both"/>
        <w:rPr>
          <w:b/>
          <w:bCs/>
        </w:rPr>
      </w:pPr>
    </w:p>
    <w:p w:rsidR="00DE0D2D" w:rsidRPr="00DE0D2D" w:rsidRDefault="00DE0D2D" w:rsidP="00DE0D2D">
      <w:pPr>
        <w:pStyle w:val="paragraph-styledstyledparagraph-sc-a650b026-0"/>
        <w:spacing w:before="0" w:beforeAutospacing="0" w:after="120" w:afterAutospacing="0"/>
        <w:jc w:val="both"/>
      </w:pPr>
      <w:r w:rsidRPr="00DE0D2D">
        <w:rPr>
          <w:b/>
          <w:bCs/>
        </w:rPr>
        <w:t>Таблица 2. Расчет сопротивлений</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61"/>
        <w:gridCol w:w="2017"/>
        <w:gridCol w:w="2838"/>
        <w:gridCol w:w="3832"/>
      </w:tblGrid>
      <w:tr w:rsidR="00DE0D2D" w:rsidRPr="00DE0D2D" w:rsidTr="00CC104B">
        <w:trPr>
          <w:tblHeader/>
          <w:tblCellSpacing w:w="15" w:type="dxa"/>
        </w:trPr>
        <w:tc>
          <w:tcPr>
            <w:tcW w:w="0" w:type="auto"/>
            <w:vAlign w:val="center"/>
            <w:hideMark/>
          </w:tcPr>
          <w:p w:rsidR="00DE0D2D" w:rsidRPr="00DE0D2D" w:rsidRDefault="00DE0D2D" w:rsidP="00DE0D2D">
            <w:pPr>
              <w:spacing w:after="120" w:line="240" w:lineRule="auto"/>
              <w:jc w:val="both"/>
              <w:rPr>
                <w:rFonts w:ascii="Times New Roman" w:hAnsi="Times New Roman" w:cs="Times New Roman"/>
                <w:b/>
                <w:bCs/>
                <w:sz w:val="24"/>
                <w:szCs w:val="24"/>
              </w:rPr>
            </w:pPr>
            <w:r w:rsidRPr="00DE0D2D">
              <w:rPr>
                <w:rFonts w:ascii="Times New Roman" w:hAnsi="Times New Roman" w:cs="Times New Roman"/>
                <w:b/>
                <w:bCs/>
                <w:sz w:val="24"/>
                <w:szCs w:val="24"/>
              </w:rPr>
              <w:t>Резистор</w:t>
            </w:r>
          </w:p>
        </w:tc>
        <w:tc>
          <w:tcPr>
            <w:tcW w:w="0" w:type="auto"/>
            <w:vAlign w:val="center"/>
            <w:hideMark/>
          </w:tcPr>
          <w:p w:rsidR="00DE0D2D" w:rsidRPr="00DE0D2D" w:rsidRDefault="00DE0D2D" w:rsidP="00CC104B">
            <w:pPr>
              <w:spacing w:after="120" w:line="240" w:lineRule="auto"/>
              <w:jc w:val="center"/>
              <w:rPr>
                <w:rFonts w:ascii="Times New Roman" w:hAnsi="Times New Roman" w:cs="Times New Roman"/>
                <w:b/>
                <w:bCs/>
                <w:sz w:val="24"/>
                <w:szCs w:val="24"/>
              </w:rPr>
            </w:pPr>
            <w:r w:rsidRPr="00DE0D2D">
              <w:rPr>
                <w:rFonts w:ascii="Times New Roman" w:hAnsi="Times New Roman" w:cs="Times New Roman"/>
                <w:b/>
                <w:bCs/>
                <w:sz w:val="24"/>
                <w:szCs w:val="24"/>
              </w:rPr>
              <w:t>Расчет по закону Ома (</w:t>
            </w:r>
            <w:r w:rsidRPr="00DE0D2D">
              <w:rPr>
                <w:rStyle w:val="katex-mathml"/>
                <w:rFonts w:ascii="Times New Roman" w:hAnsi="Times New Roman" w:cs="Times New Roman"/>
                <w:b/>
                <w:bCs/>
                <w:sz w:val="24"/>
                <w:szCs w:val="24"/>
              </w:rPr>
              <w:t>R=U/I</w:t>
            </w:r>
          </w:p>
        </w:tc>
        <w:tc>
          <w:tcPr>
            <w:tcW w:w="0" w:type="auto"/>
            <w:vAlign w:val="center"/>
            <w:hideMark/>
          </w:tcPr>
          <w:p w:rsidR="00DE0D2D" w:rsidRPr="00DE0D2D" w:rsidRDefault="00DE0D2D" w:rsidP="00CC104B">
            <w:pPr>
              <w:spacing w:after="120" w:line="240" w:lineRule="auto"/>
              <w:jc w:val="center"/>
              <w:rPr>
                <w:rFonts w:ascii="Times New Roman" w:hAnsi="Times New Roman" w:cs="Times New Roman"/>
                <w:b/>
                <w:bCs/>
                <w:sz w:val="24"/>
                <w:szCs w:val="24"/>
              </w:rPr>
            </w:pPr>
            <w:r w:rsidRPr="00DE0D2D">
              <w:rPr>
                <w:rFonts w:ascii="Times New Roman" w:hAnsi="Times New Roman" w:cs="Times New Roman"/>
                <w:b/>
                <w:bCs/>
                <w:sz w:val="24"/>
                <w:szCs w:val="24"/>
              </w:rPr>
              <w:t>Экспериментальное значение R</w:t>
            </w:r>
          </w:p>
        </w:tc>
        <w:tc>
          <w:tcPr>
            <w:tcW w:w="0" w:type="auto"/>
            <w:vAlign w:val="center"/>
            <w:hideMark/>
          </w:tcPr>
          <w:p w:rsidR="00DE0D2D" w:rsidRPr="00DE0D2D" w:rsidRDefault="00DE0D2D" w:rsidP="00CC104B">
            <w:pPr>
              <w:spacing w:after="120" w:line="240" w:lineRule="auto"/>
              <w:jc w:val="center"/>
              <w:rPr>
                <w:rFonts w:ascii="Times New Roman" w:hAnsi="Times New Roman" w:cs="Times New Roman"/>
                <w:b/>
                <w:bCs/>
                <w:sz w:val="24"/>
                <w:szCs w:val="24"/>
              </w:rPr>
            </w:pPr>
            <w:r w:rsidRPr="00DE0D2D">
              <w:rPr>
                <w:rFonts w:ascii="Times New Roman" w:hAnsi="Times New Roman" w:cs="Times New Roman"/>
                <w:b/>
                <w:bCs/>
                <w:sz w:val="24"/>
                <w:szCs w:val="24"/>
              </w:rPr>
              <w:t>Номинальное значение R (сопротивление по маркировке)</w:t>
            </w:r>
          </w:p>
        </w:tc>
      </w:tr>
      <w:tr w:rsidR="00DE0D2D" w:rsidRPr="00DE0D2D" w:rsidTr="00CC104B">
        <w:trPr>
          <w:tblCellSpacing w:w="15" w:type="dxa"/>
        </w:trPr>
        <w:tc>
          <w:tcPr>
            <w:tcW w:w="0" w:type="auto"/>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b/>
                <w:bCs/>
                <w:sz w:val="24"/>
                <w:szCs w:val="24"/>
              </w:rPr>
              <w:t>R1</w:t>
            </w:r>
          </w:p>
        </w:tc>
        <w:tc>
          <w:tcPr>
            <w:tcW w:w="0" w:type="auto"/>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Style w:val="katex-mathml"/>
                <w:rFonts w:ascii="Times New Roman" w:hAnsi="Times New Roman" w:cs="Times New Roman"/>
                <w:sz w:val="24"/>
                <w:szCs w:val="24"/>
              </w:rPr>
              <w:t>R1=U1/I</w:t>
            </w:r>
          </w:p>
        </w:tc>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p>
        </w:tc>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p>
        </w:tc>
      </w:tr>
      <w:tr w:rsidR="00DE0D2D" w:rsidRPr="00DE0D2D" w:rsidTr="00CC104B">
        <w:trPr>
          <w:tblCellSpacing w:w="15" w:type="dxa"/>
        </w:trPr>
        <w:tc>
          <w:tcPr>
            <w:tcW w:w="0" w:type="auto"/>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b/>
                <w:bCs/>
                <w:sz w:val="24"/>
                <w:szCs w:val="24"/>
              </w:rPr>
              <w:t>R2</w:t>
            </w:r>
          </w:p>
        </w:tc>
        <w:tc>
          <w:tcPr>
            <w:tcW w:w="0" w:type="auto"/>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Style w:val="katex-mathml"/>
                <w:rFonts w:ascii="Times New Roman" w:hAnsi="Times New Roman" w:cs="Times New Roman"/>
                <w:sz w:val="24"/>
                <w:szCs w:val="24"/>
              </w:rPr>
              <w:t>R2=U2/I2</w:t>
            </w:r>
          </w:p>
        </w:tc>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p>
        </w:tc>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p>
        </w:tc>
      </w:tr>
      <w:tr w:rsidR="00DE0D2D" w:rsidRPr="00DE0D2D" w:rsidTr="00CC104B">
        <w:trPr>
          <w:tblCellSpacing w:w="15" w:type="dxa"/>
        </w:trPr>
        <w:tc>
          <w:tcPr>
            <w:tcW w:w="0" w:type="auto"/>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b/>
                <w:bCs/>
                <w:sz w:val="24"/>
                <w:szCs w:val="24"/>
              </w:rPr>
              <w:t>R3</w:t>
            </w:r>
          </w:p>
        </w:tc>
        <w:tc>
          <w:tcPr>
            <w:tcW w:w="0" w:type="auto"/>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Style w:val="katex-mathml"/>
                <w:rFonts w:ascii="Times New Roman" w:hAnsi="Times New Roman" w:cs="Times New Roman"/>
                <w:sz w:val="24"/>
                <w:szCs w:val="24"/>
              </w:rPr>
              <w:t>R3=U3/I2</w:t>
            </w:r>
          </w:p>
        </w:tc>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p>
        </w:tc>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p>
        </w:tc>
      </w:tr>
      <w:tr w:rsidR="00DE0D2D" w:rsidRPr="00DE0D2D" w:rsidTr="00CC104B">
        <w:trPr>
          <w:tblCellSpacing w:w="15" w:type="dxa"/>
        </w:trPr>
        <w:tc>
          <w:tcPr>
            <w:tcW w:w="0" w:type="auto"/>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b/>
                <w:bCs/>
                <w:sz w:val="24"/>
                <w:szCs w:val="24"/>
              </w:rPr>
              <w:t>Общее</w:t>
            </w:r>
          </w:p>
        </w:tc>
        <w:tc>
          <w:tcPr>
            <w:tcW w:w="0" w:type="auto"/>
            <w:vAlign w:val="center"/>
            <w:hideMark/>
          </w:tcPr>
          <w:p w:rsidR="00DE0D2D" w:rsidRPr="00DE0D2D" w:rsidRDefault="00DE0D2D" w:rsidP="00CC104B">
            <w:pPr>
              <w:spacing w:after="120" w:line="240" w:lineRule="auto"/>
              <w:jc w:val="center"/>
              <w:rPr>
                <w:rFonts w:ascii="Times New Roman" w:hAnsi="Times New Roman" w:cs="Times New Roman"/>
                <w:sz w:val="24"/>
                <w:szCs w:val="24"/>
              </w:rPr>
            </w:pPr>
            <w:r w:rsidRPr="00DE0D2D">
              <w:rPr>
                <w:rFonts w:ascii="Times New Roman" w:hAnsi="Times New Roman" w:cs="Times New Roman"/>
                <w:sz w:val="24"/>
                <w:szCs w:val="24"/>
              </w:rPr>
              <w:t>-</w:t>
            </w:r>
          </w:p>
        </w:tc>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r w:rsidRPr="00DE0D2D">
              <w:rPr>
                <w:rFonts w:ascii="Times New Roman" w:hAnsi="Times New Roman" w:cs="Times New Roman"/>
                <w:sz w:val="24"/>
                <w:szCs w:val="24"/>
              </w:rPr>
              <w:t>-</w:t>
            </w:r>
          </w:p>
        </w:tc>
        <w:tc>
          <w:tcPr>
            <w:tcW w:w="0" w:type="auto"/>
            <w:vAlign w:val="center"/>
            <w:hideMark/>
          </w:tcPr>
          <w:p w:rsidR="00DE0D2D" w:rsidRPr="00DE0D2D" w:rsidRDefault="00DE0D2D" w:rsidP="00DE0D2D">
            <w:pPr>
              <w:spacing w:after="120" w:line="240" w:lineRule="auto"/>
              <w:jc w:val="both"/>
              <w:rPr>
                <w:rFonts w:ascii="Times New Roman" w:hAnsi="Times New Roman" w:cs="Times New Roman"/>
                <w:sz w:val="24"/>
                <w:szCs w:val="24"/>
              </w:rPr>
            </w:pPr>
            <w:r w:rsidRPr="00DE0D2D">
              <w:rPr>
                <w:rFonts w:ascii="Times New Roman" w:hAnsi="Times New Roman" w:cs="Times New Roman"/>
                <w:sz w:val="24"/>
                <w:szCs w:val="24"/>
              </w:rPr>
              <w:t>-</w:t>
            </w:r>
          </w:p>
        </w:tc>
      </w:tr>
    </w:tbl>
    <w:p w:rsidR="00DE0D2D" w:rsidRPr="00561D7C" w:rsidRDefault="00DE0D2D" w:rsidP="00DE0D2D">
      <w:pPr>
        <w:pStyle w:val="2"/>
        <w:spacing w:before="0" w:after="120" w:line="240" w:lineRule="auto"/>
        <w:jc w:val="both"/>
        <w:rPr>
          <w:rFonts w:ascii="Times New Roman" w:hAnsi="Times New Roman" w:cs="Times New Roman"/>
          <w:color w:val="auto"/>
          <w:sz w:val="24"/>
          <w:szCs w:val="24"/>
        </w:rPr>
      </w:pPr>
      <w:r w:rsidRPr="00561D7C">
        <w:rPr>
          <w:rFonts w:ascii="Times New Roman" w:hAnsi="Times New Roman" w:cs="Times New Roman"/>
          <w:color w:val="auto"/>
          <w:sz w:val="24"/>
          <w:szCs w:val="24"/>
        </w:rPr>
        <w:t>Конт</w:t>
      </w:r>
      <w:r w:rsidR="00561D7C" w:rsidRPr="00561D7C">
        <w:rPr>
          <w:rFonts w:ascii="Times New Roman" w:hAnsi="Times New Roman" w:cs="Times New Roman"/>
          <w:color w:val="auto"/>
          <w:sz w:val="24"/>
          <w:szCs w:val="24"/>
        </w:rPr>
        <w:t>рольны</w:t>
      </w:r>
      <w:r w:rsidRPr="00561D7C">
        <w:rPr>
          <w:rFonts w:ascii="Times New Roman" w:hAnsi="Times New Roman" w:cs="Times New Roman"/>
          <w:color w:val="auto"/>
          <w:sz w:val="24"/>
          <w:szCs w:val="24"/>
        </w:rPr>
        <w:t>е вопросы</w:t>
      </w:r>
    </w:p>
    <w:p w:rsidR="00DE0D2D" w:rsidRPr="00DE0D2D" w:rsidRDefault="00561D7C" w:rsidP="00561D7C">
      <w:pPr>
        <w:spacing w:after="12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1. </w:t>
      </w:r>
      <w:r w:rsidR="00DE0D2D" w:rsidRPr="00DE0D2D">
        <w:rPr>
          <w:rFonts w:ascii="Times New Roman" w:hAnsi="Times New Roman" w:cs="Times New Roman"/>
          <w:sz w:val="24"/>
          <w:szCs w:val="24"/>
        </w:rPr>
        <w:t>Что такое узел, ветвь и контур электрической цепи?</w:t>
      </w:r>
    </w:p>
    <w:p w:rsidR="00DE0D2D" w:rsidRPr="00DE0D2D" w:rsidRDefault="00561D7C" w:rsidP="00561D7C">
      <w:pPr>
        <w:spacing w:after="12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2. </w:t>
      </w:r>
      <w:r w:rsidR="00DE0D2D" w:rsidRPr="00DE0D2D">
        <w:rPr>
          <w:rFonts w:ascii="Times New Roman" w:hAnsi="Times New Roman" w:cs="Times New Roman"/>
          <w:sz w:val="24"/>
          <w:szCs w:val="24"/>
        </w:rPr>
        <w:t>Сформулируйте закон Ома для участка цепи и для полной цепи.</w:t>
      </w:r>
    </w:p>
    <w:p w:rsidR="00DE0D2D" w:rsidRPr="00DE0D2D" w:rsidRDefault="00561D7C" w:rsidP="00561D7C">
      <w:pPr>
        <w:spacing w:after="12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3. </w:t>
      </w:r>
      <w:r w:rsidR="00DE0D2D" w:rsidRPr="00DE0D2D">
        <w:rPr>
          <w:rFonts w:ascii="Times New Roman" w:hAnsi="Times New Roman" w:cs="Times New Roman"/>
          <w:sz w:val="24"/>
          <w:szCs w:val="24"/>
        </w:rPr>
        <w:t>Как распределяется ток и напряжение при параллельном соединении проводников?</w:t>
      </w:r>
    </w:p>
    <w:p w:rsidR="00DE0D2D" w:rsidRPr="00DE0D2D" w:rsidRDefault="00561D7C" w:rsidP="00561D7C">
      <w:pPr>
        <w:spacing w:after="12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4. </w:t>
      </w:r>
      <w:r w:rsidR="00DE0D2D" w:rsidRPr="00DE0D2D">
        <w:rPr>
          <w:rFonts w:ascii="Times New Roman" w:hAnsi="Times New Roman" w:cs="Times New Roman"/>
          <w:sz w:val="24"/>
          <w:szCs w:val="24"/>
        </w:rPr>
        <w:t>Почему при выходе из строя одного элемента в последовательной цепи перестает работать вся цепь, а в параллельной — нет? Приведите пример из лесной практики.</w:t>
      </w:r>
    </w:p>
    <w:p w:rsidR="00DE0D2D" w:rsidRPr="00DE0D2D" w:rsidRDefault="00561D7C" w:rsidP="00561D7C">
      <w:pPr>
        <w:spacing w:after="12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5. </w:t>
      </w:r>
      <w:r w:rsidR="00DE0D2D" w:rsidRPr="00DE0D2D">
        <w:rPr>
          <w:rFonts w:ascii="Times New Roman" w:hAnsi="Times New Roman" w:cs="Times New Roman"/>
          <w:sz w:val="24"/>
          <w:szCs w:val="24"/>
        </w:rPr>
        <w:t>Как знание законов смешанного соединения может помочь леснику при расчете мощности генератора для кордона?</w:t>
      </w:r>
    </w:p>
    <w:p w:rsidR="00DE0D2D" w:rsidRPr="00561D7C" w:rsidRDefault="00DE0D2D" w:rsidP="00DE0D2D">
      <w:pPr>
        <w:pStyle w:val="2"/>
        <w:spacing w:before="0" w:after="120" w:line="240" w:lineRule="auto"/>
        <w:jc w:val="both"/>
        <w:rPr>
          <w:rFonts w:ascii="Times New Roman" w:hAnsi="Times New Roman" w:cs="Times New Roman"/>
          <w:color w:val="auto"/>
          <w:sz w:val="24"/>
          <w:szCs w:val="24"/>
        </w:rPr>
      </w:pPr>
      <w:r w:rsidRPr="00561D7C">
        <w:rPr>
          <w:rFonts w:ascii="Times New Roman" w:hAnsi="Times New Roman" w:cs="Times New Roman"/>
          <w:color w:val="auto"/>
          <w:sz w:val="24"/>
          <w:szCs w:val="24"/>
        </w:rPr>
        <w:lastRenderedPageBreak/>
        <w:t>Дополнительное задание</w:t>
      </w:r>
    </w:p>
    <w:p w:rsidR="00DE0D2D" w:rsidRPr="00DE0D2D" w:rsidRDefault="00DE0D2D" w:rsidP="00DE0D2D">
      <w:pPr>
        <w:pStyle w:val="paragraph-styledstyledparagraph-sc-a650b026-0"/>
        <w:spacing w:before="0" w:beforeAutospacing="0" w:after="120" w:afterAutospacing="0"/>
        <w:jc w:val="both"/>
      </w:pPr>
      <w:r w:rsidRPr="00DE0D2D">
        <w:t>Представьте, что вы оснащаете лесной кордон (сторожку). Вам необходимо рассчитать параметры цепи для следующих условий:</w:t>
      </w:r>
    </w:p>
    <w:p w:rsidR="00DE0D2D" w:rsidRPr="00DE0D2D" w:rsidRDefault="00561D7C" w:rsidP="00561D7C">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DE0D2D" w:rsidRPr="00DE0D2D">
        <w:rPr>
          <w:rFonts w:ascii="Times New Roman" w:hAnsi="Times New Roman" w:cs="Times New Roman"/>
          <w:sz w:val="24"/>
          <w:szCs w:val="24"/>
        </w:rPr>
        <w:t xml:space="preserve">У вас есть генератор мощностью </w:t>
      </w:r>
      <w:r w:rsidR="00DE0D2D" w:rsidRPr="00DE0D2D">
        <w:rPr>
          <w:rFonts w:ascii="Times New Roman" w:hAnsi="Times New Roman" w:cs="Times New Roman"/>
          <w:b/>
          <w:bCs/>
          <w:sz w:val="24"/>
          <w:szCs w:val="24"/>
        </w:rPr>
        <w:t>P = 500 Вт</w:t>
      </w:r>
      <w:r w:rsidR="00DE0D2D" w:rsidRPr="00DE0D2D">
        <w:rPr>
          <w:rFonts w:ascii="Times New Roman" w:hAnsi="Times New Roman" w:cs="Times New Roman"/>
          <w:sz w:val="24"/>
          <w:szCs w:val="24"/>
        </w:rPr>
        <w:t xml:space="preserve"> и напряжением </w:t>
      </w:r>
      <w:r w:rsidR="00DE0D2D" w:rsidRPr="00DE0D2D">
        <w:rPr>
          <w:rFonts w:ascii="Times New Roman" w:hAnsi="Times New Roman" w:cs="Times New Roman"/>
          <w:b/>
          <w:bCs/>
          <w:sz w:val="24"/>
          <w:szCs w:val="24"/>
        </w:rPr>
        <w:t>U = 220 В</w:t>
      </w:r>
      <w:r w:rsidR="00DE0D2D" w:rsidRPr="00DE0D2D">
        <w:rPr>
          <w:rFonts w:ascii="Times New Roman" w:hAnsi="Times New Roman" w:cs="Times New Roman"/>
          <w:sz w:val="24"/>
          <w:szCs w:val="24"/>
        </w:rPr>
        <w:t>.</w:t>
      </w:r>
    </w:p>
    <w:p w:rsidR="00DE0D2D" w:rsidRPr="00DE0D2D" w:rsidRDefault="00561D7C" w:rsidP="00561D7C">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DE0D2D" w:rsidRPr="00DE0D2D">
        <w:rPr>
          <w:rFonts w:ascii="Times New Roman" w:hAnsi="Times New Roman" w:cs="Times New Roman"/>
          <w:sz w:val="24"/>
          <w:szCs w:val="24"/>
        </w:rPr>
        <w:t xml:space="preserve">Вам нужно одновременно запитать систему видеонаблюдения (мощность </w:t>
      </w:r>
      <w:r w:rsidR="00DE0D2D" w:rsidRPr="00DE0D2D">
        <w:rPr>
          <w:rFonts w:ascii="Times New Roman" w:hAnsi="Times New Roman" w:cs="Times New Roman"/>
          <w:b/>
          <w:bCs/>
          <w:sz w:val="24"/>
          <w:szCs w:val="24"/>
        </w:rPr>
        <w:t>P1 = 50 Вт</w:t>
      </w:r>
      <w:r w:rsidR="00DE0D2D" w:rsidRPr="00DE0D2D">
        <w:rPr>
          <w:rFonts w:ascii="Times New Roman" w:hAnsi="Times New Roman" w:cs="Times New Roman"/>
          <w:sz w:val="24"/>
          <w:szCs w:val="24"/>
        </w:rPr>
        <w:t xml:space="preserve">) и систему ночного освещения периметра (мощность </w:t>
      </w:r>
      <w:r w:rsidR="00DE0D2D" w:rsidRPr="00DE0D2D">
        <w:rPr>
          <w:rFonts w:ascii="Times New Roman" w:hAnsi="Times New Roman" w:cs="Times New Roman"/>
          <w:b/>
          <w:bCs/>
          <w:sz w:val="24"/>
          <w:szCs w:val="24"/>
        </w:rPr>
        <w:t>P2 = 100 Вт</w:t>
      </w:r>
      <w:r w:rsidR="00DE0D2D" w:rsidRPr="00DE0D2D">
        <w:rPr>
          <w:rFonts w:ascii="Times New Roman" w:hAnsi="Times New Roman" w:cs="Times New Roman"/>
          <w:sz w:val="24"/>
          <w:szCs w:val="24"/>
        </w:rPr>
        <w:t>).</w:t>
      </w:r>
    </w:p>
    <w:p w:rsidR="00DE0D2D" w:rsidRPr="00DE0D2D" w:rsidRDefault="00561D7C" w:rsidP="00561D7C">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DE0D2D" w:rsidRPr="00DE0D2D">
        <w:rPr>
          <w:rFonts w:ascii="Times New Roman" w:hAnsi="Times New Roman" w:cs="Times New Roman"/>
          <w:sz w:val="24"/>
          <w:szCs w:val="24"/>
        </w:rPr>
        <w:t>Рассчитайте общий ток, который будет потреблять эта нагрузка от генератора.</w:t>
      </w:r>
    </w:p>
    <w:p w:rsidR="00DE0D2D" w:rsidRPr="00DE0D2D" w:rsidRDefault="00561D7C" w:rsidP="00561D7C">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DE0D2D" w:rsidRPr="00DE0D2D">
        <w:rPr>
          <w:rFonts w:ascii="Times New Roman" w:hAnsi="Times New Roman" w:cs="Times New Roman"/>
          <w:sz w:val="24"/>
          <w:szCs w:val="24"/>
        </w:rPr>
        <w:t xml:space="preserve">Определите, можно ли к этому генератору дополнительно подключить обогреватель мощностью </w:t>
      </w:r>
      <w:r w:rsidR="00DE0D2D" w:rsidRPr="00DE0D2D">
        <w:rPr>
          <w:rFonts w:ascii="Times New Roman" w:hAnsi="Times New Roman" w:cs="Times New Roman"/>
          <w:b/>
          <w:bCs/>
          <w:sz w:val="24"/>
          <w:szCs w:val="24"/>
        </w:rPr>
        <w:t>P3 = 400 Вт</w:t>
      </w:r>
      <w:r w:rsidR="00DE0D2D" w:rsidRPr="00DE0D2D">
        <w:rPr>
          <w:rFonts w:ascii="Times New Roman" w:hAnsi="Times New Roman" w:cs="Times New Roman"/>
          <w:sz w:val="24"/>
          <w:szCs w:val="24"/>
        </w:rPr>
        <w:t>, не перегрузив его.</w:t>
      </w:r>
    </w:p>
    <w:p w:rsidR="00DE0D2D" w:rsidRPr="00561D7C" w:rsidRDefault="00DE0D2D" w:rsidP="00DE0D2D">
      <w:pPr>
        <w:pStyle w:val="2"/>
        <w:spacing w:before="0" w:after="120" w:line="240" w:lineRule="auto"/>
        <w:jc w:val="both"/>
        <w:rPr>
          <w:rFonts w:ascii="Times New Roman" w:hAnsi="Times New Roman" w:cs="Times New Roman"/>
          <w:color w:val="auto"/>
          <w:sz w:val="24"/>
          <w:szCs w:val="24"/>
        </w:rPr>
      </w:pPr>
      <w:r w:rsidRPr="00561D7C">
        <w:rPr>
          <w:rFonts w:ascii="Times New Roman" w:hAnsi="Times New Roman" w:cs="Times New Roman"/>
          <w:color w:val="auto"/>
          <w:sz w:val="24"/>
          <w:szCs w:val="24"/>
        </w:rPr>
        <w:t>Вывод</w:t>
      </w:r>
    </w:p>
    <w:p w:rsidR="00DE0D2D" w:rsidRPr="00DE0D2D" w:rsidRDefault="00561D7C" w:rsidP="00DE0D2D">
      <w:pPr>
        <w:pStyle w:val="paragraph-styledstyledparagraph-sc-a650b026-0"/>
        <w:spacing w:before="0" w:beforeAutospacing="0" w:after="120" w:afterAutospacing="0"/>
        <w:jc w:val="both"/>
      </w:pPr>
      <w:r>
        <w:t>В ходе выполнения работы</w:t>
      </w:r>
      <w:r w:rsidR="00DE0D2D" w:rsidRPr="00DE0D2D">
        <w:t xml:space="preserve"> научился(ась) собирать и исследовать электрические цепи со смешанным соединением резисторов. Экспериментально были определены токи в ветвях и напряжения на участках цепи. Полученные результаты [указать: совпали / не совпали] с теоретическими расчетами </w:t>
      </w:r>
      <w:r>
        <w:t>(разница составила около __%).</w:t>
      </w:r>
      <w:r w:rsidR="00DE0D2D" w:rsidRPr="00DE0D2D">
        <w:t xml:space="preserve"> понял(а), что принципы распределения токов в параллельных ветвях обеспечивают надежность работы многих систем. Эти знания являются основой технической грамотности специалиста лесного хозяйства, так как позволяют понимать логику работы электрооборудования, обеспечивать электробезопасность при его эксплуатации в полевых условиях и эффективно использовать современные технические средства для мониторинга и охраны лесных ресурсов.</w:t>
      </w:r>
    </w:p>
    <w:p w:rsidR="0056158F" w:rsidRDefault="00561D7C" w:rsidP="00DE0D2D">
      <w:pPr>
        <w:spacing w:after="120" w:line="240" w:lineRule="auto"/>
        <w:jc w:val="both"/>
        <w:rPr>
          <w:rFonts w:ascii="Times New Roman" w:hAnsi="Times New Roman" w:cs="Times New Roman"/>
          <w:sz w:val="24"/>
          <w:szCs w:val="24"/>
        </w:rPr>
      </w:pPr>
      <w:r>
        <w:rPr>
          <w:rStyle w:val="button-content-relaxed"/>
          <w:rFonts w:ascii="Times New Roman" w:hAnsi="Times New Roman" w:cs="Times New Roman"/>
          <w:sz w:val="24"/>
          <w:szCs w:val="24"/>
        </w:rPr>
        <w:t xml:space="preserve"> </w:t>
      </w:r>
    </w:p>
    <w:p w:rsidR="00141C41" w:rsidRDefault="00141C41" w:rsidP="00DE0D2D">
      <w:pPr>
        <w:spacing w:after="120" w:line="240" w:lineRule="auto"/>
        <w:jc w:val="both"/>
        <w:rPr>
          <w:rFonts w:ascii="Times New Roman" w:hAnsi="Times New Roman" w:cs="Times New Roman"/>
          <w:sz w:val="24"/>
          <w:szCs w:val="24"/>
        </w:rPr>
      </w:pPr>
    </w:p>
    <w:p w:rsidR="00141C41" w:rsidRDefault="00141C41" w:rsidP="00885FBD">
      <w:pPr>
        <w:spacing w:after="0" w:line="240" w:lineRule="auto"/>
        <w:jc w:val="center"/>
        <w:outlineLvl w:val="0"/>
        <w:rPr>
          <w:rFonts w:ascii="Times New Roman" w:eastAsia="Times New Roman" w:hAnsi="Times New Roman" w:cs="Times New Roman"/>
          <w:b/>
          <w:bCs/>
          <w:kern w:val="36"/>
          <w:sz w:val="24"/>
          <w:szCs w:val="24"/>
        </w:rPr>
      </w:pPr>
      <w:r>
        <w:rPr>
          <w:rFonts w:ascii="Times New Roman" w:eastAsia="Times New Roman" w:hAnsi="Times New Roman" w:cs="Times New Roman"/>
          <w:b/>
          <w:bCs/>
          <w:kern w:val="36"/>
          <w:sz w:val="24"/>
          <w:szCs w:val="24"/>
        </w:rPr>
        <w:t>Практическое занятие № 6</w:t>
      </w:r>
    </w:p>
    <w:p w:rsidR="00885FBD" w:rsidRPr="00141C41" w:rsidRDefault="00885FBD" w:rsidP="00885FBD">
      <w:pPr>
        <w:spacing w:after="0" w:line="240" w:lineRule="auto"/>
        <w:jc w:val="center"/>
        <w:outlineLvl w:val="0"/>
        <w:rPr>
          <w:rFonts w:ascii="Times New Roman" w:eastAsia="Times New Roman" w:hAnsi="Times New Roman" w:cs="Times New Roman"/>
          <w:b/>
          <w:bCs/>
          <w:kern w:val="36"/>
          <w:sz w:val="24"/>
          <w:szCs w:val="24"/>
        </w:rPr>
      </w:pPr>
    </w:p>
    <w:p w:rsidR="00141C41" w:rsidRPr="00F82F19" w:rsidRDefault="00141C41" w:rsidP="00885FBD">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Тема:</w:t>
      </w:r>
      <w:r w:rsidRPr="00F82F19">
        <w:rPr>
          <w:rFonts w:ascii="Times New Roman" w:eastAsia="Times New Roman" w:hAnsi="Times New Roman" w:cs="Times New Roman"/>
          <w:sz w:val="24"/>
          <w:szCs w:val="24"/>
        </w:rPr>
        <w:t xml:space="preserve"> Измерение электродвижущей силы (ЭДС) источника тока и его внутреннего сопротивления. Оценка состояния аккумулятора.</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Цель работы:</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1. Научиться экспериментально определять электродвижущую силу (ЭДС) и внутреннее сопротивление источника тока.</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2. Научиться оценивать состояние химического источника тока (аккумулятора или батарейки) по его рабочим характеристикам.</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3. Подтвердить теоретические знания о законе Ома для полной цепи на практике.</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Оборудование:</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Источник тока (аккумулятор или батарейка).</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Лабораторный амперметр.</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Лабораторный вольтметр (или мультиметр в режиме вольтметра).</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Реостат (или магазин сопротивлений).</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Соединительные провода, ключ.</w:t>
      </w:r>
    </w:p>
    <w:p w:rsidR="00141C41" w:rsidRPr="00F82F19" w:rsidRDefault="00141C41" w:rsidP="00F82F19">
      <w:pPr>
        <w:spacing w:after="0" w:line="240" w:lineRule="auto"/>
        <w:jc w:val="both"/>
        <w:rPr>
          <w:rFonts w:ascii="Times New Roman" w:eastAsia="Times New Roman" w:hAnsi="Times New Roman" w:cs="Times New Roman"/>
          <w:sz w:val="24"/>
          <w:szCs w:val="24"/>
        </w:rPr>
      </w:pPr>
    </w:p>
    <w:p w:rsidR="00141C41" w:rsidRPr="00F82F19" w:rsidRDefault="00141C41"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Краткая теория</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Электродвижущая сила (ЭДС)</w:t>
      </w:r>
      <w:r w:rsidRPr="00F82F19">
        <w:rPr>
          <w:rFonts w:ascii="Times New Roman" w:eastAsia="Times New Roman" w:hAnsi="Times New Roman" w:cs="Times New Roman"/>
          <w:sz w:val="24"/>
          <w:szCs w:val="24"/>
        </w:rPr>
        <w:t xml:space="preserve"> — это физическая величина, характеризующая работу сторонних сил по перемещению единичного положительного заряда внутри источника тока. ЭДС равна напряжению на клеммах источника, когда цепь разомкнута (ток не течет).</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xml:space="preserve">При подключении к источнику внешней нагрузки (сопротивления R) по цепи начинает течь ток I. В этом случае напряжение на клеммах источника U становится меньше его ЭДС. Это происходит из-за падения напряжения на </w:t>
      </w:r>
      <w:r w:rsidRPr="00F82F19">
        <w:rPr>
          <w:rFonts w:ascii="Times New Roman" w:eastAsia="Times New Roman" w:hAnsi="Times New Roman" w:cs="Times New Roman"/>
          <w:b/>
          <w:bCs/>
          <w:sz w:val="24"/>
          <w:szCs w:val="24"/>
        </w:rPr>
        <w:t>внутреннем сопротивлении</w:t>
      </w:r>
      <w:r w:rsidRPr="00F82F19">
        <w:rPr>
          <w:rFonts w:ascii="Times New Roman" w:eastAsia="Times New Roman" w:hAnsi="Times New Roman" w:cs="Times New Roman"/>
          <w:sz w:val="24"/>
          <w:szCs w:val="24"/>
        </w:rPr>
        <w:t xml:space="preserve"> источника rrr.</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Закон Ома для полной (замкнутой) цепи имеет вид:</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lang w:val="en-US"/>
        </w:rPr>
        <w:t>I</w:t>
      </w:r>
      <w:r w:rsidRPr="00F82F19">
        <w:rPr>
          <w:rFonts w:ascii="Times New Roman" w:eastAsia="Times New Roman" w:hAnsi="Times New Roman" w:cs="Times New Roman"/>
          <w:sz w:val="24"/>
          <w:szCs w:val="24"/>
        </w:rPr>
        <w:t>=</w:t>
      </w:r>
      <w:r w:rsidRPr="00F82F19">
        <w:rPr>
          <w:rFonts w:ascii="Times New Roman" w:eastAsia="Times New Roman" w:hAnsi="Times New Roman" w:cs="Times New Roman"/>
          <w:sz w:val="24"/>
          <w:szCs w:val="24"/>
          <w:lang w:val="en-US"/>
        </w:rPr>
        <w:t>E</w:t>
      </w:r>
      <w:r w:rsidRPr="00F82F19">
        <w:rPr>
          <w:rFonts w:ascii="Times New Roman" w:eastAsia="Times New Roman" w:hAnsi="Times New Roman" w:cs="Times New Roman"/>
          <w:sz w:val="24"/>
          <w:szCs w:val="24"/>
        </w:rPr>
        <w:t>/</w:t>
      </w:r>
      <w:r w:rsidRPr="00F82F19">
        <w:rPr>
          <w:rFonts w:ascii="Times New Roman" w:eastAsia="Times New Roman" w:hAnsi="Times New Roman" w:cs="Times New Roman"/>
          <w:sz w:val="24"/>
          <w:szCs w:val="24"/>
          <w:lang w:val="en-US"/>
        </w:rPr>
        <w:t>R</w:t>
      </w:r>
      <w:r w:rsidRPr="00F82F19">
        <w:rPr>
          <w:rFonts w:ascii="Times New Roman" w:eastAsia="Times New Roman" w:hAnsi="Times New Roman" w:cs="Times New Roman"/>
          <w:sz w:val="24"/>
          <w:szCs w:val="24"/>
        </w:rPr>
        <w:t>+</w:t>
      </w:r>
      <w:r w:rsidRPr="00F82F19">
        <w:rPr>
          <w:rFonts w:ascii="Times New Roman" w:eastAsia="Times New Roman" w:hAnsi="Times New Roman" w:cs="Times New Roman"/>
          <w:sz w:val="24"/>
          <w:szCs w:val="24"/>
          <w:lang w:val="en-US"/>
        </w:rPr>
        <w:t>r</w:t>
      </w:r>
      <w:r w:rsidRPr="00F82F19">
        <w:rPr>
          <w:rFonts w:ascii="Times New Roman" w:eastAsia="Times New Roman" w:hAnsi="Times New Roman" w:cs="Times New Roman"/>
          <w:sz w:val="24"/>
          <w:szCs w:val="24"/>
        </w:rPr>
        <w:t xml:space="preserve"> .</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Отсюда напряжение на внешней нагрузке:</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lastRenderedPageBreak/>
        <w:t>U=I</w:t>
      </w:r>
      <w:r w:rsidRPr="00F82F19">
        <w:rPr>
          <w:rFonts w:ascii="Cambria Math" w:eastAsia="Times New Roman" w:hAnsi="Cambria Math" w:cs="Times New Roman"/>
          <w:sz w:val="24"/>
          <w:szCs w:val="24"/>
        </w:rPr>
        <w:t>⋅</w:t>
      </w:r>
      <w:r w:rsidRPr="00F82F19">
        <w:rPr>
          <w:rFonts w:ascii="Times New Roman" w:eastAsia="Times New Roman" w:hAnsi="Times New Roman" w:cs="Times New Roman"/>
          <w:sz w:val="24"/>
          <w:szCs w:val="24"/>
        </w:rPr>
        <w:t>R=E−I</w:t>
      </w:r>
      <w:r w:rsidRPr="00F82F19">
        <w:rPr>
          <w:rFonts w:ascii="Cambria Math" w:eastAsia="Times New Roman" w:hAnsi="Cambria Math" w:cs="Times New Roman"/>
          <w:sz w:val="24"/>
          <w:szCs w:val="24"/>
        </w:rPr>
        <w:t>⋅</w:t>
      </w:r>
      <w:r w:rsidRPr="00F82F19">
        <w:rPr>
          <w:rFonts w:ascii="Times New Roman" w:eastAsia="Times New Roman" w:hAnsi="Times New Roman" w:cs="Times New Roman"/>
          <w:sz w:val="24"/>
          <w:szCs w:val="24"/>
        </w:rPr>
        <w:t>r.</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Из этой формулы можно выразить внутреннее сопротивление:</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xml:space="preserve">r=E−U/I </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Оценка состояния аккумулятора производится по двум ключевым параметрам:</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1. ЭДС:</w:t>
      </w:r>
      <w:r w:rsidRPr="00F82F19">
        <w:rPr>
          <w:rFonts w:ascii="Times New Roman" w:eastAsia="Times New Roman" w:hAnsi="Times New Roman" w:cs="Times New Roman"/>
          <w:sz w:val="24"/>
          <w:szCs w:val="24"/>
        </w:rPr>
        <w:t xml:space="preserve"> У полностью заряженного аккумулятора она близка к номинальному значению. Снижение ЭДС свидетельствует о глубоком разряде или неисправности.</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2. Внутреннее сопротивление:</w:t>
      </w:r>
      <w:r w:rsidRPr="00F82F19">
        <w:rPr>
          <w:rFonts w:ascii="Times New Roman" w:eastAsia="Times New Roman" w:hAnsi="Times New Roman" w:cs="Times New Roman"/>
          <w:sz w:val="24"/>
          <w:szCs w:val="24"/>
        </w:rPr>
        <w:t xml:space="preserve"> У нового или исправного аккумулятора оно мало. С увеличением срока службы и сульфатации пластин внутреннее сопротивление растет. Чем оно выше, тем больше "просадка" напряжения под нагрузкой и тем меньший ток может отдать источник.</w:t>
      </w:r>
    </w:p>
    <w:p w:rsidR="00141C41" w:rsidRPr="00F82F19" w:rsidRDefault="00141C41"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Задание</w:t>
      </w:r>
    </w:p>
    <w:p w:rsidR="00141C41" w:rsidRPr="00F82F19" w:rsidRDefault="00F82F19" w:rsidP="00F82F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141C41" w:rsidRPr="00F82F19">
        <w:rPr>
          <w:rFonts w:ascii="Times New Roman" w:eastAsia="Times New Roman" w:hAnsi="Times New Roman" w:cs="Times New Roman"/>
          <w:sz w:val="24"/>
          <w:szCs w:val="24"/>
        </w:rPr>
        <w:t>Соберите электрическую цепь по схеме: источник тока, ключ, амперметр (последовательно), реостат, вольтметр (параллельно к источнику).</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2. Замкните цепь и измерьте ЭДС источника (E), сняв показания вольтметра при полностью выведенном реостате (R→∞).</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3. Введите в цепь некоторое сопротивление с помощью реостата.</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4. Замкните ключ и измерьте силу тока в цепи (I) и напряжение на клеммах источника (U).</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5. Повторите измерения еще для двух различных значений внешнего сопротивления.</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6. Рассчитайте внутреннее сопротивление источника (r) для каждого опыта.</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7. Вычислите среднее значение внутреннего сопротивления rср.</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8. На основе полученных данных сделайте вывод о состоянии исследуемого источника тока.</w:t>
      </w:r>
    </w:p>
    <w:p w:rsidR="00141C41" w:rsidRPr="00F82F19" w:rsidRDefault="00141C41"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Эталон выполнения</w:t>
      </w:r>
    </w:p>
    <w:p w:rsidR="00141C41" w:rsidRPr="00F82F19" w:rsidRDefault="00141C41" w:rsidP="00F82F19">
      <w:pPr>
        <w:spacing w:after="0" w:line="240" w:lineRule="auto"/>
        <w:ind w:left="720"/>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1. Схема установки:</w:t>
      </w:r>
    </w:p>
    <w:p w:rsidR="00141C41" w:rsidRPr="00F82F19" w:rsidRDefault="00141C41" w:rsidP="00F82F19">
      <w:pPr>
        <w:spacing w:after="0" w:line="240" w:lineRule="auto"/>
        <w:ind w:left="144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Источник тока подключается к цепи.</w:t>
      </w:r>
    </w:p>
    <w:p w:rsidR="00141C41" w:rsidRPr="00F82F19" w:rsidRDefault="00141C41" w:rsidP="00F82F19">
      <w:pPr>
        <w:spacing w:after="0" w:line="240" w:lineRule="auto"/>
        <w:ind w:left="144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Амперметр включается в цепь последовательно для измерения силы тока I.</w:t>
      </w:r>
    </w:p>
    <w:p w:rsidR="00141C41" w:rsidRPr="00F82F19" w:rsidRDefault="00141C41" w:rsidP="00F82F19">
      <w:pPr>
        <w:spacing w:after="0" w:line="240" w:lineRule="auto"/>
        <w:ind w:left="144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Вольтметр подключается непосредственно к клеммам источ</w:t>
      </w:r>
      <w:r w:rsidR="002F774E" w:rsidRPr="00F82F19">
        <w:rPr>
          <w:rFonts w:ascii="Times New Roman" w:eastAsia="Times New Roman" w:hAnsi="Times New Roman" w:cs="Times New Roman"/>
          <w:sz w:val="24"/>
          <w:szCs w:val="24"/>
        </w:rPr>
        <w:t>ника для измерения напряжения.</w:t>
      </w:r>
    </w:p>
    <w:p w:rsidR="00141C41" w:rsidRPr="00F82F19" w:rsidRDefault="00141C41" w:rsidP="00F82F19">
      <w:pPr>
        <w:spacing w:after="0" w:line="240" w:lineRule="auto"/>
        <w:ind w:left="144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Реостат включен последовательно с источником и амперметром для изменения силы тока в цепи.</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Расчетная формула:</w:t>
      </w:r>
    </w:p>
    <w:p w:rsidR="00141C41" w:rsidRPr="00F82F19" w:rsidRDefault="00141C41" w:rsidP="00F82F19">
      <w:pPr>
        <w:spacing w:after="0" w:line="240" w:lineRule="auto"/>
        <w:ind w:left="72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r=E−U</w:t>
      </w:r>
      <w:r w:rsidR="002F774E" w:rsidRPr="00F82F19">
        <w:rPr>
          <w:rFonts w:ascii="Times New Roman" w:eastAsia="Times New Roman" w:hAnsi="Times New Roman" w:cs="Times New Roman"/>
          <w:sz w:val="24"/>
          <w:szCs w:val="24"/>
        </w:rPr>
        <w:t xml:space="preserve">/I </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Пример расчета:</w:t>
      </w:r>
    </w:p>
    <w:p w:rsidR="00141C41" w:rsidRPr="00F82F19" w:rsidRDefault="002F774E" w:rsidP="00F82F19">
      <w:pPr>
        <w:spacing w:after="0" w:line="240" w:lineRule="auto"/>
        <w:ind w:left="144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xml:space="preserve">• </w:t>
      </w:r>
      <w:r w:rsidR="00141C41" w:rsidRPr="00F82F19">
        <w:rPr>
          <w:rFonts w:ascii="Times New Roman" w:eastAsia="Times New Roman" w:hAnsi="Times New Roman" w:cs="Times New Roman"/>
          <w:sz w:val="24"/>
          <w:szCs w:val="24"/>
        </w:rPr>
        <w:t>Пусть измеренная ЭДС</w:t>
      </w:r>
      <w:r w:rsidRPr="00F82F19">
        <w:rPr>
          <w:rFonts w:ascii="Times New Roman" w:eastAsia="Times New Roman" w:hAnsi="Times New Roman" w:cs="Times New Roman"/>
          <w:sz w:val="24"/>
          <w:szCs w:val="24"/>
        </w:rPr>
        <w:t xml:space="preserve"> E=1.52</w:t>
      </w:r>
      <w:r w:rsidR="00141C41" w:rsidRPr="00F82F19">
        <w:rPr>
          <w:rFonts w:ascii="Times New Roman" w:eastAsia="Times New Roman" w:hAnsi="Times New Roman" w:cs="Times New Roman"/>
          <w:sz w:val="24"/>
          <w:szCs w:val="24"/>
        </w:rPr>
        <w:t>В.</w:t>
      </w:r>
    </w:p>
    <w:p w:rsidR="00141C41" w:rsidRPr="00F82F19" w:rsidRDefault="002F774E" w:rsidP="00F82F19">
      <w:pPr>
        <w:spacing w:after="0" w:line="240" w:lineRule="auto"/>
        <w:ind w:left="144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xml:space="preserve">• </w:t>
      </w:r>
      <w:r w:rsidR="00141C41" w:rsidRPr="00F82F19">
        <w:rPr>
          <w:rFonts w:ascii="Times New Roman" w:eastAsia="Times New Roman" w:hAnsi="Times New Roman" w:cs="Times New Roman"/>
          <w:sz w:val="24"/>
          <w:szCs w:val="24"/>
        </w:rPr>
        <w:t>Пр</w:t>
      </w:r>
      <w:r w:rsidRPr="00F82F19">
        <w:rPr>
          <w:rFonts w:ascii="Times New Roman" w:eastAsia="Times New Roman" w:hAnsi="Times New Roman" w:cs="Times New Roman"/>
          <w:sz w:val="24"/>
          <w:szCs w:val="24"/>
        </w:rPr>
        <w:t>и внешнем сопротивлении R1</w:t>
      </w:r>
      <w:r w:rsidR="00141C41" w:rsidRPr="00F82F19">
        <w:rPr>
          <w:rFonts w:ascii="Times New Roman" w:eastAsia="Times New Roman" w:hAnsi="Times New Roman" w:cs="Times New Roman"/>
          <w:sz w:val="24"/>
          <w:szCs w:val="24"/>
        </w:rPr>
        <w:t xml:space="preserve"> получены </w:t>
      </w:r>
      <w:r w:rsidRPr="00F82F19">
        <w:rPr>
          <w:rFonts w:ascii="Times New Roman" w:eastAsia="Times New Roman" w:hAnsi="Times New Roman" w:cs="Times New Roman"/>
          <w:sz w:val="24"/>
          <w:szCs w:val="24"/>
        </w:rPr>
        <w:t>показания: I1=0.15 А, U1=</w:t>
      </w:r>
      <w:r w:rsidR="00141C41" w:rsidRPr="00F82F19">
        <w:rPr>
          <w:rFonts w:ascii="Times New Roman" w:eastAsia="Times New Roman" w:hAnsi="Times New Roman" w:cs="Times New Roman"/>
          <w:sz w:val="24"/>
          <w:szCs w:val="24"/>
        </w:rPr>
        <w:t>1.45 В.</w:t>
      </w:r>
    </w:p>
    <w:p w:rsidR="00141C41" w:rsidRPr="00F82F19" w:rsidRDefault="002F774E" w:rsidP="00F82F19">
      <w:pPr>
        <w:spacing w:after="0" w:line="240" w:lineRule="auto"/>
        <w:ind w:left="144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xml:space="preserve">• </w:t>
      </w:r>
      <w:r w:rsidR="00141C41" w:rsidRPr="00F82F19">
        <w:rPr>
          <w:rFonts w:ascii="Times New Roman" w:eastAsia="Times New Roman" w:hAnsi="Times New Roman" w:cs="Times New Roman"/>
          <w:sz w:val="24"/>
          <w:szCs w:val="24"/>
        </w:rPr>
        <w:t>Внутреннее сопротивление: r1=1.52−1.45</w:t>
      </w:r>
      <w:r w:rsidRPr="00F82F19">
        <w:rPr>
          <w:rFonts w:ascii="Times New Roman" w:eastAsia="Times New Roman" w:hAnsi="Times New Roman" w:cs="Times New Roman"/>
          <w:sz w:val="24"/>
          <w:szCs w:val="24"/>
        </w:rPr>
        <w:t>/0.15</w:t>
      </w:r>
      <w:r w:rsidR="00141C41" w:rsidRPr="00F82F19">
        <w:rPr>
          <w:rFonts w:ascii="Times New Roman" w:eastAsia="Times New Roman" w:hAnsi="Times New Roman" w:cs="Times New Roman"/>
          <w:sz w:val="24"/>
          <w:szCs w:val="24"/>
        </w:rPr>
        <w:t>≈0.47 Ом.</w:t>
      </w:r>
    </w:p>
    <w:p w:rsidR="00141C41" w:rsidRPr="00F82F19" w:rsidRDefault="00141C41"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Таблица для записи результатов</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51"/>
        <w:gridCol w:w="1068"/>
        <w:gridCol w:w="1471"/>
        <w:gridCol w:w="2912"/>
        <w:gridCol w:w="3246"/>
      </w:tblGrid>
      <w:tr w:rsidR="002F774E" w:rsidRPr="00F82F19" w:rsidTr="002F774E">
        <w:trPr>
          <w:tblHeader/>
          <w:tblCellSpacing w:w="15" w:type="dxa"/>
        </w:trPr>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 опыта</w:t>
            </w:r>
          </w:p>
        </w:tc>
        <w:tc>
          <w:tcPr>
            <w:tcW w:w="0" w:type="auto"/>
            <w:vAlign w:val="center"/>
            <w:hideMark/>
          </w:tcPr>
          <w:p w:rsidR="00141C41" w:rsidRPr="00F82F19" w:rsidRDefault="002F774E" w:rsidP="00F82F19">
            <w:pPr>
              <w:spacing w:after="0" w:line="240" w:lineRule="auto"/>
              <w:jc w:val="both"/>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ЭДС, E,</w:t>
            </w:r>
            <w:r w:rsidR="00141C41" w:rsidRPr="00F82F19">
              <w:rPr>
                <w:rFonts w:ascii="Times New Roman" w:eastAsia="Times New Roman" w:hAnsi="Times New Roman" w:cs="Times New Roman"/>
                <w:b/>
                <w:bCs/>
                <w:sz w:val="24"/>
                <w:szCs w:val="24"/>
              </w:rPr>
              <w:t>(В)</w:t>
            </w:r>
          </w:p>
        </w:tc>
        <w:tc>
          <w:tcPr>
            <w:tcW w:w="0" w:type="auto"/>
            <w:vAlign w:val="center"/>
            <w:hideMark/>
          </w:tcPr>
          <w:p w:rsidR="00141C41" w:rsidRPr="00F82F19" w:rsidRDefault="002F774E" w:rsidP="00F82F19">
            <w:pPr>
              <w:spacing w:after="0" w:line="240" w:lineRule="auto"/>
              <w:jc w:val="both"/>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 xml:space="preserve">Сила тока, </w:t>
            </w:r>
            <w:r w:rsidR="00141C41" w:rsidRPr="00F82F19">
              <w:rPr>
                <w:rFonts w:ascii="Times New Roman" w:eastAsia="Times New Roman" w:hAnsi="Times New Roman" w:cs="Times New Roman"/>
                <w:b/>
                <w:bCs/>
                <w:sz w:val="24"/>
                <w:szCs w:val="24"/>
              </w:rPr>
              <w:t>I (А)</w:t>
            </w: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Напряжен</w:t>
            </w:r>
            <w:r w:rsidR="002F774E" w:rsidRPr="00F82F19">
              <w:rPr>
                <w:rFonts w:ascii="Times New Roman" w:eastAsia="Times New Roman" w:hAnsi="Times New Roman" w:cs="Times New Roman"/>
                <w:b/>
                <w:bCs/>
                <w:sz w:val="24"/>
                <w:szCs w:val="24"/>
              </w:rPr>
              <w:t>ие на клеммах, U,</w:t>
            </w:r>
            <w:r w:rsidRPr="00F82F19">
              <w:rPr>
                <w:rFonts w:ascii="Times New Roman" w:eastAsia="Times New Roman" w:hAnsi="Times New Roman" w:cs="Times New Roman"/>
                <w:b/>
                <w:bCs/>
                <w:sz w:val="24"/>
                <w:szCs w:val="24"/>
              </w:rPr>
              <w:t xml:space="preserve"> (В)</w:t>
            </w:r>
          </w:p>
        </w:tc>
        <w:tc>
          <w:tcPr>
            <w:tcW w:w="0" w:type="auto"/>
            <w:vAlign w:val="center"/>
            <w:hideMark/>
          </w:tcPr>
          <w:p w:rsidR="00141C41" w:rsidRPr="00F82F19" w:rsidRDefault="002F774E" w:rsidP="00F82F19">
            <w:pPr>
              <w:spacing w:after="0" w:line="240" w:lineRule="auto"/>
              <w:jc w:val="both"/>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Внутреннее сопротивление, r</w:t>
            </w:r>
            <w:r w:rsidR="00141C41" w:rsidRPr="00F82F19">
              <w:rPr>
                <w:rFonts w:ascii="Times New Roman" w:eastAsia="Times New Roman" w:hAnsi="Times New Roman" w:cs="Times New Roman"/>
                <w:b/>
                <w:bCs/>
                <w:sz w:val="24"/>
                <w:szCs w:val="24"/>
              </w:rPr>
              <w:t xml:space="preserve"> (Ом)</w:t>
            </w:r>
          </w:p>
        </w:tc>
      </w:tr>
      <w:tr w:rsidR="002F774E" w:rsidRPr="00F82F19" w:rsidTr="002F774E">
        <w:trPr>
          <w:tblCellSpacing w:w="15" w:type="dxa"/>
        </w:trPr>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1</w:t>
            </w: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p>
        </w:tc>
      </w:tr>
      <w:tr w:rsidR="002F774E" w:rsidRPr="00F82F19" w:rsidTr="002F774E">
        <w:trPr>
          <w:tblCellSpacing w:w="15" w:type="dxa"/>
        </w:trPr>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2</w:t>
            </w: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p>
        </w:tc>
      </w:tr>
      <w:tr w:rsidR="002F774E" w:rsidRPr="00F82F19" w:rsidTr="002F774E">
        <w:trPr>
          <w:tblCellSpacing w:w="15" w:type="dxa"/>
        </w:trPr>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3</w:t>
            </w: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p>
        </w:tc>
      </w:tr>
      <w:tr w:rsidR="002F774E" w:rsidRPr="00F82F19" w:rsidTr="002F774E">
        <w:trPr>
          <w:tblCellSpacing w:w="15" w:type="dxa"/>
        </w:trPr>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Среднее</w:t>
            </w: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w:t>
            </w: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w:t>
            </w:r>
          </w:p>
        </w:tc>
        <w:tc>
          <w:tcPr>
            <w:tcW w:w="0" w:type="auto"/>
            <w:vAlign w:val="center"/>
            <w:hideMark/>
          </w:tcPr>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w:t>
            </w:r>
          </w:p>
        </w:tc>
        <w:tc>
          <w:tcPr>
            <w:tcW w:w="0" w:type="auto"/>
            <w:vAlign w:val="center"/>
            <w:hideMark/>
          </w:tcPr>
          <w:p w:rsidR="00141C41" w:rsidRPr="00F82F19" w:rsidRDefault="002F774E"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rср</w:t>
            </w:r>
            <w:r w:rsidR="00141C41" w:rsidRPr="00F82F19">
              <w:rPr>
                <w:rFonts w:ascii="Times New Roman" w:eastAsia="Times New Roman" w:hAnsi="Times New Roman" w:cs="Times New Roman"/>
                <w:b/>
                <w:bCs/>
                <w:sz w:val="24"/>
                <w:szCs w:val="24"/>
              </w:rPr>
              <w:t xml:space="preserve"> =</w:t>
            </w:r>
          </w:p>
        </w:tc>
      </w:tr>
    </w:tbl>
    <w:p w:rsidR="00141C41" w:rsidRPr="00F82F19" w:rsidRDefault="00E03E19" w:rsidP="00F82F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6" style="width:0;height:1.5pt" o:hralign="center" o:hrstd="t" o:hr="t" fillcolor="#a0a0a0" stroked="f"/>
        </w:pict>
      </w:r>
    </w:p>
    <w:p w:rsidR="00141C41" w:rsidRPr="00F82F19" w:rsidRDefault="00141C41"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Контрольные вопросы</w:t>
      </w:r>
    </w:p>
    <w:p w:rsidR="00141C41" w:rsidRPr="00F82F19" w:rsidRDefault="002F774E" w:rsidP="00F82F19">
      <w:pPr>
        <w:spacing w:after="0" w:line="240" w:lineRule="auto"/>
        <w:ind w:left="72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xml:space="preserve">1 </w:t>
      </w:r>
      <w:r w:rsidR="00141C41" w:rsidRPr="00F82F19">
        <w:rPr>
          <w:rFonts w:ascii="Times New Roman" w:eastAsia="Times New Roman" w:hAnsi="Times New Roman" w:cs="Times New Roman"/>
          <w:sz w:val="24"/>
          <w:szCs w:val="24"/>
        </w:rPr>
        <w:t>Что такое ЭДС источника тока? В чем ее отличие от напряжения на клеммах источника?</w:t>
      </w:r>
    </w:p>
    <w:p w:rsidR="00141C41" w:rsidRPr="00F82F19" w:rsidRDefault="002F774E" w:rsidP="00F82F19">
      <w:pPr>
        <w:spacing w:after="0" w:line="240" w:lineRule="auto"/>
        <w:ind w:left="72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xml:space="preserve">2. </w:t>
      </w:r>
      <w:r w:rsidR="00141C41" w:rsidRPr="00F82F19">
        <w:rPr>
          <w:rFonts w:ascii="Times New Roman" w:eastAsia="Times New Roman" w:hAnsi="Times New Roman" w:cs="Times New Roman"/>
          <w:sz w:val="24"/>
          <w:szCs w:val="24"/>
        </w:rPr>
        <w:t>Почему напряжение на клеммах аккумулятора падает при включении мощной нагрузки (например, при включении дальнего света фар в автомобиле)?</w:t>
      </w:r>
    </w:p>
    <w:p w:rsidR="00141C41" w:rsidRPr="00F82F19" w:rsidRDefault="002F774E" w:rsidP="00F82F19">
      <w:pPr>
        <w:spacing w:after="0" w:line="240" w:lineRule="auto"/>
        <w:ind w:left="72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xml:space="preserve">3. </w:t>
      </w:r>
      <w:r w:rsidR="00141C41" w:rsidRPr="00F82F19">
        <w:rPr>
          <w:rFonts w:ascii="Times New Roman" w:eastAsia="Times New Roman" w:hAnsi="Times New Roman" w:cs="Times New Roman"/>
          <w:sz w:val="24"/>
          <w:szCs w:val="24"/>
        </w:rPr>
        <w:t>Как и почему изменяется внутреннее сопротивление аккумулятора в процессе его эксплуатации?</w:t>
      </w:r>
    </w:p>
    <w:p w:rsidR="00141C41" w:rsidRPr="00F82F19" w:rsidRDefault="002F774E" w:rsidP="00F82F19">
      <w:pPr>
        <w:spacing w:after="0" w:line="240" w:lineRule="auto"/>
        <w:ind w:left="72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lastRenderedPageBreak/>
        <w:t xml:space="preserve">4. </w:t>
      </w:r>
      <w:r w:rsidR="00141C41" w:rsidRPr="00F82F19">
        <w:rPr>
          <w:rFonts w:ascii="Times New Roman" w:eastAsia="Times New Roman" w:hAnsi="Times New Roman" w:cs="Times New Roman"/>
          <w:sz w:val="24"/>
          <w:szCs w:val="24"/>
        </w:rPr>
        <w:t>Каким образом можно определить короткое замыкание в цепи с помощью закона Ома для полной цепи?</w:t>
      </w:r>
    </w:p>
    <w:p w:rsidR="00141C41" w:rsidRPr="00F82F19" w:rsidRDefault="002F774E" w:rsidP="00F82F19">
      <w:pPr>
        <w:spacing w:after="0" w:line="240" w:lineRule="auto"/>
        <w:ind w:left="720"/>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5.</w:t>
      </w:r>
      <w:r w:rsidR="00141C41" w:rsidRPr="00F82F19">
        <w:rPr>
          <w:rFonts w:ascii="Times New Roman" w:eastAsia="Times New Roman" w:hAnsi="Times New Roman" w:cs="Times New Roman"/>
          <w:sz w:val="24"/>
          <w:szCs w:val="24"/>
        </w:rPr>
        <w:t>Почему при коротком замыкании клемм исправного аккумулятора сила тока не становится бесконечно большой?</w:t>
      </w:r>
    </w:p>
    <w:p w:rsidR="00141C41" w:rsidRPr="00F82F19" w:rsidRDefault="00141C41"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Дополнительное задание</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Исследуйте два разных источника тока: новый и бывший в употреблении (например, новую батарейку и ту, что уже долго работает). Сравните их ЭДС и внутреннее сопротивление. Объясните, почему характеристики использованного источника хуже, и как это влияет на его способность питать устройства с высоким энергопотреблением (как рация или навигатор).</w:t>
      </w:r>
    </w:p>
    <w:p w:rsidR="00141C41" w:rsidRPr="00F82F19" w:rsidRDefault="00141C41"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Вывод</w:t>
      </w:r>
    </w:p>
    <w:p w:rsidR="00141C41" w:rsidRPr="00F82F19" w:rsidRDefault="00141C41"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В ходе работы была определена электродвижущая сила исследуемого источника т</w:t>
      </w:r>
      <w:r w:rsidR="002F774E" w:rsidRPr="00F82F19">
        <w:rPr>
          <w:rFonts w:ascii="Times New Roman" w:eastAsia="Times New Roman" w:hAnsi="Times New Roman" w:cs="Times New Roman"/>
          <w:sz w:val="24"/>
          <w:szCs w:val="24"/>
        </w:rPr>
        <w:t>ока E=...</w:t>
      </w:r>
      <w:r w:rsidRPr="00F82F19">
        <w:rPr>
          <w:rFonts w:ascii="Times New Roman" w:eastAsia="Times New Roman" w:hAnsi="Times New Roman" w:cs="Times New Roman"/>
          <w:sz w:val="24"/>
          <w:szCs w:val="24"/>
        </w:rPr>
        <w:t>В и его внутреннее сопротивле</w:t>
      </w:r>
      <w:r w:rsidR="002F774E" w:rsidRPr="00F82F19">
        <w:rPr>
          <w:rFonts w:ascii="Times New Roman" w:eastAsia="Times New Roman" w:hAnsi="Times New Roman" w:cs="Times New Roman"/>
          <w:sz w:val="24"/>
          <w:szCs w:val="24"/>
        </w:rPr>
        <w:t>ние rср=...</w:t>
      </w:r>
      <w:r w:rsidRPr="00F82F19">
        <w:rPr>
          <w:rFonts w:ascii="Times New Roman" w:eastAsia="Times New Roman" w:hAnsi="Times New Roman" w:cs="Times New Roman"/>
          <w:sz w:val="24"/>
          <w:szCs w:val="24"/>
        </w:rPr>
        <w:t xml:space="preserve">Ом. Состояние аккумулятора/батарейки оценивается как </w:t>
      </w:r>
      <w:r w:rsidRPr="00F82F19">
        <w:rPr>
          <w:rFonts w:ascii="Times New Roman" w:eastAsia="Times New Roman" w:hAnsi="Times New Roman" w:cs="Times New Roman"/>
          <w:b/>
          <w:bCs/>
          <w:sz w:val="24"/>
          <w:szCs w:val="24"/>
        </w:rPr>
        <w:t>[исправное/требующее подзарядки/неисправное]</w:t>
      </w:r>
      <w:r w:rsidRPr="00F82F19">
        <w:rPr>
          <w:rFonts w:ascii="Times New Roman" w:eastAsia="Times New Roman" w:hAnsi="Times New Roman" w:cs="Times New Roman"/>
          <w:sz w:val="24"/>
          <w:szCs w:val="24"/>
        </w:rPr>
        <w:t>, так как [указать причину: например, измеренная ЭДС близка к номинальной, а внутреннее сопротивление невелико / ЭДС значительно ниже номинальной / внутреннее сопротивление слишком высокое]. Это говорит о том, что данный источник тока [способен/не способен] эффективно питать портативные устройства с высоким энергопотреблением, такие как рации и навигаторы, обеспечивая их стабильную работу в условиях леса.</w:t>
      </w:r>
    </w:p>
    <w:p w:rsidR="00141C41" w:rsidRPr="00F82F19" w:rsidRDefault="002F774E"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xml:space="preserve"> </w:t>
      </w:r>
    </w:p>
    <w:p w:rsidR="00141C41" w:rsidRPr="00F82F19" w:rsidRDefault="00141C41" w:rsidP="00F82F19">
      <w:pPr>
        <w:spacing w:after="0" w:line="240" w:lineRule="auto"/>
        <w:jc w:val="both"/>
        <w:rPr>
          <w:rFonts w:ascii="Times New Roman" w:hAnsi="Times New Roman" w:cs="Times New Roman"/>
          <w:sz w:val="24"/>
          <w:szCs w:val="24"/>
        </w:rPr>
      </w:pPr>
    </w:p>
    <w:p w:rsidR="00F82F19" w:rsidRDefault="00F82F19" w:rsidP="00885FBD">
      <w:pPr>
        <w:spacing w:after="0" w:line="240" w:lineRule="auto"/>
        <w:jc w:val="center"/>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Практическое занятие</w:t>
      </w:r>
      <w:r>
        <w:rPr>
          <w:rFonts w:ascii="Times New Roman" w:eastAsia="Times New Roman" w:hAnsi="Times New Roman" w:cs="Times New Roman"/>
          <w:b/>
          <w:bCs/>
          <w:sz w:val="24"/>
          <w:szCs w:val="24"/>
        </w:rPr>
        <w:t xml:space="preserve"> № 7</w:t>
      </w:r>
    </w:p>
    <w:p w:rsidR="00885FBD" w:rsidRPr="00F82F19" w:rsidRDefault="00885FBD" w:rsidP="00885FBD">
      <w:pPr>
        <w:spacing w:after="0" w:line="240" w:lineRule="auto"/>
        <w:jc w:val="center"/>
        <w:outlineLvl w:val="2"/>
        <w:rPr>
          <w:rFonts w:ascii="Times New Roman" w:eastAsia="Times New Roman" w:hAnsi="Times New Roman" w:cs="Times New Roman"/>
          <w:b/>
          <w:bCs/>
          <w:sz w:val="24"/>
          <w:szCs w:val="24"/>
        </w:rPr>
      </w:pPr>
    </w:p>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Тема:</w:t>
      </w:r>
      <w:r w:rsidRPr="00F82F19">
        <w:rPr>
          <w:rFonts w:ascii="Times New Roman" w:eastAsia="Times New Roman" w:hAnsi="Times New Roman" w:cs="Times New Roman"/>
          <w:sz w:val="24"/>
          <w:szCs w:val="24"/>
        </w:rPr>
        <w:t xml:space="preserve"> Изучение магнитного поля катушки с током. Электромагнетизм в работе лесного специалиста (навигация, связь, оборудование).</w:t>
      </w:r>
    </w:p>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Цель работы:</w:t>
      </w:r>
    </w:p>
    <w:p w:rsidR="00F82F19" w:rsidRPr="00F82F19" w:rsidRDefault="00F82F19" w:rsidP="00F82F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82F19">
        <w:rPr>
          <w:rFonts w:ascii="Times New Roman" w:eastAsia="Times New Roman" w:hAnsi="Times New Roman" w:cs="Times New Roman"/>
          <w:sz w:val="24"/>
          <w:szCs w:val="24"/>
        </w:rPr>
        <w:t>Экспериментально изучить зависимость индукции магнитного поля от силы тока в катушке и количества витков.</w:t>
      </w:r>
    </w:p>
    <w:p w:rsidR="00F82F19" w:rsidRPr="00F82F19" w:rsidRDefault="00F82F19" w:rsidP="00F82F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F82F19">
        <w:rPr>
          <w:rFonts w:ascii="Times New Roman" w:eastAsia="Times New Roman" w:hAnsi="Times New Roman" w:cs="Times New Roman"/>
          <w:sz w:val="24"/>
          <w:szCs w:val="24"/>
        </w:rPr>
        <w:t>Установить взаимосвязь между физическими принципами электромагнетизма и работой современных технологий в лесной промышленности (GPS/ГЛОНАСС-навигация, беспроводная радиосвязь, электропривод техники).</w:t>
      </w:r>
    </w:p>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Оборудование:</w:t>
      </w:r>
    </w:p>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Лабораторное:</w:t>
      </w:r>
      <w:r w:rsidRPr="00F82F19">
        <w:rPr>
          <w:rFonts w:ascii="Times New Roman" w:eastAsia="Times New Roman" w:hAnsi="Times New Roman" w:cs="Times New Roman"/>
          <w:sz w:val="24"/>
          <w:szCs w:val="24"/>
        </w:rPr>
        <w:t xml:space="preserve"> Источник постоянного тока; реостат; амперметр; ключ; соединительные провода; катушка индуктивности (соленоид); компас или датчик Холла (магнитометр); штатив.</w:t>
      </w:r>
    </w:p>
    <w:p w:rsid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Профессиональный контекст:</w:t>
      </w:r>
      <w:r w:rsidRPr="00F82F19">
        <w:rPr>
          <w:rFonts w:ascii="Times New Roman" w:eastAsia="Times New Roman" w:hAnsi="Times New Roman" w:cs="Times New Roman"/>
          <w:sz w:val="24"/>
          <w:szCs w:val="24"/>
        </w:rPr>
        <w:t xml:space="preserve"> Карманный GPS-трекер (смартфон), портативная радиостанция (рация), схема устро</w:t>
      </w:r>
      <w:r w:rsidR="00885FBD">
        <w:rPr>
          <w:rFonts w:ascii="Times New Roman" w:eastAsia="Times New Roman" w:hAnsi="Times New Roman" w:cs="Times New Roman"/>
          <w:sz w:val="24"/>
          <w:szCs w:val="24"/>
        </w:rPr>
        <w:t>йства харвестера или форвардера.</w:t>
      </w:r>
      <w:r>
        <w:rPr>
          <w:rFonts w:ascii="Times New Roman" w:eastAsia="Times New Roman" w:hAnsi="Times New Roman" w:cs="Times New Roman"/>
          <w:sz w:val="24"/>
          <w:szCs w:val="24"/>
        </w:rPr>
        <w:t xml:space="preserve"> </w:t>
      </w:r>
    </w:p>
    <w:p w:rsidR="00F82F19" w:rsidRPr="00F82F19" w:rsidRDefault="00F82F19" w:rsidP="00F82F19">
      <w:pPr>
        <w:spacing w:after="0" w:line="240" w:lineRule="auto"/>
        <w:jc w:val="both"/>
        <w:rPr>
          <w:rFonts w:ascii="Times New Roman" w:eastAsia="Times New Roman" w:hAnsi="Times New Roman" w:cs="Times New Roman"/>
          <w:sz w:val="24"/>
          <w:szCs w:val="24"/>
        </w:rPr>
      </w:pPr>
    </w:p>
    <w:p w:rsidR="00F82F19" w:rsidRDefault="00F82F19" w:rsidP="00F82F19">
      <w:pPr>
        <w:spacing w:after="0" w:line="240" w:lineRule="auto"/>
        <w:jc w:val="both"/>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Краткая теория</w:t>
      </w:r>
    </w:p>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Вокруг любого проводника с электрическим током возникает магнитное поле. Если проводник свернуть в спираль (катушку), магнитные поля отдельных витков суммируются внутри неё, создавая сильное однородное поле. Такое устройство называется соленоидом. Сила этого поля характеризуется магнитной индукцией B. Для длинной катушки она рассчитывается по формуле:</w:t>
      </w:r>
    </w:p>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B=μ</w:t>
      </w:r>
      <w:r w:rsidRPr="00F82F19">
        <w:rPr>
          <w:rFonts w:ascii="Times New Roman" w:eastAsia="Times New Roman" w:hAnsi="Times New Roman" w:cs="Times New Roman"/>
          <w:sz w:val="24"/>
          <w:szCs w:val="24"/>
          <w:vertAlign w:val="subscript"/>
        </w:rPr>
        <w:t>0</w:t>
      </w:r>
      <w:r w:rsidRPr="00F82F19">
        <w:rPr>
          <w:rFonts w:ascii="Cambria Math" w:eastAsia="Times New Roman" w:hAnsi="Cambria Math" w:cs="Times New Roman"/>
          <w:sz w:val="24"/>
          <w:szCs w:val="24"/>
        </w:rPr>
        <w:t>⋅</w:t>
      </w:r>
      <w:r w:rsidRPr="00F82F19">
        <w:rPr>
          <w:rFonts w:ascii="Times New Roman" w:eastAsia="Times New Roman" w:hAnsi="Times New Roman" w:cs="Times New Roman"/>
          <w:sz w:val="24"/>
          <w:szCs w:val="24"/>
        </w:rPr>
        <w:t>n</w:t>
      </w:r>
      <w:r w:rsidRPr="00F82F19">
        <w:rPr>
          <w:rFonts w:ascii="Cambria Math" w:eastAsia="Times New Roman" w:hAnsi="Cambria Math" w:cs="Times New Roman"/>
          <w:sz w:val="24"/>
          <w:szCs w:val="24"/>
        </w:rPr>
        <w:t>⋅</w:t>
      </w:r>
      <w:r w:rsidRPr="00F82F19">
        <w:rPr>
          <w:rFonts w:ascii="Times New Roman" w:eastAsia="Times New Roman" w:hAnsi="Times New Roman" w:cs="Times New Roman"/>
          <w:sz w:val="24"/>
          <w:szCs w:val="24"/>
        </w:rPr>
        <w:t>I B</w:t>
      </w:r>
      <w:r>
        <w:rPr>
          <w:rFonts w:ascii="Times New Roman" w:eastAsia="Times New Roman" w:hAnsi="Times New Roman" w:cs="Times New Roman"/>
          <w:sz w:val="24"/>
          <w:szCs w:val="24"/>
        </w:rPr>
        <w:t>.</w:t>
      </w:r>
    </w:p>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где:</w:t>
      </w:r>
    </w:p>
    <w:p w:rsidR="00F82F19" w:rsidRPr="00F82F19" w:rsidRDefault="00F82F19" w:rsidP="00F82F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μ</w:t>
      </w:r>
      <w:r w:rsidRPr="00F82F19">
        <w:rPr>
          <w:rFonts w:ascii="Times New Roman" w:eastAsia="Times New Roman" w:hAnsi="Times New Roman" w:cs="Times New Roman"/>
          <w:sz w:val="24"/>
          <w:szCs w:val="24"/>
          <w:vertAlign w:val="subscript"/>
        </w:rPr>
        <w:t>0</w:t>
      </w:r>
      <w:r w:rsidRPr="00F82F19">
        <w:rPr>
          <w:rFonts w:ascii="Times New Roman" w:eastAsia="Times New Roman" w:hAnsi="Times New Roman" w:cs="Times New Roman"/>
          <w:sz w:val="24"/>
          <w:szCs w:val="24"/>
        </w:rPr>
        <w:t xml:space="preserve"> — магнитная постоянная;</w:t>
      </w:r>
    </w:p>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n — число витков на единицу длины катушки (</w:t>
      </w:r>
      <w:r>
        <w:rPr>
          <w:rFonts w:ascii="Times New Roman" w:eastAsia="Times New Roman" w:hAnsi="Times New Roman" w:cs="Times New Roman"/>
          <w:sz w:val="24"/>
          <w:szCs w:val="24"/>
        </w:rPr>
        <w:t>N/l</w:t>
      </w:r>
      <w:r w:rsidRPr="00F82F19">
        <w:rPr>
          <w:rFonts w:ascii="Times New Roman" w:eastAsia="Times New Roman" w:hAnsi="Times New Roman" w:cs="Times New Roman"/>
          <w:sz w:val="24"/>
          <w:szCs w:val="24"/>
        </w:rPr>
        <w:t>);</w:t>
      </w:r>
    </w:p>
    <w:p w:rsidR="00F82F19" w:rsidRPr="00F82F19" w:rsidRDefault="00F82F19" w:rsidP="00F82F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w:t>
      </w:r>
      <w:r w:rsidRPr="00F82F19">
        <w:rPr>
          <w:rFonts w:ascii="Times New Roman" w:eastAsia="Times New Roman" w:hAnsi="Times New Roman" w:cs="Times New Roman"/>
          <w:sz w:val="24"/>
          <w:szCs w:val="24"/>
        </w:rPr>
        <w:t xml:space="preserve"> — сила тока.</w:t>
      </w:r>
    </w:p>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Применение в лесной отрасли:</w:t>
      </w:r>
    </w:p>
    <w:p w:rsidR="00F82F19" w:rsidRPr="00F82F19" w:rsidRDefault="00F82F19" w:rsidP="00F82F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1. </w:t>
      </w:r>
      <w:r w:rsidRPr="00F82F19">
        <w:rPr>
          <w:rFonts w:ascii="Times New Roman" w:eastAsia="Times New Roman" w:hAnsi="Times New Roman" w:cs="Times New Roman"/>
          <w:b/>
          <w:bCs/>
          <w:sz w:val="24"/>
          <w:szCs w:val="24"/>
        </w:rPr>
        <w:t>Навигация и геопозиционирование (GPS/ГЛОНАСС):</w:t>
      </w:r>
      <w:r w:rsidRPr="00F82F19">
        <w:rPr>
          <w:rFonts w:ascii="Times New Roman" w:eastAsia="Times New Roman" w:hAnsi="Times New Roman" w:cs="Times New Roman"/>
          <w:sz w:val="24"/>
          <w:szCs w:val="24"/>
        </w:rPr>
        <w:t xml:space="preserve"> Приемники в ваших устройствах получают сигналы со спутников. Внутри антенны используются принципы электромагнитной индукции для преобразования энергии приходящей </w:t>
      </w:r>
      <w:r w:rsidRPr="00F82F19">
        <w:rPr>
          <w:rFonts w:ascii="Times New Roman" w:eastAsia="Times New Roman" w:hAnsi="Times New Roman" w:cs="Times New Roman"/>
          <w:sz w:val="24"/>
          <w:szCs w:val="24"/>
        </w:rPr>
        <w:lastRenderedPageBreak/>
        <w:t>радиоволны в электрический сигнал, который затем обрабатывается процессором для определения координат. Без понимания электромагнетизма создание таких систем было бы невозможно.</w:t>
      </w:r>
    </w:p>
    <w:p w:rsidR="00F82F19" w:rsidRPr="00F82F19" w:rsidRDefault="00F82F19" w:rsidP="00F82F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 </w:t>
      </w:r>
      <w:r w:rsidRPr="00F82F19">
        <w:rPr>
          <w:rFonts w:ascii="Times New Roman" w:eastAsia="Times New Roman" w:hAnsi="Times New Roman" w:cs="Times New Roman"/>
          <w:b/>
          <w:bCs/>
          <w:sz w:val="24"/>
          <w:szCs w:val="24"/>
        </w:rPr>
        <w:t>Беспроводная связь (рации):</w:t>
      </w:r>
      <w:r w:rsidRPr="00F82F19">
        <w:rPr>
          <w:rFonts w:ascii="Times New Roman" w:eastAsia="Times New Roman" w:hAnsi="Times New Roman" w:cs="Times New Roman"/>
          <w:sz w:val="24"/>
          <w:szCs w:val="24"/>
        </w:rPr>
        <w:t xml:space="preserve"> Радиостанция работает за счет генерации переменного электрического тока высокой частоты в передатчике. Этот ток создает вокруг антенны переменное электромагнитное поле, которое распространяется в пространстве в виде радиоволн. Приёмник выполняет обратную операцию, преобразуя энергию волны обратно в электрический сигнал.</w:t>
      </w:r>
    </w:p>
    <w:p w:rsidR="00F82F19" w:rsidRPr="00F82F19" w:rsidRDefault="00F82F19" w:rsidP="00F82F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3. </w:t>
      </w:r>
      <w:r w:rsidRPr="00F82F19">
        <w:rPr>
          <w:rFonts w:ascii="Times New Roman" w:eastAsia="Times New Roman" w:hAnsi="Times New Roman" w:cs="Times New Roman"/>
          <w:b/>
          <w:bCs/>
          <w:sz w:val="24"/>
          <w:szCs w:val="24"/>
        </w:rPr>
        <w:t>Современное лесозаготовительное оборудование:</w:t>
      </w:r>
      <w:r w:rsidRPr="00F82F19">
        <w:rPr>
          <w:rFonts w:ascii="Times New Roman" w:eastAsia="Times New Roman" w:hAnsi="Times New Roman" w:cs="Times New Roman"/>
          <w:sz w:val="24"/>
          <w:szCs w:val="24"/>
        </w:rPr>
        <w:t xml:space="preserve"> Гидромоторы и электродвигатели, приводящие в движение манипуляторы харвестеров и колеса форвардеров, работают на основе взаимодействия магнитных полей ротора и статора. Управляя силой тока в обмотках, оператор плавно меняет скорость и мощность машины.</w:t>
      </w:r>
    </w:p>
    <w:p w:rsidR="00F82F19" w:rsidRPr="00F82F19" w:rsidRDefault="00F82F19"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Задание</w:t>
      </w:r>
    </w:p>
    <w:p w:rsidR="00F82F19" w:rsidRPr="00F82F19" w:rsidRDefault="00F82F19" w:rsidP="00F82F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82F19">
        <w:rPr>
          <w:rFonts w:ascii="Times New Roman" w:eastAsia="Times New Roman" w:hAnsi="Times New Roman" w:cs="Times New Roman"/>
          <w:sz w:val="24"/>
          <w:szCs w:val="24"/>
        </w:rPr>
        <w:t>Собрать электрическую цепь согласно схеме (источник тока, ключ, амперметр, реостат, катушка).</w:t>
      </w:r>
    </w:p>
    <w:p w:rsidR="00F82F19" w:rsidRPr="00F82F19" w:rsidRDefault="00F82F19" w:rsidP="00F82F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F82F19">
        <w:rPr>
          <w:rFonts w:ascii="Times New Roman" w:eastAsia="Times New Roman" w:hAnsi="Times New Roman" w:cs="Times New Roman"/>
          <w:sz w:val="24"/>
          <w:szCs w:val="24"/>
        </w:rPr>
        <w:t xml:space="preserve">Замкнуть цепь и установить начальное значение силы тока </w:t>
      </w:r>
      <w:r>
        <w:rPr>
          <w:rFonts w:ascii="Times New Roman" w:eastAsia="Times New Roman" w:hAnsi="Times New Roman" w:cs="Times New Roman"/>
          <w:sz w:val="24"/>
          <w:szCs w:val="24"/>
        </w:rPr>
        <w:t>I</w:t>
      </w:r>
      <w:r w:rsidRPr="00F82F19">
        <w:rPr>
          <w:rFonts w:ascii="Times New Roman" w:eastAsia="Times New Roman" w:hAnsi="Times New Roman" w:cs="Times New Roman"/>
          <w:sz w:val="24"/>
          <w:szCs w:val="24"/>
        </w:rPr>
        <w:t>.</w:t>
      </w:r>
    </w:p>
    <w:p w:rsidR="00F82F19" w:rsidRPr="00F82F19" w:rsidRDefault="00F82F19" w:rsidP="00F82F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F82F19">
        <w:rPr>
          <w:rFonts w:ascii="Times New Roman" w:eastAsia="Times New Roman" w:hAnsi="Times New Roman" w:cs="Times New Roman"/>
          <w:sz w:val="24"/>
          <w:szCs w:val="24"/>
        </w:rPr>
        <w:t>Определить направление линий магнитной индукции с помощью компаса, помещенного внутрь катушки. Записать результат.</w:t>
      </w:r>
    </w:p>
    <w:p w:rsidR="00F82F19" w:rsidRPr="00F82F19" w:rsidRDefault="00F82F19" w:rsidP="00F82F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F82F19">
        <w:rPr>
          <w:rFonts w:ascii="Times New Roman" w:eastAsia="Times New Roman" w:hAnsi="Times New Roman" w:cs="Times New Roman"/>
          <w:sz w:val="24"/>
          <w:szCs w:val="24"/>
        </w:rPr>
        <w:t>Изменяя сопротивление реостат</w:t>
      </w:r>
      <w:r w:rsidR="008E0308">
        <w:rPr>
          <w:rFonts w:ascii="Times New Roman" w:eastAsia="Times New Roman" w:hAnsi="Times New Roman" w:cs="Times New Roman"/>
          <w:sz w:val="24"/>
          <w:szCs w:val="24"/>
        </w:rPr>
        <w:t>а, снять показания силы тока (</w:t>
      </w:r>
      <w:r w:rsidRPr="00F82F19">
        <w:rPr>
          <w:rFonts w:ascii="Times New Roman" w:eastAsia="Times New Roman" w:hAnsi="Times New Roman" w:cs="Times New Roman"/>
          <w:sz w:val="24"/>
          <w:szCs w:val="24"/>
        </w:rPr>
        <w:t>I) и соответствующее отклонение стрелки прибора (или показания датчика) для 5–6 значений тока.</w:t>
      </w:r>
    </w:p>
    <w:p w:rsidR="00F82F19" w:rsidRPr="00F82F19" w:rsidRDefault="00F82F19" w:rsidP="00F82F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F82F19">
        <w:rPr>
          <w:rFonts w:ascii="Times New Roman" w:eastAsia="Times New Roman" w:hAnsi="Times New Roman" w:cs="Times New Roman"/>
          <w:sz w:val="24"/>
          <w:szCs w:val="24"/>
        </w:rPr>
        <w:t>Повторить опыт, изменив количество витков проволоки на катушке (например, используя другую катушку).</w:t>
      </w:r>
    </w:p>
    <w:p w:rsidR="00F82F19" w:rsidRPr="00F82F19" w:rsidRDefault="00F82F19" w:rsidP="00F82F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F82F19">
        <w:rPr>
          <w:rFonts w:ascii="Times New Roman" w:eastAsia="Times New Roman" w:hAnsi="Times New Roman" w:cs="Times New Roman"/>
          <w:sz w:val="24"/>
          <w:szCs w:val="24"/>
        </w:rPr>
        <w:t>Построить график зависимости магнитной индукции (или отклонения стрелки) от силы тока при разном количестве витков.</w:t>
      </w:r>
    </w:p>
    <w:p w:rsidR="00F82F19" w:rsidRPr="00F82F19" w:rsidRDefault="00F82F19" w:rsidP="00F82F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F82F19">
        <w:rPr>
          <w:rFonts w:ascii="Times New Roman" w:eastAsia="Times New Roman" w:hAnsi="Times New Roman" w:cs="Times New Roman"/>
          <w:sz w:val="24"/>
          <w:szCs w:val="24"/>
        </w:rPr>
        <w:t>Проанализировать полученные данные и сформулировать вывод о влиянии силы тока и числа витков на магнитное поле.</w:t>
      </w:r>
    </w:p>
    <w:p w:rsidR="00F82F19" w:rsidRDefault="00F82F19"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Эталон выполнения (пример заполнения таблицы)</w:t>
      </w:r>
      <w:r>
        <w:rPr>
          <w:rFonts w:ascii="Times New Roman" w:eastAsia="Times New Roman" w:hAnsi="Times New Roman" w:cs="Times New Roman"/>
          <w:b/>
          <w:bCs/>
          <w:sz w:val="24"/>
          <w:szCs w:val="24"/>
        </w:rPr>
        <w:t xml:space="preserve"> </w:t>
      </w:r>
    </w:p>
    <w:p w:rsidR="00F82F19" w:rsidRPr="00F82F19" w:rsidRDefault="00F82F19" w:rsidP="00F82F19">
      <w:pPr>
        <w:spacing w:after="0" w:line="240" w:lineRule="auto"/>
        <w:jc w:val="both"/>
        <w:outlineLvl w:val="2"/>
        <w:rPr>
          <w:rFonts w:ascii="Times New Roman" w:eastAsia="Times New Roman" w:hAnsi="Times New Roman" w:cs="Times New Roman"/>
          <w:b/>
          <w:bCs/>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80"/>
        <w:gridCol w:w="1650"/>
        <w:gridCol w:w="1823"/>
        <w:gridCol w:w="4682"/>
      </w:tblGrid>
      <w:tr w:rsidR="00F82F19" w:rsidRPr="00F82F19" w:rsidTr="00F82F19">
        <w:trPr>
          <w:tblHeader/>
          <w:tblCellSpacing w:w="15" w:type="dxa"/>
        </w:trPr>
        <w:tc>
          <w:tcPr>
            <w:tcW w:w="0" w:type="auto"/>
            <w:vAlign w:val="center"/>
            <w:hideMark/>
          </w:tcPr>
          <w:p w:rsidR="00F82F19" w:rsidRPr="00F82F19" w:rsidRDefault="00F82F19" w:rsidP="00F82F19">
            <w:pPr>
              <w:spacing w:after="0" w:line="240" w:lineRule="auto"/>
              <w:jc w:val="center"/>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 опыта</w:t>
            </w:r>
          </w:p>
        </w:tc>
        <w:tc>
          <w:tcPr>
            <w:tcW w:w="0" w:type="auto"/>
            <w:vAlign w:val="center"/>
            <w:hideMark/>
          </w:tcPr>
          <w:p w:rsidR="00F82F19" w:rsidRPr="00F82F19" w:rsidRDefault="00F82F19" w:rsidP="00F82F19">
            <w:pPr>
              <w:spacing w:after="0" w:line="240" w:lineRule="auto"/>
              <w:jc w:val="center"/>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Сила тока I, А</w:t>
            </w:r>
          </w:p>
        </w:tc>
        <w:tc>
          <w:tcPr>
            <w:tcW w:w="0" w:type="auto"/>
            <w:vAlign w:val="center"/>
            <w:hideMark/>
          </w:tcPr>
          <w:p w:rsidR="00F82F19" w:rsidRPr="00F82F19" w:rsidRDefault="00F82F19" w:rsidP="00F82F19">
            <w:pPr>
              <w:spacing w:after="0" w:line="240" w:lineRule="auto"/>
              <w:jc w:val="center"/>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Число витков N</w:t>
            </w:r>
          </w:p>
        </w:tc>
        <w:tc>
          <w:tcPr>
            <w:tcW w:w="0" w:type="auto"/>
            <w:vAlign w:val="center"/>
            <w:hideMark/>
          </w:tcPr>
          <w:p w:rsidR="00F82F19" w:rsidRPr="00F82F19" w:rsidRDefault="00F82F19" w:rsidP="00F82F19">
            <w:pPr>
              <w:spacing w:after="0" w:line="240" w:lineRule="auto"/>
              <w:jc w:val="center"/>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Отклонение стрелки / Показания датчика</w:t>
            </w:r>
          </w:p>
        </w:tc>
      </w:tr>
      <w:tr w:rsidR="00F82F19" w:rsidRPr="00F82F19" w:rsidTr="00F82F19">
        <w:trPr>
          <w:tblCellSpacing w:w="15" w:type="dxa"/>
        </w:trPr>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1</w:t>
            </w:r>
          </w:p>
        </w:tc>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0.5</w:t>
            </w:r>
          </w:p>
        </w:tc>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100</w:t>
            </w:r>
          </w:p>
        </w:tc>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Малое отклонение к северу</w:t>
            </w:r>
          </w:p>
        </w:tc>
      </w:tr>
      <w:tr w:rsidR="00F82F19" w:rsidRPr="00F82F19" w:rsidTr="00F82F19">
        <w:trPr>
          <w:tblCellSpacing w:w="15" w:type="dxa"/>
        </w:trPr>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2</w:t>
            </w:r>
          </w:p>
        </w:tc>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1.0</w:t>
            </w:r>
          </w:p>
        </w:tc>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100</w:t>
            </w:r>
          </w:p>
        </w:tc>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Среднее отклонение к северу</w:t>
            </w:r>
          </w:p>
        </w:tc>
      </w:tr>
      <w:tr w:rsidR="00F82F19" w:rsidRPr="00F82F19" w:rsidTr="00F82F19">
        <w:trPr>
          <w:tblCellSpacing w:w="15" w:type="dxa"/>
        </w:trPr>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3</w:t>
            </w:r>
          </w:p>
        </w:tc>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1.5</w:t>
            </w:r>
          </w:p>
        </w:tc>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100</w:t>
            </w:r>
          </w:p>
        </w:tc>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Большое отклонение к северу</w:t>
            </w:r>
          </w:p>
        </w:tc>
      </w:tr>
      <w:tr w:rsidR="00F82F19" w:rsidRPr="00F82F19" w:rsidTr="00F82F19">
        <w:trPr>
          <w:tblCellSpacing w:w="15" w:type="dxa"/>
        </w:trPr>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4</w:t>
            </w:r>
          </w:p>
        </w:tc>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1.0</w:t>
            </w:r>
          </w:p>
        </w:tc>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200</w:t>
            </w:r>
          </w:p>
        </w:tc>
        <w:tc>
          <w:tcPr>
            <w:tcW w:w="0" w:type="auto"/>
            <w:vAlign w:val="center"/>
            <w:hideMark/>
          </w:tcPr>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Очень большое отклонение к северу</w:t>
            </w:r>
          </w:p>
        </w:tc>
      </w:tr>
    </w:tbl>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b/>
          <w:bCs/>
          <w:sz w:val="24"/>
          <w:szCs w:val="24"/>
        </w:rPr>
        <w:t>График:</w:t>
      </w:r>
      <w:r w:rsidRPr="00F82F19">
        <w:rPr>
          <w:rFonts w:ascii="Times New Roman" w:eastAsia="Times New Roman" w:hAnsi="Times New Roman" w:cs="Times New Roman"/>
          <w:sz w:val="24"/>
          <w:szCs w:val="24"/>
        </w:rPr>
        <w:t xml:space="preserve"> По оси абсцисс откладывается сила тока I, по оси ординат — величина, пропорциональная магнитной индукции (отклонение стрелки). Графики должны представлять собой прямые линии, проходящие через начало координат. Наклон графика для катушки с большим числом витков будет круче.</w:t>
      </w:r>
    </w:p>
    <w:p w:rsidR="00F82F19" w:rsidRPr="00F82F19" w:rsidRDefault="00F82F19"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Таблицы</w:t>
      </w:r>
    </w:p>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Для выполнения работы необходимо подготовить таблицу для записи результатов измерений (как показано выше в эталоне).</w:t>
      </w:r>
    </w:p>
    <w:p w:rsidR="00F82F19" w:rsidRPr="00F82F19" w:rsidRDefault="00F82F19"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Контрольные вопросы</w:t>
      </w:r>
    </w:p>
    <w:p w:rsidR="00F82F19" w:rsidRPr="00F82F19" w:rsidRDefault="00F82F19" w:rsidP="00F82F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F82F19">
        <w:rPr>
          <w:rFonts w:ascii="Times New Roman" w:eastAsia="Times New Roman" w:hAnsi="Times New Roman" w:cs="Times New Roman"/>
          <w:sz w:val="24"/>
          <w:szCs w:val="24"/>
        </w:rPr>
        <w:t>Как изменится магнитное поле катушки, если увеличить силу тока в ней?</w:t>
      </w:r>
    </w:p>
    <w:p w:rsidR="00F82F19" w:rsidRPr="00F82F19" w:rsidRDefault="00F82F19" w:rsidP="00F82F1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F82F19">
        <w:rPr>
          <w:rFonts w:ascii="Times New Roman" w:eastAsia="Times New Roman" w:hAnsi="Times New Roman" w:cs="Times New Roman"/>
          <w:sz w:val="24"/>
          <w:szCs w:val="24"/>
        </w:rPr>
        <w:t xml:space="preserve">Почему стрелка компаса поворачивается при поднесении его к катушке с током? </w:t>
      </w:r>
    </w:p>
    <w:p w:rsidR="00F82F19" w:rsidRPr="00F82F19" w:rsidRDefault="008E0308" w:rsidP="008E030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F82F19" w:rsidRPr="00F82F19">
        <w:rPr>
          <w:rFonts w:ascii="Times New Roman" w:eastAsia="Times New Roman" w:hAnsi="Times New Roman" w:cs="Times New Roman"/>
          <w:sz w:val="24"/>
          <w:szCs w:val="24"/>
        </w:rPr>
        <w:t>Объясните роль электромагнетизма в работе GPS-приемника, которым вы пользуетесь в лесу.</w:t>
      </w:r>
    </w:p>
    <w:p w:rsidR="00F82F19" w:rsidRPr="00F82F19" w:rsidRDefault="008E0308" w:rsidP="008E030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F82F19" w:rsidRPr="00F82F19">
        <w:rPr>
          <w:rFonts w:ascii="Times New Roman" w:eastAsia="Times New Roman" w:hAnsi="Times New Roman" w:cs="Times New Roman"/>
          <w:sz w:val="24"/>
          <w:szCs w:val="24"/>
        </w:rPr>
        <w:t>На каком принципе основана передача вашего голоса по рации другому члену бригады?</w:t>
      </w:r>
    </w:p>
    <w:p w:rsidR="00F82F19" w:rsidRPr="00F82F19" w:rsidRDefault="008E0308" w:rsidP="008E030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F82F19" w:rsidRPr="00F82F19">
        <w:rPr>
          <w:rFonts w:ascii="Times New Roman" w:eastAsia="Times New Roman" w:hAnsi="Times New Roman" w:cs="Times New Roman"/>
          <w:sz w:val="24"/>
          <w:szCs w:val="24"/>
        </w:rPr>
        <w:t>Как изменение силы тока в обмотках двигателя гидроманипулятора влияет на скорость движения его стрелы?</w:t>
      </w:r>
    </w:p>
    <w:p w:rsidR="00F82F19" w:rsidRPr="00F82F19" w:rsidRDefault="00F82F19"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Дополнительное задание (</w:t>
      </w:r>
      <w:r w:rsidRPr="00F82F19">
        <w:rPr>
          <w:rFonts w:ascii="Times New Roman" w:eastAsia="Times New Roman" w:hAnsi="Times New Roman" w:cs="Times New Roman"/>
          <w:b/>
          <w:bCs/>
          <w:i/>
          <w:iCs/>
          <w:sz w:val="24"/>
          <w:szCs w:val="24"/>
        </w:rPr>
        <w:t>для продвинутых групп</w:t>
      </w:r>
      <w:r w:rsidRPr="00F82F19">
        <w:rPr>
          <w:rFonts w:ascii="Times New Roman" w:eastAsia="Times New Roman" w:hAnsi="Times New Roman" w:cs="Times New Roman"/>
          <w:b/>
          <w:bCs/>
          <w:sz w:val="24"/>
          <w:szCs w:val="24"/>
        </w:rPr>
        <w:t>)</w:t>
      </w:r>
    </w:p>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lastRenderedPageBreak/>
        <w:t>Исследовать влияние введения железного сердечника внутрь катушки на силу создаваемого ею магнитного поля. Объяснить, почему это важно для конструкции мощных электромагнитов, используемых в тяжелой технике.</w:t>
      </w:r>
    </w:p>
    <w:p w:rsidR="00F82F19" w:rsidRPr="00F82F19" w:rsidRDefault="00F82F19" w:rsidP="00F82F19">
      <w:pPr>
        <w:spacing w:after="0" w:line="240" w:lineRule="auto"/>
        <w:jc w:val="both"/>
        <w:outlineLvl w:val="2"/>
        <w:rPr>
          <w:rFonts w:ascii="Times New Roman" w:eastAsia="Times New Roman" w:hAnsi="Times New Roman" w:cs="Times New Roman"/>
          <w:b/>
          <w:bCs/>
          <w:sz w:val="24"/>
          <w:szCs w:val="24"/>
        </w:rPr>
      </w:pPr>
      <w:r w:rsidRPr="00F82F19">
        <w:rPr>
          <w:rFonts w:ascii="Times New Roman" w:eastAsia="Times New Roman" w:hAnsi="Times New Roman" w:cs="Times New Roman"/>
          <w:b/>
          <w:bCs/>
          <w:sz w:val="24"/>
          <w:szCs w:val="24"/>
        </w:rPr>
        <w:t xml:space="preserve">Вывод </w:t>
      </w:r>
      <w:r w:rsidRPr="00F82F19">
        <w:rPr>
          <w:rFonts w:ascii="Times New Roman" w:eastAsia="Times New Roman" w:hAnsi="Times New Roman" w:cs="Times New Roman"/>
          <w:b/>
          <w:bCs/>
          <w:i/>
          <w:iCs/>
          <w:sz w:val="24"/>
          <w:szCs w:val="24"/>
        </w:rPr>
        <w:t>(образец)</w:t>
      </w:r>
    </w:p>
    <w:p w:rsidR="00F82F19" w:rsidRPr="00F82F19" w:rsidRDefault="008E0308" w:rsidP="00F82F1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ходе практической</w:t>
      </w:r>
      <w:r w:rsidR="00F82F19" w:rsidRPr="00F82F19">
        <w:rPr>
          <w:rFonts w:ascii="Times New Roman" w:eastAsia="Times New Roman" w:hAnsi="Times New Roman" w:cs="Times New Roman"/>
          <w:sz w:val="24"/>
          <w:szCs w:val="24"/>
        </w:rPr>
        <w:t xml:space="preserve"> работы была экспериментально подтверждена прямая зависимость магнитной поля катушки с током от силы тока и числа витков. Согласно полученным данным, увеличение обоих параметров приводит к усилению магнитного поля. Это физическое явление является основой функционирования ключевых инструментов современного лесного специалиста: спутниковых навигационных систем (GPS/ГЛОНАСС), средств оперативной связи (радиостанций) и электрических двигателей современной лесозаготовительной техники. Понимание этих основ позволяет более осознанно подходить к эксплуатации оборудования и диагностике неисправностей.</w:t>
      </w:r>
    </w:p>
    <w:p w:rsidR="00F82F19" w:rsidRPr="00F82F19" w:rsidRDefault="00F82F19" w:rsidP="00F82F19">
      <w:pPr>
        <w:spacing w:after="0" w:line="240" w:lineRule="auto"/>
        <w:jc w:val="both"/>
        <w:rPr>
          <w:rFonts w:ascii="Times New Roman" w:eastAsia="Times New Roman" w:hAnsi="Times New Roman" w:cs="Times New Roman"/>
          <w:sz w:val="24"/>
          <w:szCs w:val="24"/>
        </w:rPr>
      </w:pPr>
      <w:r w:rsidRPr="00F82F19">
        <w:rPr>
          <w:rFonts w:ascii="Times New Roman" w:eastAsia="Times New Roman" w:hAnsi="Times New Roman" w:cs="Times New Roman"/>
          <w:sz w:val="24"/>
          <w:szCs w:val="24"/>
        </w:rPr>
        <w:t xml:space="preserve"> </w:t>
      </w:r>
    </w:p>
    <w:p w:rsidR="0090524D" w:rsidRDefault="0090524D" w:rsidP="0090524D">
      <w:pPr>
        <w:spacing w:before="100" w:beforeAutospacing="1" w:after="100" w:afterAutospacing="1" w:line="240" w:lineRule="auto"/>
        <w:jc w:val="center"/>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Практическо</w:t>
      </w:r>
      <w:r w:rsidR="00885FBD">
        <w:rPr>
          <w:rFonts w:ascii="Times New Roman" w:eastAsia="Times New Roman" w:hAnsi="Times New Roman" w:cs="Times New Roman"/>
          <w:b/>
          <w:bCs/>
          <w:sz w:val="27"/>
          <w:szCs w:val="27"/>
        </w:rPr>
        <w:t>е занятие № 8</w:t>
      </w:r>
    </w:p>
    <w:p w:rsidR="0090524D" w:rsidRPr="0090524D" w:rsidRDefault="0090524D" w:rsidP="0090524D">
      <w:pPr>
        <w:spacing w:after="0" w:line="240" w:lineRule="auto"/>
        <w:jc w:val="both"/>
        <w:outlineLvl w:val="2"/>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 xml:space="preserve">Тема: </w:t>
      </w:r>
      <w:r w:rsidRPr="0090524D">
        <w:rPr>
          <w:rFonts w:ascii="Times New Roman" w:eastAsia="Times New Roman" w:hAnsi="Times New Roman" w:cs="Times New Roman"/>
          <w:bCs/>
          <w:sz w:val="24"/>
          <w:szCs w:val="24"/>
        </w:rPr>
        <w:t>Исследование явления электромагнитной индукции</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b/>
          <w:bCs/>
          <w:sz w:val="24"/>
          <w:szCs w:val="24"/>
        </w:rPr>
        <w:t>Цель работы:</w:t>
      </w:r>
      <w:r w:rsidRPr="0090524D">
        <w:rPr>
          <w:rFonts w:ascii="Times New Roman" w:eastAsia="Times New Roman" w:hAnsi="Times New Roman" w:cs="Times New Roman"/>
          <w:sz w:val="24"/>
          <w:szCs w:val="24"/>
        </w:rPr>
        <w:t xml:space="preserve"> Экспериментально изучить явление электромагнитной индукции, выяснить условия возникновения индукционного тока в катушке при изменении магнитного потока и понять принцип работы генератора (лесника).</w:t>
      </w:r>
    </w:p>
    <w:p w:rsidR="0090524D" w:rsidRPr="0090524D" w:rsidRDefault="0090524D" w:rsidP="0090524D">
      <w:pPr>
        <w:spacing w:after="0" w:line="240" w:lineRule="auto"/>
        <w:jc w:val="both"/>
        <w:outlineLvl w:val="2"/>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Оборудование:</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Гальванометр демонстрационный (или микроамперметр).</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Катушка-моток (соленоид).</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Постоянный полосовой магнит (северным/южным полюсом вверх) или дугообразный магнит.</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Источник питания (батарейка), соединительные провода.</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Реостат (для опытов с переменным током — опционально).</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Миллиметровая бумага или линейка (для построения графиков).</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Соединительный ключ (выключатель).</w:t>
      </w:r>
    </w:p>
    <w:p w:rsidR="0090524D" w:rsidRPr="0090524D" w:rsidRDefault="0090524D" w:rsidP="0090524D">
      <w:pPr>
        <w:spacing w:after="0" w:line="240" w:lineRule="auto"/>
        <w:jc w:val="both"/>
        <w:outlineLvl w:val="2"/>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Краткая теория</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 xml:space="preserve">Явление </w:t>
      </w:r>
      <w:r w:rsidRPr="0090524D">
        <w:rPr>
          <w:rFonts w:ascii="Times New Roman" w:eastAsia="Times New Roman" w:hAnsi="Times New Roman" w:cs="Times New Roman"/>
          <w:b/>
          <w:bCs/>
          <w:sz w:val="24"/>
          <w:szCs w:val="24"/>
        </w:rPr>
        <w:t>электромагнитной индукции</w:t>
      </w:r>
      <w:r w:rsidRPr="0090524D">
        <w:rPr>
          <w:rFonts w:ascii="Times New Roman" w:eastAsia="Times New Roman" w:hAnsi="Times New Roman" w:cs="Times New Roman"/>
          <w:sz w:val="24"/>
          <w:szCs w:val="24"/>
        </w:rPr>
        <w:t xml:space="preserve"> заключается в возникновении электрического тока в замкнутом проводящем контуре при любом изменении магнитного потока, пронизывающего этот контур. Магнитный поток (</w:t>
      </w:r>
      <w:r>
        <w:rPr>
          <w:rFonts w:ascii="Times New Roman" w:eastAsia="Times New Roman" w:hAnsi="Times New Roman" w:cs="Times New Roman"/>
          <w:sz w:val="24"/>
          <w:szCs w:val="24"/>
        </w:rPr>
        <w:t>Φ</w:t>
      </w:r>
      <w:r w:rsidRPr="0090524D">
        <w:rPr>
          <w:rFonts w:ascii="Times New Roman" w:eastAsia="Times New Roman" w:hAnsi="Times New Roman" w:cs="Times New Roman"/>
          <w:sz w:val="24"/>
          <w:szCs w:val="24"/>
        </w:rPr>
        <w:t>зависит от индукции магнитного поля (B), площади контура (S) и угла между нормалью к плоскости контура и линиями магнитной индукции (</w:t>
      </w:r>
      <w:r>
        <w:rPr>
          <w:rFonts w:ascii="Times New Roman" w:eastAsia="Times New Roman" w:hAnsi="Times New Roman" w:cs="Times New Roman"/>
          <w:sz w:val="24"/>
          <w:szCs w:val="24"/>
        </w:rPr>
        <w:t>α</w:t>
      </w:r>
      <w:r w:rsidRPr="0090524D">
        <w:rPr>
          <w:rFonts w:ascii="Times New Roman" w:eastAsia="Times New Roman" w:hAnsi="Times New Roman" w:cs="Times New Roman"/>
          <w:sz w:val="24"/>
          <w:szCs w:val="24"/>
        </w:rPr>
        <w:t>):</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Φ=B</w:t>
      </w:r>
      <w:r w:rsidRPr="0090524D">
        <w:rPr>
          <w:rFonts w:ascii="Cambria Math" w:eastAsia="Times New Roman" w:hAnsi="Cambria Math" w:cs="Times New Roman"/>
          <w:sz w:val="24"/>
          <w:szCs w:val="24"/>
        </w:rPr>
        <w:t>⋅</w:t>
      </w:r>
      <w:r w:rsidRPr="0090524D">
        <w:rPr>
          <w:rFonts w:ascii="Times New Roman" w:eastAsia="Times New Roman" w:hAnsi="Times New Roman" w:cs="Times New Roman"/>
          <w:sz w:val="24"/>
          <w:szCs w:val="24"/>
        </w:rPr>
        <w:t>S</w:t>
      </w:r>
      <w:r w:rsidRPr="0090524D">
        <w:rPr>
          <w:rFonts w:ascii="Cambria Math" w:eastAsia="Times New Roman" w:hAnsi="Cambria Math" w:cs="Times New Roman"/>
          <w:sz w:val="24"/>
          <w:szCs w:val="24"/>
        </w:rPr>
        <w:t>⋅</w:t>
      </w:r>
      <w:r w:rsidRPr="0090524D">
        <w:rPr>
          <w:rFonts w:ascii="Times New Roman" w:eastAsia="Times New Roman" w:hAnsi="Times New Roman" w:cs="Times New Roman"/>
          <w:sz w:val="24"/>
          <w:szCs w:val="24"/>
        </w:rPr>
        <w:t>cosα</w:t>
      </w:r>
      <w:r>
        <w:rPr>
          <w:rFonts w:ascii="Times New Roman" w:eastAsia="Times New Roman" w:hAnsi="Times New Roman" w:cs="Times New Roman"/>
          <w:sz w:val="24"/>
          <w:szCs w:val="24"/>
        </w:rPr>
        <w:t>.</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Согласно закону Фарадея, ЭДС индукции (</w:t>
      </w:r>
      <w:r>
        <w:rPr>
          <w:rFonts w:ascii="Times New Roman" w:eastAsia="Times New Roman" w:hAnsi="Times New Roman" w:cs="Times New Roman"/>
          <w:sz w:val="24"/>
          <w:szCs w:val="24"/>
        </w:rPr>
        <w:t>Ei</w:t>
      </w:r>
      <w:r w:rsidRPr="0090524D">
        <w:rPr>
          <w:rFonts w:ascii="Times New Roman" w:eastAsia="Times New Roman" w:hAnsi="Times New Roman" w:cs="Times New Roman"/>
          <w:sz w:val="24"/>
          <w:szCs w:val="24"/>
        </w:rPr>
        <w:t>) равна скорости изменения магнитного потока через поверхность, ограниченной контуром:</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Cambria Math" w:eastAsia="Times New Roman" w:hAnsi="Cambria Math" w:cs="Times New Roman"/>
          <w:sz w:val="24"/>
          <w:szCs w:val="24"/>
        </w:rPr>
        <w:t>∣</w:t>
      </w:r>
      <w:r w:rsidRPr="0090524D">
        <w:rPr>
          <w:rFonts w:ascii="Times New Roman" w:eastAsia="Times New Roman" w:hAnsi="Times New Roman" w:cs="Times New Roman"/>
          <w:sz w:val="24"/>
          <w:szCs w:val="24"/>
        </w:rPr>
        <w:t>Ei</w:t>
      </w:r>
      <w:r w:rsidRPr="0090524D">
        <w:rPr>
          <w:rFonts w:ascii="Cambria Math" w:eastAsia="Times New Roman" w:hAnsi="Cambria Math" w:cs="Times New Roman"/>
          <w:sz w:val="24"/>
          <w:szCs w:val="24"/>
        </w:rPr>
        <w:t>∣</w:t>
      </w:r>
      <w:r w:rsidRPr="0090524D">
        <w:rPr>
          <w:rFonts w:ascii="Times New Roman" w:eastAsia="Times New Roman" w:hAnsi="Times New Roman" w:cs="Times New Roman"/>
          <w:sz w:val="24"/>
          <w:szCs w:val="24"/>
        </w:rPr>
        <w:t>=</w:t>
      </w:r>
      <w:r w:rsidRPr="0090524D">
        <w:rPr>
          <w:rFonts w:ascii="Cambria Math" w:eastAsia="Times New Roman" w:hAnsi="Cambria Math" w:cs="Times New Roman"/>
          <w:sz w:val="24"/>
          <w:szCs w:val="24"/>
        </w:rPr>
        <w:t>∣</w:t>
      </w:r>
      <w:r w:rsidRPr="0090524D">
        <w:rPr>
          <w:rFonts w:ascii="Times New Roman" w:eastAsia="Times New Roman" w:hAnsi="Times New Roman" w:cs="Times New Roman"/>
          <w:sz w:val="24"/>
          <w:szCs w:val="24"/>
        </w:rPr>
        <w:t>ΔΦ</w:t>
      </w:r>
      <w:r>
        <w:rPr>
          <w:rFonts w:ascii="Times New Roman" w:eastAsia="Times New Roman" w:hAnsi="Times New Roman" w:cs="Times New Roman"/>
          <w:sz w:val="24"/>
          <w:szCs w:val="24"/>
        </w:rPr>
        <w:t>/</w:t>
      </w:r>
      <w:r w:rsidRPr="0090524D">
        <w:rPr>
          <w:rFonts w:ascii="Times New Roman" w:eastAsia="Times New Roman" w:hAnsi="Times New Roman" w:cs="Times New Roman"/>
          <w:sz w:val="24"/>
          <w:szCs w:val="24"/>
        </w:rPr>
        <w:t>Δt</w:t>
      </w:r>
      <w:r>
        <w:rPr>
          <w:rFonts w:ascii="Cambria Math" w:eastAsia="Times New Roman" w:hAnsi="Cambria Math" w:cs="Times New Roman"/>
          <w:sz w:val="24"/>
          <w:szCs w:val="24"/>
        </w:rPr>
        <w:t>.</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Направление индукционного тока определяется правилом Ленца: возникающий ток своим магнитным полем противодействует изменению внешнего магнитного потока, которое вызвало этот ток. Это явление лежит в основе работы генераторов электроэнергии. В простейшем леснике (генераторе постоянного тока) механическая энергия вращения рамки в магнитном поле преобразуется в электрическую энергию за счёт непрерывного изменения магнитного потока.</w:t>
      </w:r>
    </w:p>
    <w:p w:rsidR="0090524D" w:rsidRPr="0090524D" w:rsidRDefault="0090524D" w:rsidP="0090524D">
      <w:pPr>
        <w:spacing w:after="0" w:line="240" w:lineRule="auto"/>
        <w:jc w:val="both"/>
        <w:outlineLvl w:val="2"/>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Задание</w:t>
      </w:r>
    </w:p>
    <w:p w:rsidR="0090524D" w:rsidRPr="0090524D" w:rsidRDefault="0090524D" w:rsidP="009052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90524D">
        <w:rPr>
          <w:rFonts w:ascii="Times New Roman" w:eastAsia="Times New Roman" w:hAnsi="Times New Roman" w:cs="Times New Roman"/>
          <w:sz w:val="24"/>
          <w:szCs w:val="24"/>
        </w:rPr>
        <w:t>Подключите катушку к гальванометру.</w:t>
      </w:r>
    </w:p>
    <w:p w:rsidR="0090524D" w:rsidRPr="0090524D" w:rsidRDefault="0090524D" w:rsidP="009052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 </w:t>
      </w:r>
      <w:r w:rsidRPr="0090524D">
        <w:rPr>
          <w:rFonts w:ascii="Times New Roman" w:eastAsia="Times New Roman" w:hAnsi="Times New Roman" w:cs="Times New Roman"/>
          <w:b/>
          <w:bCs/>
          <w:sz w:val="24"/>
          <w:szCs w:val="24"/>
        </w:rPr>
        <w:t>Опыт 1.</w:t>
      </w:r>
      <w:r w:rsidRPr="0090524D">
        <w:rPr>
          <w:rFonts w:ascii="Times New Roman" w:eastAsia="Times New Roman" w:hAnsi="Times New Roman" w:cs="Times New Roman"/>
          <w:sz w:val="24"/>
          <w:szCs w:val="24"/>
        </w:rPr>
        <w:t xml:space="preserve"> Быстро внесите северный полюс магнита внутрь катушки. Наблюдайте отклонение стрелки прибора. Запишите направление отклонения.</w:t>
      </w:r>
    </w:p>
    <w:p w:rsidR="0090524D" w:rsidRPr="0090524D" w:rsidRDefault="0090524D" w:rsidP="009052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3. </w:t>
      </w:r>
      <w:r w:rsidRPr="0090524D">
        <w:rPr>
          <w:rFonts w:ascii="Times New Roman" w:eastAsia="Times New Roman" w:hAnsi="Times New Roman" w:cs="Times New Roman"/>
          <w:b/>
          <w:bCs/>
          <w:sz w:val="24"/>
          <w:szCs w:val="24"/>
        </w:rPr>
        <w:t>Опыт 2.</w:t>
      </w:r>
      <w:r w:rsidRPr="0090524D">
        <w:rPr>
          <w:rFonts w:ascii="Times New Roman" w:eastAsia="Times New Roman" w:hAnsi="Times New Roman" w:cs="Times New Roman"/>
          <w:sz w:val="24"/>
          <w:szCs w:val="24"/>
        </w:rPr>
        <w:t xml:space="preserve"> Оставьте магнит неподвижным внутри катилки. Зафиксируйте показания прибора.</w:t>
      </w:r>
    </w:p>
    <w:p w:rsidR="0090524D" w:rsidRPr="0090524D" w:rsidRDefault="0090524D" w:rsidP="009052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4. </w:t>
      </w:r>
      <w:r w:rsidRPr="0090524D">
        <w:rPr>
          <w:rFonts w:ascii="Times New Roman" w:eastAsia="Times New Roman" w:hAnsi="Times New Roman" w:cs="Times New Roman"/>
          <w:b/>
          <w:bCs/>
          <w:sz w:val="24"/>
          <w:szCs w:val="24"/>
        </w:rPr>
        <w:t>Опыт 3.</w:t>
      </w:r>
      <w:r w:rsidRPr="0090524D">
        <w:rPr>
          <w:rFonts w:ascii="Times New Roman" w:eastAsia="Times New Roman" w:hAnsi="Times New Roman" w:cs="Times New Roman"/>
          <w:sz w:val="24"/>
          <w:szCs w:val="24"/>
        </w:rPr>
        <w:t xml:space="preserve"> Быстро извлеките магнит из катушки. Снова зафиксируйте направление отклонения стрелки.</w:t>
      </w:r>
    </w:p>
    <w:p w:rsidR="0090524D" w:rsidRPr="0090524D" w:rsidRDefault="0090524D" w:rsidP="009052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5. </w:t>
      </w:r>
      <w:r w:rsidRPr="0090524D">
        <w:rPr>
          <w:rFonts w:ascii="Times New Roman" w:eastAsia="Times New Roman" w:hAnsi="Times New Roman" w:cs="Times New Roman"/>
          <w:b/>
          <w:bCs/>
          <w:sz w:val="24"/>
          <w:szCs w:val="24"/>
        </w:rPr>
        <w:t>Опыт 4.</w:t>
      </w:r>
      <w:r w:rsidRPr="0090524D">
        <w:rPr>
          <w:rFonts w:ascii="Times New Roman" w:eastAsia="Times New Roman" w:hAnsi="Times New Roman" w:cs="Times New Roman"/>
          <w:sz w:val="24"/>
          <w:szCs w:val="24"/>
        </w:rPr>
        <w:t xml:space="preserve"> Повторите опыты 1–3, но вносите магнит южным полюсом. Сравните результаты.</w:t>
      </w:r>
    </w:p>
    <w:p w:rsidR="0090524D" w:rsidRPr="0090524D" w:rsidRDefault="0090524D" w:rsidP="009052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6. </w:t>
      </w:r>
      <w:r w:rsidRPr="0090524D">
        <w:rPr>
          <w:rFonts w:ascii="Times New Roman" w:eastAsia="Times New Roman" w:hAnsi="Times New Roman" w:cs="Times New Roman"/>
          <w:b/>
          <w:bCs/>
          <w:sz w:val="24"/>
          <w:szCs w:val="24"/>
        </w:rPr>
        <w:t>Опыт 5.</w:t>
      </w:r>
      <w:r w:rsidRPr="0090524D">
        <w:rPr>
          <w:rFonts w:ascii="Times New Roman" w:eastAsia="Times New Roman" w:hAnsi="Times New Roman" w:cs="Times New Roman"/>
          <w:sz w:val="24"/>
          <w:szCs w:val="24"/>
        </w:rPr>
        <w:t xml:space="preserve"> Замкните цепь с источником тока и реостатом вокруг катушки. Изменяйте силу тока реостатом. Наблюдайте за поведением стрелки гальванометра.</w:t>
      </w:r>
    </w:p>
    <w:p w:rsidR="0090524D" w:rsidRDefault="0090524D" w:rsidP="009052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90524D">
        <w:rPr>
          <w:rFonts w:ascii="Times New Roman" w:eastAsia="Times New Roman" w:hAnsi="Times New Roman" w:cs="Times New Roman"/>
          <w:sz w:val="24"/>
          <w:szCs w:val="24"/>
        </w:rPr>
        <w:t>Постройте график зависимости силы индукционного тока от скорости движения магнита (качественно).</w:t>
      </w:r>
    </w:p>
    <w:p w:rsidR="0090524D" w:rsidRPr="0090524D" w:rsidRDefault="0090524D" w:rsidP="009052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90524D">
        <w:rPr>
          <w:rFonts w:ascii="Times New Roman" w:eastAsia="Times New Roman" w:hAnsi="Times New Roman" w:cs="Times New Roman"/>
          <w:sz w:val="24"/>
          <w:szCs w:val="24"/>
        </w:rPr>
        <w:t>Сделайте вывод о причинах возникновения индукционного тока.</w:t>
      </w:r>
    </w:p>
    <w:p w:rsidR="0090524D" w:rsidRPr="0090524D" w:rsidRDefault="0090524D" w:rsidP="0090524D">
      <w:pPr>
        <w:spacing w:after="0" w:line="240" w:lineRule="auto"/>
        <w:jc w:val="both"/>
        <w:outlineLvl w:val="2"/>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Эталон выполнения (примеры наблюдений)</w:t>
      </w:r>
    </w:p>
    <w:p w:rsidR="0090524D" w:rsidRPr="0090524D" w:rsidRDefault="0090524D" w:rsidP="0090524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90524D">
        <w:rPr>
          <w:rFonts w:ascii="Times New Roman" w:eastAsia="Times New Roman" w:hAnsi="Times New Roman" w:cs="Times New Roman"/>
          <w:sz w:val="24"/>
          <w:szCs w:val="24"/>
        </w:rPr>
        <w:t>При быстром внесении магнита в катушку стрелка гальванометра отклоняется в одну сторону (например, вправо). Это свидетельствует о появлении индукционного тока.</w:t>
      </w:r>
    </w:p>
    <w:p w:rsidR="0090524D" w:rsidRPr="0090524D" w:rsidRDefault="0090524D" w:rsidP="0090524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90524D">
        <w:rPr>
          <w:rFonts w:ascii="Times New Roman" w:eastAsia="Times New Roman" w:hAnsi="Times New Roman" w:cs="Times New Roman"/>
          <w:sz w:val="24"/>
          <w:szCs w:val="24"/>
        </w:rPr>
        <w:t>При остановке магнита внутри катушки стрелка возвращается в нулевое положение (ток исчезает).</w:t>
      </w:r>
    </w:p>
    <w:p w:rsidR="0090524D" w:rsidRPr="0090524D" w:rsidRDefault="0090524D" w:rsidP="0090524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90524D">
        <w:rPr>
          <w:rFonts w:ascii="Times New Roman" w:eastAsia="Times New Roman" w:hAnsi="Times New Roman" w:cs="Times New Roman"/>
          <w:sz w:val="24"/>
          <w:szCs w:val="24"/>
        </w:rPr>
        <w:t>При быстром извлечении магнита стрелка отклоняется в противоположную сторону (влево).</w:t>
      </w:r>
    </w:p>
    <w:p w:rsidR="0090524D" w:rsidRPr="0090524D" w:rsidRDefault="0090524D" w:rsidP="0090524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90524D">
        <w:rPr>
          <w:rFonts w:ascii="Times New Roman" w:eastAsia="Times New Roman" w:hAnsi="Times New Roman" w:cs="Times New Roman"/>
          <w:sz w:val="24"/>
          <w:szCs w:val="24"/>
        </w:rPr>
        <w:t>Чем быстрее движется магнит, тем больше угол отклонения стрелки (сильнее ток).</w:t>
      </w:r>
    </w:p>
    <w:p w:rsidR="0090524D" w:rsidRPr="0090524D" w:rsidRDefault="0090524D" w:rsidP="0090524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90524D">
        <w:rPr>
          <w:rFonts w:ascii="Times New Roman" w:eastAsia="Times New Roman" w:hAnsi="Times New Roman" w:cs="Times New Roman"/>
          <w:sz w:val="24"/>
          <w:szCs w:val="24"/>
        </w:rPr>
        <w:t>Направление отклонения зависит от того, каким полюсом вносят магнит (направление линий магнитной индукции).</w:t>
      </w:r>
    </w:p>
    <w:p w:rsidR="0090524D" w:rsidRPr="0090524D" w:rsidRDefault="0090524D" w:rsidP="0090524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90524D">
        <w:rPr>
          <w:rFonts w:ascii="Times New Roman" w:eastAsia="Times New Roman" w:hAnsi="Times New Roman" w:cs="Times New Roman"/>
          <w:sz w:val="24"/>
          <w:szCs w:val="24"/>
        </w:rPr>
        <w:t>При изменении силы тока во внешней цепи (опыт 5) наблюдается кратковременное отклонение стрелки.</w:t>
      </w:r>
    </w:p>
    <w:p w:rsidR="0090524D" w:rsidRDefault="0090524D" w:rsidP="0090524D">
      <w:pPr>
        <w:spacing w:after="0" w:line="240" w:lineRule="auto"/>
        <w:jc w:val="both"/>
        <w:outlineLvl w:val="2"/>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Таблица результатов</w:t>
      </w:r>
    </w:p>
    <w:p w:rsidR="0090524D" w:rsidRPr="0090524D" w:rsidRDefault="0090524D" w:rsidP="0090524D">
      <w:pPr>
        <w:spacing w:after="0" w:line="240" w:lineRule="auto"/>
        <w:jc w:val="both"/>
        <w:outlineLvl w:val="2"/>
        <w:rPr>
          <w:rFonts w:ascii="Times New Roman" w:eastAsia="Times New Roman" w:hAnsi="Times New Roman" w:cs="Times New Roman"/>
          <w:b/>
          <w:bCs/>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52"/>
        <w:gridCol w:w="2712"/>
        <w:gridCol w:w="3070"/>
        <w:gridCol w:w="3014"/>
      </w:tblGrid>
      <w:tr w:rsidR="0090524D" w:rsidRPr="0090524D" w:rsidTr="0090524D">
        <w:trPr>
          <w:tblHeader/>
          <w:tblCellSpacing w:w="15" w:type="dxa"/>
        </w:trPr>
        <w:tc>
          <w:tcPr>
            <w:tcW w:w="0" w:type="auto"/>
            <w:vAlign w:val="center"/>
            <w:hideMark/>
          </w:tcPr>
          <w:p w:rsidR="0090524D" w:rsidRPr="0090524D" w:rsidRDefault="0090524D" w:rsidP="0090524D">
            <w:pPr>
              <w:spacing w:after="0" w:line="240" w:lineRule="auto"/>
              <w:jc w:val="center"/>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 опыта</w:t>
            </w:r>
          </w:p>
        </w:tc>
        <w:tc>
          <w:tcPr>
            <w:tcW w:w="0" w:type="auto"/>
            <w:vAlign w:val="center"/>
            <w:hideMark/>
          </w:tcPr>
          <w:p w:rsidR="0090524D" w:rsidRPr="0090524D" w:rsidRDefault="0090524D" w:rsidP="0090524D">
            <w:pPr>
              <w:spacing w:after="0" w:line="240" w:lineRule="auto"/>
              <w:jc w:val="center"/>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Действие</w:t>
            </w:r>
          </w:p>
        </w:tc>
        <w:tc>
          <w:tcPr>
            <w:tcW w:w="0" w:type="auto"/>
            <w:vAlign w:val="center"/>
            <w:hideMark/>
          </w:tcPr>
          <w:p w:rsidR="0090524D" w:rsidRPr="0090524D" w:rsidRDefault="0090524D" w:rsidP="0090524D">
            <w:pPr>
              <w:spacing w:after="0" w:line="240" w:lineRule="auto"/>
              <w:jc w:val="center"/>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Положение стрелки гальванометра</w:t>
            </w:r>
          </w:p>
        </w:tc>
        <w:tc>
          <w:tcPr>
            <w:tcW w:w="0" w:type="auto"/>
            <w:vAlign w:val="center"/>
            <w:hideMark/>
          </w:tcPr>
          <w:p w:rsidR="0090524D" w:rsidRPr="0090524D" w:rsidRDefault="0090524D" w:rsidP="0090524D">
            <w:pPr>
              <w:spacing w:after="0" w:line="240" w:lineRule="auto"/>
              <w:jc w:val="center"/>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Причина возникновения тока</w:t>
            </w:r>
          </w:p>
        </w:tc>
      </w:tr>
      <w:tr w:rsidR="0090524D" w:rsidRPr="0090524D" w:rsidTr="0090524D">
        <w:trPr>
          <w:tblCellSpacing w:w="15" w:type="dxa"/>
        </w:trPr>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1</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Внесение магнита (быстро)</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Отклонение вправо</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Увеличение магнитного потока</w:t>
            </w:r>
          </w:p>
        </w:tc>
      </w:tr>
      <w:tr w:rsidR="0090524D" w:rsidRPr="0090524D" w:rsidTr="0090524D">
        <w:trPr>
          <w:tblCellSpacing w:w="15" w:type="dxa"/>
        </w:trPr>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2</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Магнит покоится</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Стрелка на нуле</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Поток не меняется</w:t>
            </w:r>
          </w:p>
        </w:tc>
      </w:tr>
      <w:tr w:rsidR="0090524D" w:rsidRPr="0090524D" w:rsidTr="0090524D">
        <w:trPr>
          <w:tblCellSpacing w:w="15" w:type="dxa"/>
        </w:trPr>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3</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Извлечение магнита (быстро)</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Отклонение влево</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Уменьшение магнитного потока</w:t>
            </w:r>
          </w:p>
        </w:tc>
      </w:tr>
      <w:tr w:rsidR="0090524D" w:rsidRPr="0090524D" w:rsidTr="0090524D">
        <w:trPr>
          <w:tblCellSpacing w:w="15" w:type="dxa"/>
        </w:trPr>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4</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Внесение магнита южным полюсом</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Отклонение влево</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Изменение направления вектора B</w:t>
            </w:r>
          </w:p>
        </w:tc>
      </w:tr>
      <w:tr w:rsidR="0090524D" w:rsidRPr="0090524D" w:rsidTr="0090524D">
        <w:trPr>
          <w:tblCellSpacing w:w="15" w:type="dxa"/>
        </w:trPr>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5</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Изменение тока реостатом</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Кратковременное отклонение</w:t>
            </w:r>
          </w:p>
        </w:tc>
        <w:tc>
          <w:tcPr>
            <w:tcW w:w="0" w:type="auto"/>
            <w:vAlign w:val="center"/>
            <w:hideMark/>
          </w:tcPr>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Изменение магнитного поля катушки</w:t>
            </w:r>
          </w:p>
        </w:tc>
      </w:tr>
    </w:tbl>
    <w:p w:rsidR="0090524D" w:rsidRPr="0090524D" w:rsidRDefault="0090524D" w:rsidP="0090524D">
      <w:pPr>
        <w:spacing w:after="0" w:line="240" w:lineRule="auto"/>
        <w:jc w:val="both"/>
        <w:outlineLvl w:val="2"/>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Контрольные вопросы</w:t>
      </w:r>
    </w:p>
    <w:p w:rsidR="0090524D" w:rsidRPr="0090524D" w:rsidRDefault="0090524D" w:rsidP="0090524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90524D">
        <w:rPr>
          <w:rFonts w:ascii="Times New Roman" w:eastAsia="Times New Roman" w:hAnsi="Times New Roman" w:cs="Times New Roman"/>
          <w:sz w:val="24"/>
          <w:szCs w:val="24"/>
        </w:rPr>
        <w:t>Что такое магнитный поток? От чего он зависит?</w:t>
      </w:r>
    </w:p>
    <w:p w:rsidR="0090524D" w:rsidRPr="0090524D" w:rsidRDefault="0090524D" w:rsidP="0090524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90524D">
        <w:rPr>
          <w:rFonts w:ascii="Times New Roman" w:eastAsia="Times New Roman" w:hAnsi="Times New Roman" w:cs="Times New Roman"/>
          <w:sz w:val="24"/>
          <w:szCs w:val="24"/>
        </w:rPr>
        <w:t>Почему при движении магнита возникает электрический ток?</w:t>
      </w:r>
    </w:p>
    <w:p w:rsidR="0090524D" w:rsidRPr="0090524D" w:rsidRDefault="0090524D" w:rsidP="0090524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90524D">
        <w:rPr>
          <w:rFonts w:ascii="Times New Roman" w:eastAsia="Times New Roman" w:hAnsi="Times New Roman" w:cs="Times New Roman"/>
          <w:sz w:val="24"/>
          <w:szCs w:val="24"/>
        </w:rPr>
        <w:t>Как определить направление индукционного тока в опыте с магнитом? (Использовать правило правой руки и правило Ленца).</w:t>
      </w:r>
    </w:p>
    <w:p w:rsidR="0090524D" w:rsidRPr="0090524D" w:rsidRDefault="0090524D" w:rsidP="0090524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90524D">
        <w:rPr>
          <w:rFonts w:ascii="Times New Roman" w:eastAsia="Times New Roman" w:hAnsi="Times New Roman" w:cs="Times New Roman"/>
          <w:sz w:val="24"/>
          <w:szCs w:val="24"/>
        </w:rPr>
        <w:t>Почему при остановке магнита ток прекращается?</w:t>
      </w:r>
    </w:p>
    <w:p w:rsidR="0090524D" w:rsidRPr="0090524D" w:rsidRDefault="0090524D" w:rsidP="0090524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90524D">
        <w:rPr>
          <w:rFonts w:ascii="Times New Roman" w:eastAsia="Times New Roman" w:hAnsi="Times New Roman" w:cs="Times New Roman"/>
          <w:sz w:val="24"/>
          <w:szCs w:val="24"/>
        </w:rPr>
        <w:t>Объясните, почему при внесении и выведении магнита стрелка отклоняется в разные стороны.</w:t>
      </w:r>
    </w:p>
    <w:p w:rsidR="0090524D" w:rsidRPr="0090524D" w:rsidRDefault="0090524D" w:rsidP="0090524D">
      <w:pPr>
        <w:spacing w:after="0" w:line="240" w:lineRule="auto"/>
        <w:jc w:val="both"/>
        <w:outlineLvl w:val="2"/>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Дополнительное задание</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Соберите схему колебательного контура (катушка индуктивности и конденсатор). Зарядите конденсатор и замкните цепь. Объясните, как происходит обмен энергией между электрическим полем конденсатора и магнитным полем катушки. Где здесь проявляется явление самоиндукции?</w:t>
      </w:r>
    </w:p>
    <w:p w:rsidR="0090524D" w:rsidRPr="0090524D" w:rsidRDefault="0090524D" w:rsidP="0090524D">
      <w:pPr>
        <w:spacing w:after="0" w:line="240" w:lineRule="auto"/>
        <w:jc w:val="both"/>
        <w:outlineLvl w:val="2"/>
        <w:rPr>
          <w:rFonts w:ascii="Times New Roman" w:eastAsia="Times New Roman" w:hAnsi="Times New Roman" w:cs="Times New Roman"/>
          <w:b/>
          <w:bCs/>
          <w:sz w:val="24"/>
          <w:szCs w:val="24"/>
        </w:rPr>
      </w:pPr>
      <w:r w:rsidRPr="0090524D">
        <w:rPr>
          <w:rFonts w:ascii="Times New Roman" w:eastAsia="Times New Roman" w:hAnsi="Times New Roman" w:cs="Times New Roman"/>
          <w:b/>
          <w:bCs/>
          <w:sz w:val="24"/>
          <w:szCs w:val="24"/>
        </w:rPr>
        <w:t>Вывод</w:t>
      </w:r>
    </w:p>
    <w:p w:rsidR="0090524D" w:rsidRPr="0090524D" w:rsidRDefault="0090524D" w:rsidP="0090524D">
      <w:pPr>
        <w:spacing w:after="0" w:line="240" w:lineRule="auto"/>
        <w:jc w:val="both"/>
        <w:rPr>
          <w:rFonts w:ascii="Times New Roman" w:eastAsia="Times New Roman" w:hAnsi="Times New Roman" w:cs="Times New Roman"/>
          <w:sz w:val="24"/>
          <w:szCs w:val="24"/>
        </w:rPr>
      </w:pPr>
      <w:r w:rsidRPr="0090524D">
        <w:rPr>
          <w:rFonts w:ascii="Times New Roman" w:eastAsia="Times New Roman" w:hAnsi="Times New Roman" w:cs="Times New Roman"/>
          <w:sz w:val="24"/>
          <w:szCs w:val="24"/>
        </w:rPr>
        <w:t xml:space="preserve">В ходе проделанной работы было экспериментально доказано существование явления электромагнитной индукции. Установлено, что индукционный ток возникает только при </w:t>
      </w:r>
      <w:r w:rsidRPr="0090524D">
        <w:rPr>
          <w:rFonts w:ascii="Times New Roman" w:eastAsia="Times New Roman" w:hAnsi="Times New Roman" w:cs="Times New Roman"/>
          <w:i/>
          <w:iCs/>
          <w:sz w:val="24"/>
          <w:szCs w:val="24"/>
        </w:rPr>
        <w:t>изменении</w:t>
      </w:r>
      <w:r w:rsidRPr="0090524D">
        <w:rPr>
          <w:rFonts w:ascii="Times New Roman" w:eastAsia="Times New Roman" w:hAnsi="Times New Roman" w:cs="Times New Roman"/>
          <w:sz w:val="24"/>
          <w:szCs w:val="24"/>
        </w:rPr>
        <w:t xml:space="preserve"> магнитного потока, пронизывающего контур. Величина этого тока прямо пропорциональна скорости изменения магнитного потока. Направление индукционного тока </w:t>
      </w:r>
      <w:r w:rsidRPr="0090524D">
        <w:rPr>
          <w:rFonts w:ascii="Times New Roman" w:eastAsia="Times New Roman" w:hAnsi="Times New Roman" w:cs="Times New Roman"/>
          <w:sz w:val="24"/>
          <w:szCs w:val="24"/>
        </w:rPr>
        <w:lastRenderedPageBreak/>
        <w:t>всегда таково, что создаваемое им магнитное поле препятствует причине, вызвавшей его возникновение (согласно правилу Ленца). Данное явление является фундаментальным физическим процессом, лежащим в основе генерации электрической энергии в генераторах (включая автономные источники питания типа «лесник») и работы измерительных приборов (тран</w:t>
      </w:r>
      <w:r>
        <w:rPr>
          <w:rFonts w:ascii="Times New Roman" w:eastAsia="Times New Roman" w:hAnsi="Times New Roman" w:cs="Times New Roman"/>
          <w:sz w:val="24"/>
          <w:szCs w:val="24"/>
        </w:rPr>
        <w:t>сформаторов тока</w:t>
      </w:r>
      <w:r w:rsidRPr="0090524D">
        <w:rPr>
          <w:rFonts w:ascii="Times New Roman" w:eastAsia="Times New Roman" w:hAnsi="Times New Roman" w:cs="Times New Roman"/>
          <w:sz w:val="24"/>
          <w:szCs w:val="24"/>
        </w:rPr>
        <w:t>).</w:t>
      </w:r>
    </w:p>
    <w:p w:rsidR="0090524D" w:rsidRPr="0090524D" w:rsidRDefault="0090524D" w:rsidP="0090524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82F19" w:rsidRDefault="00F82F19" w:rsidP="0090524D">
      <w:pPr>
        <w:spacing w:after="0" w:line="240" w:lineRule="auto"/>
        <w:jc w:val="both"/>
        <w:rPr>
          <w:rFonts w:ascii="Times New Roman" w:hAnsi="Times New Roman" w:cs="Times New Roman"/>
          <w:sz w:val="24"/>
          <w:szCs w:val="24"/>
        </w:rPr>
      </w:pPr>
    </w:p>
    <w:p w:rsidR="002E0EC9" w:rsidRPr="002E0EC9" w:rsidRDefault="002E0EC9" w:rsidP="002E0EC9">
      <w:pPr>
        <w:spacing w:before="100" w:beforeAutospacing="1" w:after="100" w:afterAutospacing="1" w:line="240" w:lineRule="auto"/>
        <w:jc w:val="center"/>
        <w:outlineLvl w:val="2"/>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Практическое занятие №9</w:t>
      </w:r>
    </w:p>
    <w:p w:rsidR="002E0EC9" w:rsidRPr="002E0EC9" w:rsidRDefault="002E0EC9" w:rsidP="002E0EC9">
      <w:pPr>
        <w:spacing w:before="100" w:beforeAutospacing="1" w:after="100" w:afterAutospacing="1" w:line="240" w:lineRule="auto"/>
        <w:outlineLvl w:val="2"/>
        <w:rPr>
          <w:rFonts w:ascii="Times New Roman" w:eastAsia="Times New Roman" w:hAnsi="Times New Roman" w:cs="Times New Roman"/>
          <w:b/>
          <w:bCs/>
          <w:sz w:val="27"/>
          <w:szCs w:val="27"/>
        </w:rPr>
      </w:pPr>
      <w:r w:rsidRPr="002E0EC9">
        <w:rPr>
          <w:rFonts w:ascii="Times New Roman" w:eastAsia="Times New Roman" w:hAnsi="Times New Roman" w:cs="Times New Roman"/>
          <w:b/>
          <w:bCs/>
          <w:sz w:val="27"/>
          <w:szCs w:val="27"/>
        </w:rPr>
        <w:t>Тема</w:t>
      </w:r>
      <w:r>
        <w:rPr>
          <w:rFonts w:ascii="Times New Roman" w:eastAsia="Times New Roman" w:hAnsi="Times New Roman" w:cs="Times New Roman"/>
          <w:b/>
          <w:bCs/>
          <w:sz w:val="27"/>
          <w:szCs w:val="27"/>
        </w:rPr>
        <w:t xml:space="preserve">: </w:t>
      </w:r>
      <w:r w:rsidRPr="002E0EC9">
        <w:rPr>
          <w:rFonts w:ascii="Times New Roman" w:eastAsia="Times New Roman" w:hAnsi="Times New Roman" w:cs="Times New Roman"/>
          <w:sz w:val="24"/>
          <w:szCs w:val="24"/>
        </w:rPr>
        <w:t>Исследование зависимости периода малых колебаний груза на нити от длины нити и массы груза. Исследование работы лесотаксационных приборов на основе математического маятника.</w:t>
      </w:r>
    </w:p>
    <w:p w:rsidR="002E0EC9" w:rsidRPr="002E0EC9" w:rsidRDefault="002E0EC9" w:rsidP="002E0EC9">
      <w:pPr>
        <w:spacing w:after="0" w:line="240" w:lineRule="auto"/>
        <w:jc w:val="both"/>
        <w:outlineLvl w:val="2"/>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Цель работы</w:t>
      </w:r>
    </w:p>
    <w:p w:rsidR="002E0EC9" w:rsidRPr="002E0EC9" w:rsidRDefault="002E0EC9" w:rsidP="002E0E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2E0EC9">
        <w:rPr>
          <w:rFonts w:ascii="Times New Roman" w:eastAsia="Times New Roman" w:hAnsi="Times New Roman" w:cs="Times New Roman"/>
          <w:sz w:val="24"/>
          <w:szCs w:val="24"/>
        </w:rPr>
        <w:t>Экспериментально проверить теоретическую зависимость периода колебаний математического маятника от длины нити и массы груза.</w:t>
      </w:r>
    </w:p>
    <w:p w:rsidR="002E0EC9" w:rsidRPr="002E0EC9" w:rsidRDefault="002E0EC9" w:rsidP="002E0E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2E0EC9">
        <w:rPr>
          <w:rFonts w:ascii="Times New Roman" w:eastAsia="Times New Roman" w:hAnsi="Times New Roman" w:cs="Times New Roman"/>
          <w:sz w:val="24"/>
          <w:szCs w:val="24"/>
        </w:rPr>
        <w:t>Выяснить, зависит ли период колебаний от массы груза.</w:t>
      </w:r>
    </w:p>
    <w:p w:rsidR="002E0EC9" w:rsidRPr="002E0EC9" w:rsidRDefault="002E0EC9" w:rsidP="002E0EC9">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Pr="002E0EC9">
        <w:rPr>
          <w:rFonts w:ascii="Times New Roman" w:eastAsia="Times New Roman" w:hAnsi="Times New Roman" w:cs="Times New Roman"/>
          <w:sz w:val="24"/>
          <w:szCs w:val="24"/>
        </w:rPr>
        <w:t>Научиться пользоваться лесотаксационными приборами (например, маятниковым приростным буравом), принцип действия которых основан на законе колебаний.</w:t>
      </w:r>
    </w:p>
    <w:p w:rsidR="002E0EC9" w:rsidRPr="002E0EC9" w:rsidRDefault="002E0EC9" w:rsidP="002E0EC9">
      <w:pPr>
        <w:spacing w:after="0" w:line="240" w:lineRule="auto"/>
        <w:jc w:val="both"/>
        <w:outlineLvl w:val="2"/>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Оборудование</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Штатив с муфтой и кольцом (или лапкой).</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Нить (2 шт. разной длины).</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Набор грузов разной массы с крючками.</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Секундомер.</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Измерительная лента или линейка.</w:t>
      </w:r>
    </w:p>
    <w:p w:rsid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i/>
          <w:iCs/>
          <w:sz w:val="24"/>
          <w:szCs w:val="24"/>
        </w:rPr>
        <w:t>Для второй части (опционально):</w:t>
      </w:r>
      <w:r w:rsidRPr="002E0EC9">
        <w:rPr>
          <w:rFonts w:ascii="Times New Roman" w:eastAsia="Times New Roman" w:hAnsi="Times New Roman" w:cs="Times New Roman"/>
          <w:sz w:val="24"/>
          <w:szCs w:val="24"/>
        </w:rPr>
        <w:t xml:space="preserve"> Лесотаксационный прибор с маятниковым механизмом (например, бурав Пресслера)</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w:t>
      </w:r>
    </w:p>
    <w:p w:rsidR="002E0EC9" w:rsidRPr="002E0EC9" w:rsidRDefault="002E0EC9" w:rsidP="002E0EC9">
      <w:pPr>
        <w:spacing w:after="0" w:line="240" w:lineRule="auto"/>
        <w:jc w:val="both"/>
        <w:outlineLvl w:val="2"/>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Краткая теория</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b/>
          <w:bCs/>
          <w:sz w:val="24"/>
          <w:szCs w:val="24"/>
        </w:rPr>
        <w:t>Математический маятник</w:t>
      </w:r>
      <w:r w:rsidRPr="002E0EC9">
        <w:rPr>
          <w:rFonts w:ascii="Times New Roman" w:eastAsia="Times New Roman" w:hAnsi="Times New Roman" w:cs="Times New Roman"/>
          <w:sz w:val="24"/>
          <w:szCs w:val="24"/>
        </w:rPr>
        <w:t xml:space="preserve"> — это идеализированная модель, представляющая собой материальную точку массой mmm, подвешенную на невесомой и нерастяжимой нити длиной L. Период малых колебаний математического маятника вычисляется по формуле:</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T=2π</w:t>
      </w:r>
      <w:r>
        <w:rPr>
          <w:rFonts w:ascii="Times New Roman" w:eastAsia="Times New Roman" w:hAnsi="Times New Roman" w:cs="Times New Roman"/>
          <w:sz w:val="24"/>
          <w:szCs w:val="24"/>
        </w:rPr>
        <w:t>√</w:t>
      </w:r>
      <w:r w:rsidRPr="002E0EC9">
        <w:rPr>
          <w:rFonts w:ascii="Times New Roman" w:eastAsia="Times New Roman" w:hAnsi="Times New Roman" w:cs="Times New Roman"/>
          <w:sz w:val="24"/>
          <w:szCs w:val="24"/>
        </w:rPr>
        <w:t>L</w:t>
      </w:r>
      <w:r>
        <w:rPr>
          <w:rFonts w:ascii="Times New Roman" w:eastAsia="Times New Roman" w:hAnsi="Times New Roman" w:cs="Times New Roman"/>
          <w:sz w:val="24"/>
          <w:szCs w:val="24"/>
        </w:rPr>
        <w:t xml:space="preserve">/g </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где T — период колебаний, L — длина нити, g — ускорение свободного падения. Из формулы следует, что период колебаний:</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sidRPr="002E0EC9">
        <w:rPr>
          <w:rFonts w:ascii="Times New Roman" w:eastAsia="Times New Roman" w:hAnsi="Times New Roman" w:cs="Times New Roman"/>
          <w:b/>
          <w:bCs/>
          <w:sz w:val="24"/>
          <w:szCs w:val="24"/>
        </w:rPr>
        <w:t>Не зависит от массы груза</w:t>
      </w:r>
      <w:r w:rsidRPr="002E0EC9">
        <w:rPr>
          <w:rFonts w:ascii="Times New Roman" w:eastAsia="Times New Roman" w:hAnsi="Times New Roman" w:cs="Times New Roman"/>
          <w:sz w:val="24"/>
          <w:szCs w:val="24"/>
        </w:rPr>
        <w:t xml:space="preserve"> (mmm).</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sidRPr="002E0EC9">
        <w:rPr>
          <w:rFonts w:ascii="Times New Roman" w:eastAsia="Times New Roman" w:hAnsi="Times New Roman" w:cs="Times New Roman"/>
          <w:b/>
          <w:bCs/>
          <w:sz w:val="24"/>
          <w:szCs w:val="24"/>
        </w:rPr>
        <w:t>Прямо пропорционален квадратному корню из длины нити</w:t>
      </w:r>
      <w:r w:rsidRPr="002E0EC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L</w:t>
      </w:r>
      <w:r w:rsidRPr="002E0EC9">
        <w:rPr>
          <w:rFonts w:ascii="Times New Roman" w:eastAsia="Times New Roman" w:hAnsi="Times New Roman" w:cs="Times New Roman"/>
          <w:sz w:val="24"/>
          <w:szCs w:val="24"/>
        </w:rPr>
        <w:t>).</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sidRPr="002E0EC9">
        <w:rPr>
          <w:rFonts w:ascii="Times New Roman" w:eastAsia="Times New Roman" w:hAnsi="Times New Roman" w:cs="Times New Roman"/>
          <w:b/>
          <w:bCs/>
          <w:sz w:val="24"/>
          <w:szCs w:val="24"/>
        </w:rPr>
        <w:t>Обратно пропорционален квадратному корню из ускорения свободного падения</w:t>
      </w:r>
      <w:r w:rsidRPr="002E0EC9">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g</w:t>
      </w:r>
      <w:r w:rsidRPr="002E0EC9">
        <w:rPr>
          <w:rFonts w:ascii="Times New Roman" w:eastAsia="Times New Roman" w:hAnsi="Times New Roman" w:cs="Times New Roman"/>
          <w:sz w:val="24"/>
          <w:szCs w:val="24"/>
        </w:rPr>
        <w:t>).</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b/>
          <w:bCs/>
          <w:sz w:val="24"/>
          <w:szCs w:val="24"/>
        </w:rPr>
        <w:t>Лесотаксационные приборы:</w:t>
      </w:r>
      <w:r w:rsidRPr="002E0EC9">
        <w:rPr>
          <w:rFonts w:ascii="Times New Roman" w:eastAsia="Times New Roman" w:hAnsi="Times New Roman" w:cs="Times New Roman"/>
          <w:sz w:val="24"/>
          <w:szCs w:val="24"/>
        </w:rPr>
        <w:t xml:space="preserve"> В лесном хозяйстве для определения возраста дерева и скорости его роста используется инструмент, называемый </w:t>
      </w:r>
      <w:r w:rsidRPr="002E0EC9">
        <w:rPr>
          <w:rFonts w:ascii="Times New Roman" w:eastAsia="Times New Roman" w:hAnsi="Times New Roman" w:cs="Times New Roman"/>
          <w:i/>
          <w:iCs/>
          <w:sz w:val="24"/>
          <w:szCs w:val="24"/>
        </w:rPr>
        <w:t>приростным буравом</w:t>
      </w:r>
      <w:r w:rsidRPr="002E0EC9">
        <w:rPr>
          <w:rFonts w:ascii="Times New Roman" w:eastAsia="Times New Roman" w:hAnsi="Times New Roman" w:cs="Times New Roman"/>
          <w:sz w:val="24"/>
          <w:szCs w:val="24"/>
        </w:rPr>
        <w:t>. Принцип его работы часто основан на инерционных свойствах: для извлечения керна (столбика древесины) требуется преодолеть сопротивление древесины, что связано с моментом инерции и упругими свойствами, а измерение плотности древесины может проводиться с помощью маятниковых плотномеров, где период колебаний зависит от плотности исследуемого образца.</w:t>
      </w:r>
    </w:p>
    <w:p w:rsidR="002E0EC9" w:rsidRPr="002E0EC9" w:rsidRDefault="002E0EC9" w:rsidP="002E0EC9">
      <w:pPr>
        <w:spacing w:after="0" w:line="240" w:lineRule="auto"/>
        <w:jc w:val="both"/>
        <w:outlineLvl w:val="2"/>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Задание</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b/>
          <w:bCs/>
          <w:sz w:val="24"/>
          <w:szCs w:val="24"/>
        </w:rPr>
        <w:t>Часть 1. Зависимость периода от длины нити</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2E0EC9">
        <w:rPr>
          <w:rFonts w:ascii="Times New Roman" w:eastAsia="Times New Roman" w:hAnsi="Times New Roman" w:cs="Times New Roman"/>
          <w:sz w:val="24"/>
          <w:szCs w:val="24"/>
        </w:rPr>
        <w:t xml:space="preserve">Соберите установку: закрепите нить длиной </w:t>
      </w:r>
      <w:r>
        <w:rPr>
          <w:rFonts w:ascii="Times New Roman" w:eastAsia="Times New Roman" w:hAnsi="Times New Roman" w:cs="Times New Roman"/>
          <w:sz w:val="24"/>
          <w:szCs w:val="24"/>
        </w:rPr>
        <w:t>L</w:t>
      </w:r>
      <w:r w:rsidRPr="002E0EC9">
        <w:rPr>
          <w:rFonts w:ascii="Times New Roman" w:eastAsia="Times New Roman" w:hAnsi="Times New Roman" w:cs="Times New Roman"/>
          <w:sz w:val="24"/>
          <w:szCs w:val="24"/>
        </w:rPr>
        <w:t xml:space="preserve"> в штативе и подвесьте груз массой </w:t>
      </w:r>
      <w:r>
        <w:rPr>
          <w:rFonts w:ascii="Times New Roman" w:eastAsia="Times New Roman" w:hAnsi="Times New Roman" w:cs="Times New Roman"/>
          <w:sz w:val="24"/>
          <w:szCs w:val="24"/>
        </w:rPr>
        <w:t>m1</w:t>
      </w:r>
      <w:r w:rsidRPr="002E0EC9">
        <w:rPr>
          <w:rFonts w:ascii="Times New Roman" w:eastAsia="Times New Roman" w:hAnsi="Times New Roman" w:cs="Times New Roman"/>
          <w:sz w:val="24"/>
          <w:szCs w:val="24"/>
        </w:rPr>
        <w:t>.</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 </w:t>
      </w:r>
      <w:r w:rsidRPr="002E0EC9">
        <w:rPr>
          <w:rFonts w:ascii="Times New Roman" w:eastAsia="Times New Roman" w:hAnsi="Times New Roman" w:cs="Times New Roman"/>
          <w:sz w:val="24"/>
          <w:szCs w:val="24"/>
        </w:rPr>
        <w:t>Отклоните маятник от положения равновесия на небольшой угол (5–10°) для обеспечения условия «малых колебаний».</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2E0EC9">
        <w:rPr>
          <w:rFonts w:ascii="Times New Roman" w:eastAsia="Times New Roman" w:hAnsi="Times New Roman" w:cs="Times New Roman"/>
          <w:sz w:val="24"/>
          <w:szCs w:val="24"/>
        </w:rPr>
        <w:t xml:space="preserve">Измерьте время </w:t>
      </w:r>
      <w:r>
        <w:rPr>
          <w:rFonts w:ascii="Times New Roman" w:eastAsia="Times New Roman" w:hAnsi="Times New Roman" w:cs="Times New Roman"/>
          <w:sz w:val="24"/>
          <w:szCs w:val="24"/>
        </w:rPr>
        <w:t>t1</w:t>
      </w:r>
      <w:r w:rsidRPr="002E0EC9">
        <w:rPr>
          <w:rFonts w:ascii="Times New Roman" w:eastAsia="Times New Roman" w:hAnsi="Times New Roman" w:cs="Times New Roman"/>
          <w:sz w:val="24"/>
          <w:szCs w:val="24"/>
        </w:rPr>
        <w:t xml:space="preserve">, за которое маятник совершит </w:t>
      </w:r>
      <w:r>
        <w:rPr>
          <w:rFonts w:ascii="Times New Roman" w:eastAsia="Times New Roman" w:hAnsi="Times New Roman" w:cs="Times New Roman"/>
          <w:sz w:val="24"/>
          <w:szCs w:val="24"/>
        </w:rPr>
        <w:t xml:space="preserve">N=30 </w:t>
      </w:r>
      <w:r w:rsidRPr="002E0EC9">
        <w:rPr>
          <w:rFonts w:ascii="Times New Roman" w:eastAsia="Times New Roman" w:hAnsi="Times New Roman" w:cs="Times New Roman"/>
          <w:sz w:val="24"/>
          <w:szCs w:val="24"/>
        </w:rPr>
        <w:t>полных колебаний. Повторите измерение 3 раза.</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2E0EC9">
        <w:rPr>
          <w:rFonts w:ascii="Times New Roman" w:eastAsia="Times New Roman" w:hAnsi="Times New Roman" w:cs="Times New Roman"/>
          <w:sz w:val="24"/>
          <w:szCs w:val="24"/>
        </w:rPr>
        <w:t xml:space="preserve">Вычислите среднее время </w:t>
      </w:r>
      <w:r w:rsidRPr="002E0EC9">
        <w:rPr>
          <w:rFonts w:ascii="Cambria Math" w:eastAsia="Times New Roman" w:hAnsi="Cambria Math" w:cs="Times New Roman"/>
          <w:sz w:val="24"/>
          <w:szCs w:val="24"/>
        </w:rPr>
        <w:t>⟨</w:t>
      </w:r>
      <w:r w:rsidRPr="002E0EC9">
        <w:rPr>
          <w:rFonts w:ascii="Times New Roman" w:eastAsia="Times New Roman" w:hAnsi="Times New Roman" w:cs="Times New Roman"/>
          <w:sz w:val="24"/>
          <w:szCs w:val="24"/>
        </w:rPr>
        <w:t>t1</w:t>
      </w:r>
      <w:r w:rsidRPr="002E0EC9">
        <w:rPr>
          <w:rFonts w:ascii="Cambria Math" w:eastAsia="Times New Roman" w:hAnsi="Cambria Math" w:cs="Times New Roman"/>
          <w:sz w:val="24"/>
          <w:szCs w:val="24"/>
        </w:rPr>
        <w:t>⟩</w:t>
      </w:r>
      <w:r w:rsidRPr="002E0EC9">
        <w:rPr>
          <w:rFonts w:ascii="Times New Roman" w:eastAsia="Times New Roman" w:hAnsi="Times New Roman" w:cs="Times New Roman"/>
          <w:sz w:val="24"/>
          <w:szCs w:val="24"/>
        </w:rPr>
        <w:t xml:space="preserve"> и средний период колебаний T1=</w:t>
      </w:r>
      <w:r w:rsidRPr="002E0EC9">
        <w:rPr>
          <w:rFonts w:ascii="Cambria Math" w:eastAsia="Times New Roman" w:hAnsi="Cambria Math" w:cs="Times New Roman"/>
          <w:sz w:val="24"/>
          <w:szCs w:val="24"/>
        </w:rPr>
        <w:t>⟨</w:t>
      </w:r>
      <w:r w:rsidRPr="002E0EC9">
        <w:rPr>
          <w:rFonts w:ascii="Times New Roman" w:eastAsia="Times New Roman" w:hAnsi="Times New Roman" w:cs="Times New Roman"/>
          <w:sz w:val="24"/>
          <w:szCs w:val="24"/>
        </w:rPr>
        <w:t>t1</w:t>
      </w:r>
      <w:r w:rsidRPr="002E0EC9">
        <w:rPr>
          <w:rFonts w:ascii="Cambria Math" w:eastAsia="Times New Roman" w:hAnsi="Cambria Math" w:cs="Times New Roman"/>
          <w:sz w:val="24"/>
          <w:szCs w:val="24"/>
        </w:rPr>
        <w:t>⟩</w:t>
      </w:r>
      <w:r>
        <w:rPr>
          <w:rFonts w:ascii="Cambria Math" w:eastAsia="Times New Roman" w:hAnsi="Cambria Math" w:cs="Times New Roman"/>
          <w:sz w:val="24"/>
          <w:szCs w:val="24"/>
        </w:rPr>
        <w:t>/</w:t>
      </w:r>
      <w:r w:rsidRPr="002E0EC9">
        <w:rPr>
          <w:rFonts w:ascii="Times New Roman" w:eastAsia="Times New Roman" w:hAnsi="Times New Roman" w:cs="Times New Roman"/>
          <w:sz w:val="24"/>
          <w:szCs w:val="24"/>
        </w:rPr>
        <w:t>N.</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2E0EC9">
        <w:rPr>
          <w:rFonts w:ascii="Times New Roman" w:eastAsia="Times New Roman" w:hAnsi="Times New Roman" w:cs="Times New Roman"/>
          <w:sz w:val="24"/>
          <w:szCs w:val="24"/>
        </w:rPr>
        <w:t xml:space="preserve">Укоротите нить до длины </w:t>
      </w:r>
      <w:r>
        <w:rPr>
          <w:rFonts w:ascii="Times New Roman" w:eastAsia="Times New Roman" w:hAnsi="Times New Roman" w:cs="Times New Roman"/>
          <w:sz w:val="24"/>
          <w:szCs w:val="24"/>
        </w:rPr>
        <w:t>L2</w:t>
      </w:r>
      <w:r w:rsidRPr="002E0EC9">
        <w:rPr>
          <w:rFonts w:ascii="Times New Roman" w:eastAsia="Times New Roman" w:hAnsi="Times New Roman" w:cs="Times New Roman"/>
          <w:sz w:val="24"/>
          <w:szCs w:val="24"/>
        </w:rPr>
        <w:t xml:space="preserve"> (например, в 2 раза) и повторите пункты 2–4 для получения </w:t>
      </w:r>
      <w:r>
        <w:rPr>
          <w:rFonts w:ascii="Times New Roman" w:eastAsia="Times New Roman" w:hAnsi="Times New Roman" w:cs="Times New Roman"/>
          <w:sz w:val="24"/>
          <w:szCs w:val="24"/>
        </w:rPr>
        <w:t>T2</w:t>
      </w:r>
      <w:r w:rsidRPr="002E0EC9">
        <w:rPr>
          <w:rFonts w:ascii="Times New Roman" w:eastAsia="Times New Roman" w:hAnsi="Times New Roman" w:cs="Times New Roman"/>
          <w:sz w:val="24"/>
          <w:szCs w:val="24"/>
        </w:rPr>
        <w:t>.</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2E0EC9">
        <w:rPr>
          <w:rFonts w:ascii="Times New Roman" w:eastAsia="Times New Roman" w:hAnsi="Times New Roman" w:cs="Times New Roman"/>
          <w:sz w:val="24"/>
          <w:szCs w:val="24"/>
        </w:rPr>
        <w:t xml:space="preserve">Повторите опыт для третьей длины </w:t>
      </w:r>
      <w:r>
        <w:rPr>
          <w:rFonts w:ascii="Times New Roman" w:eastAsia="Times New Roman" w:hAnsi="Times New Roman" w:cs="Times New Roman"/>
          <w:sz w:val="24"/>
          <w:szCs w:val="24"/>
        </w:rPr>
        <w:t>L3</w:t>
      </w:r>
      <w:r w:rsidRPr="002E0EC9">
        <w:rPr>
          <w:rFonts w:ascii="Times New Roman" w:eastAsia="Times New Roman" w:hAnsi="Times New Roman" w:cs="Times New Roman"/>
          <w:sz w:val="24"/>
          <w:szCs w:val="24"/>
        </w:rPr>
        <w:t>.</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2E0EC9">
        <w:rPr>
          <w:rFonts w:ascii="Times New Roman" w:eastAsia="Times New Roman" w:hAnsi="Times New Roman" w:cs="Times New Roman"/>
          <w:sz w:val="24"/>
          <w:szCs w:val="24"/>
        </w:rPr>
        <w:t>Результаты занесите в таблицу.</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b/>
          <w:bCs/>
          <w:sz w:val="24"/>
          <w:szCs w:val="24"/>
        </w:rPr>
        <w:t>Часть 2. Зависимость периода от массы груза</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2E0EC9">
        <w:rPr>
          <w:rFonts w:ascii="Times New Roman" w:eastAsia="Times New Roman" w:hAnsi="Times New Roman" w:cs="Times New Roman"/>
          <w:sz w:val="24"/>
          <w:szCs w:val="24"/>
        </w:rPr>
        <w:t xml:space="preserve">Установите исходную длину нити </w:t>
      </w:r>
      <w:r>
        <w:rPr>
          <w:rFonts w:ascii="Times New Roman" w:eastAsia="Times New Roman" w:hAnsi="Times New Roman" w:cs="Times New Roman"/>
          <w:sz w:val="24"/>
          <w:szCs w:val="24"/>
        </w:rPr>
        <w:t>L</w:t>
      </w:r>
      <w:r w:rsidRPr="002E0EC9">
        <w:rPr>
          <w:rFonts w:ascii="Times New Roman" w:eastAsia="Times New Roman" w:hAnsi="Times New Roman" w:cs="Times New Roman"/>
          <w:sz w:val="24"/>
          <w:szCs w:val="24"/>
        </w:rPr>
        <w:t>.</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2E0EC9">
        <w:rPr>
          <w:rFonts w:ascii="Times New Roman" w:eastAsia="Times New Roman" w:hAnsi="Times New Roman" w:cs="Times New Roman"/>
          <w:sz w:val="24"/>
          <w:szCs w:val="24"/>
        </w:rPr>
        <w:t xml:space="preserve">Подвесьте груз массой </w:t>
      </w:r>
      <w:r>
        <w:rPr>
          <w:rFonts w:ascii="Times New Roman" w:eastAsia="Times New Roman" w:hAnsi="Times New Roman" w:cs="Times New Roman"/>
          <w:sz w:val="24"/>
          <w:szCs w:val="24"/>
        </w:rPr>
        <w:t>m1</w:t>
      </w:r>
      <w:r w:rsidRPr="002E0EC9">
        <w:rPr>
          <w:rFonts w:ascii="Times New Roman" w:eastAsia="Times New Roman" w:hAnsi="Times New Roman" w:cs="Times New Roman"/>
          <w:sz w:val="24"/>
          <w:szCs w:val="24"/>
        </w:rPr>
        <w:t>. Повторите из</w:t>
      </w:r>
      <w:r w:rsidR="002C50BD">
        <w:rPr>
          <w:rFonts w:ascii="Times New Roman" w:eastAsia="Times New Roman" w:hAnsi="Times New Roman" w:cs="Times New Roman"/>
          <w:sz w:val="24"/>
          <w:szCs w:val="24"/>
        </w:rPr>
        <w:t>мерения времени для N=30</w:t>
      </w:r>
      <w:r w:rsidRPr="002E0EC9">
        <w:rPr>
          <w:rFonts w:ascii="Times New Roman" w:eastAsia="Times New Roman" w:hAnsi="Times New Roman" w:cs="Times New Roman"/>
          <w:sz w:val="24"/>
          <w:szCs w:val="24"/>
        </w:rPr>
        <w:t xml:space="preserve"> колебаний, вычисл</w:t>
      </w:r>
      <w:r w:rsidR="002C50BD">
        <w:rPr>
          <w:rFonts w:ascii="Times New Roman" w:eastAsia="Times New Roman" w:hAnsi="Times New Roman" w:cs="Times New Roman"/>
          <w:sz w:val="24"/>
          <w:szCs w:val="24"/>
        </w:rPr>
        <w:t>ите средний период T</w:t>
      </w:r>
      <w:r w:rsidR="002C50BD" w:rsidRPr="002C50BD">
        <w:rPr>
          <w:rFonts w:ascii="Times New Roman" w:eastAsia="Times New Roman" w:hAnsi="Times New Roman" w:cs="Times New Roman"/>
          <w:sz w:val="24"/>
          <w:szCs w:val="24"/>
          <w:vertAlign w:val="subscript"/>
        </w:rPr>
        <w:t>m1</w:t>
      </w:r>
      <w:r w:rsidRPr="002E0EC9">
        <w:rPr>
          <w:rFonts w:ascii="Times New Roman" w:eastAsia="Times New Roman" w:hAnsi="Times New Roman" w:cs="Times New Roman"/>
          <w:sz w:val="24"/>
          <w:szCs w:val="24"/>
        </w:rPr>
        <w:t>.</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2E0EC9">
        <w:rPr>
          <w:rFonts w:ascii="Times New Roman" w:eastAsia="Times New Roman" w:hAnsi="Times New Roman" w:cs="Times New Roman"/>
          <w:sz w:val="24"/>
          <w:szCs w:val="24"/>
        </w:rPr>
        <w:t>Замените</w:t>
      </w:r>
      <w:r w:rsidR="002C50BD">
        <w:rPr>
          <w:rFonts w:ascii="Times New Roman" w:eastAsia="Times New Roman" w:hAnsi="Times New Roman" w:cs="Times New Roman"/>
          <w:sz w:val="24"/>
          <w:szCs w:val="24"/>
        </w:rPr>
        <w:t xml:space="preserve"> груз на более тяжелый (m2</w:t>
      </w:r>
      <w:r w:rsidRPr="002E0EC9">
        <w:rPr>
          <w:rFonts w:ascii="Times New Roman" w:eastAsia="Times New Roman" w:hAnsi="Times New Roman" w:cs="Times New Roman"/>
          <w:sz w:val="24"/>
          <w:szCs w:val="24"/>
        </w:rPr>
        <w:t>) и повторите измер</w:t>
      </w:r>
      <w:r w:rsidR="002C50BD">
        <w:rPr>
          <w:rFonts w:ascii="Times New Roman" w:eastAsia="Times New Roman" w:hAnsi="Times New Roman" w:cs="Times New Roman"/>
          <w:sz w:val="24"/>
          <w:szCs w:val="24"/>
        </w:rPr>
        <w:t>ения для получения T</w:t>
      </w:r>
      <w:r w:rsidR="002C50BD" w:rsidRPr="002C50BD">
        <w:rPr>
          <w:rFonts w:ascii="Times New Roman" w:eastAsia="Times New Roman" w:hAnsi="Times New Roman" w:cs="Times New Roman"/>
          <w:sz w:val="24"/>
          <w:szCs w:val="24"/>
          <w:vertAlign w:val="subscript"/>
        </w:rPr>
        <w:t>m2</w:t>
      </w:r>
      <w:r w:rsidRPr="002E0EC9">
        <w:rPr>
          <w:rFonts w:ascii="Times New Roman" w:eastAsia="Times New Roman" w:hAnsi="Times New Roman" w:cs="Times New Roman"/>
          <w:sz w:val="24"/>
          <w:szCs w:val="24"/>
        </w:rPr>
        <w:t>.</w:t>
      </w:r>
    </w:p>
    <w:p w:rsidR="002E0EC9" w:rsidRPr="002E0EC9" w:rsidRDefault="002E0EC9" w:rsidP="002E0EC9">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2E0EC9">
        <w:rPr>
          <w:rFonts w:ascii="Times New Roman" w:eastAsia="Times New Roman" w:hAnsi="Times New Roman" w:cs="Times New Roman"/>
          <w:sz w:val="24"/>
          <w:szCs w:val="24"/>
        </w:rPr>
        <w:t>Результаты занесите в таблицу.</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b/>
          <w:bCs/>
          <w:sz w:val="24"/>
          <w:szCs w:val="24"/>
        </w:rPr>
        <w:t>Часть 3. Исследование прибора (описательная)</w:t>
      </w:r>
      <w:r w:rsidRPr="002E0EC9">
        <w:rPr>
          <w:rFonts w:ascii="Times New Roman" w:eastAsia="Times New Roman" w:hAnsi="Times New Roman" w:cs="Times New Roman"/>
          <w:sz w:val="24"/>
          <w:szCs w:val="24"/>
        </w:rPr>
        <w:t xml:space="preserve"> Опишите принцип работы предложенного лесотаксационного прибора. Объясните, как знание зависимости периода от физических параметров помогает в определении характеристик древесины или в процессе взятия образца (керна).</w:t>
      </w:r>
    </w:p>
    <w:p w:rsidR="002E0EC9" w:rsidRPr="002E0EC9" w:rsidRDefault="002E0EC9" w:rsidP="002E0EC9">
      <w:pPr>
        <w:spacing w:after="0" w:line="240" w:lineRule="auto"/>
        <w:jc w:val="both"/>
        <w:outlineLvl w:val="2"/>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Эталон выполнения</w:t>
      </w:r>
    </w:p>
    <w:p w:rsidR="002E0EC9" w:rsidRPr="002E0EC9" w:rsidRDefault="002C50BD" w:rsidP="002C50B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2E0EC9" w:rsidRPr="002E0EC9">
        <w:rPr>
          <w:rFonts w:ascii="Times New Roman" w:eastAsia="Times New Roman" w:hAnsi="Times New Roman" w:cs="Times New Roman"/>
          <w:b/>
          <w:bCs/>
          <w:sz w:val="24"/>
          <w:szCs w:val="24"/>
        </w:rPr>
        <w:t>Для Части 1:</w:t>
      </w:r>
      <w:r w:rsidR="002E0EC9" w:rsidRPr="002E0EC9">
        <w:rPr>
          <w:rFonts w:ascii="Times New Roman" w:eastAsia="Times New Roman" w:hAnsi="Times New Roman" w:cs="Times New Roman"/>
          <w:sz w:val="24"/>
          <w:szCs w:val="24"/>
        </w:rPr>
        <w:t xml:space="preserve"> Вы должны получить, что при уменьшении длины нити в 4 р</w:t>
      </w:r>
      <w:r>
        <w:rPr>
          <w:rFonts w:ascii="Times New Roman" w:eastAsia="Times New Roman" w:hAnsi="Times New Roman" w:cs="Times New Roman"/>
          <w:sz w:val="24"/>
          <w:szCs w:val="24"/>
        </w:rPr>
        <w:t>аза (L2=L1/4</w:t>
      </w:r>
      <w:r w:rsidR="002E0EC9" w:rsidRPr="002E0EC9">
        <w:rPr>
          <w:rFonts w:ascii="Times New Roman" w:eastAsia="Times New Roman" w:hAnsi="Times New Roman" w:cs="Times New Roman"/>
          <w:sz w:val="24"/>
          <w:szCs w:val="24"/>
        </w:rPr>
        <w:t>), период колебаний уменьшится в 2 р</w:t>
      </w:r>
      <w:r>
        <w:rPr>
          <w:rFonts w:ascii="Times New Roman" w:eastAsia="Times New Roman" w:hAnsi="Times New Roman" w:cs="Times New Roman"/>
          <w:sz w:val="24"/>
          <w:szCs w:val="24"/>
        </w:rPr>
        <w:t>аза (T2=T1/2</w:t>
      </w:r>
      <w:r w:rsidR="002E0EC9" w:rsidRPr="002E0EC9">
        <w:rPr>
          <w:rFonts w:ascii="Times New Roman" w:eastAsia="Times New Roman" w:hAnsi="Times New Roman" w:cs="Times New Roman"/>
          <w:sz w:val="24"/>
          <w:szCs w:val="24"/>
        </w:rPr>
        <w:t>), что подтверждает формулу T</w:t>
      </w:r>
      <w:r w:rsidR="002E0EC9" w:rsidRPr="002E0EC9">
        <w:rPr>
          <w:rFonts w:ascii="Cambria Math" w:eastAsia="Times New Roman" w:hAnsi="Cambria Math" w:cs="Times New Roman"/>
          <w:sz w:val="24"/>
          <w:szCs w:val="24"/>
        </w:rPr>
        <w:t>∼</w:t>
      </w:r>
      <w:r>
        <w:rPr>
          <w:rFonts w:ascii="Times New Roman" w:eastAsia="Times New Roman" w:hAnsi="Times New Roman" w:cs="Times New Roman"/>
          <w:sz w:val="24"/>
          <w:szCs w:val="24"/>
        </w:rPr>
        <w:t>√</w:t>
      </w:r>
      <w:r w:rsidR="002E0EC9" w:rsidRPr="002E0EC9">
        <w:rPr>
          <w:rFonts w:ascii="Times New Roman" w:eastAsia="Times New Roman" w:hAnsi="Times New Roman" w:cs="Times New Roman"/>
          <w:sz w:val="24"/>
          <w:szCs w:val="24"/>
        </w:rPr>
        <w:t>L.</w:t>
      </w:r>
    </w:p>
    <w:p w:rsidR="002E0EC9" w:rsidRPr="002E0EC9" w:rsidRDefault="002C50BD" w:rsidP="002C50B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2E0EC9" w:rsidRPr="002E0EC9">
        <w:rPr>
          <w:rFonts w:ascii="Times New Roman" w:eastAsia="Times New Roman" w:hAnsi="Times New Roman" w:cs="Times New Roman"/>
          <w:b/>
          <w:bCs/>
          <w:sz w:val="24"/>
          <w:szCs w:val="24"/>
        </w:rPr>
        <w:t>Для Части 2:</w:t>
      </w:r>
      <w:r w:rsidR="002E0EC9" w:rsidRPr="002E0EC9">
        <w:rPr>
          <w:rFonts w:ascii="Times New Roman" w:eastAsia="Times New Roman" w:hAnsi="Times New Roman" w:cs="Times New Roman"/>
          <w:sz w:val="24"/>
          <w:szCs w:val="24"/>
        </w:rPr>
        <w:t xml:space="preserve"> Значения </w:t>
      </w:r>
      <w:r>
        <w:rPr>
          <w:rFonts w:ascii="Times New Roman" w:eastAsia="Times New Roman" w:hAnsi="Times New Roman" w:cs="Times New Roman"/>
          <w:sz w:val="24"/>
          <w:szCs w:val="24"/>
        </w:rPr>
        <w:t>периодов T</w:t>
      </w:r>
      <w:r w:rsidRPr="002C50BD">
        <w:rPr>
          <w:rFonts w:ascii="Times New Roman" w:eastAsia="Times New Roman" w:hAnsi="Times New Roman" w:cs="Times New Roman"/>
          <w:sz w:val="24"/>
          <w:szCs w:val="24"/>
          <w:vertAlign w:val="subscript"/>
        </w:rPr>
        <w:t>m1</w:t>
      </w:r>
      <w:r>
        <w:rPr>
          <w:rFonts w:ascii="Times New Roman" w:eastAsia="Times New Roman" w:hAnsi="Times New Roman" w:cs="Times New Roman"/>
          <w:sz w:val="24"/>
          <w:szCs w:val="24"/>
        </w:rPr>
        <w:t xml:space="preserve"> и T</w:t>
      </w:r>
      <w:r w:rsidRPr="002C50BD">
        <w:rPr>
          <w:rFonts w:ascii="Times New Roman" w:eastAsia="Times New Roman" w:hAnsi="Times New Roman" w:cs="Times New Roman"/>
          <w:sz w:val="24"/>
          <w:szCs w:val="24"/>
          <w:vertAlign w:val="subscript"/>
        </w:rPr>
        <w:t>m2</w:t>
      </w:r>
      <w:r w:rsidR="002E0EC9" w:rsidRPr="002E0EC9">
        <w:rPr>
          <w:rFonts w:ascii="Times New Roman" w:eastAsia="Times New Roman" w:hAnsi="Times New Roman" w:cs="Times New Roman"/>
          <w:sz w:val="24"/>
          <w:szCs w:val="24"/>
        </w:rPr>
        <w:t xml:space="preserve"> должны практически совпадать (в пределах погрешности эксперимента), что подтверждает независимость периода от массы груза.</w:t>
      </w:r>
    </w:p>
    <w:p w:rsidR="002E0EC9" w:rsidRPr="002E0EC9" w:rsidRDefault="002E0EC9" w:rsidP="002E0EC9">
      <w:pPr>
        <w:spacing w:after="0" w:line="240" w:lineRule="auto"/>
        <w:jc w:val="both"/>
        <w:outlineLvl w:val="2"/>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Таблицы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17"/>
        <w:gridCol w:w="639"/>
        <w:gridCol w:w="1245"/>
        <w:gridCol w:w="30"/>
        <w:gridCol w:w="1617"/>
        <w:gridCol w:w="30"/>
        <w:gridCol w:w="1647"/>
        <w:gridCol w:w="936"/>
        <w:gridCol w:w="810"/>
        <w:gridCol w:w="771"/>
        <w:gridCol w:w="1106"/>
      </w:tblGrid>
      <w:tr w:rsidR="002C50BD" w:rsidRPr="002E0EC9" w:rsidTr="002C50BD">
        <w:trPr>
          <w:tblHeade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C50BD">
            <w:pPr>
              <w:spacing w:after="0" w:line="240" w:lineRule="auto"/>
              <w:jc w:val="center"/>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 опыта</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C50BD" w:rsidP="002C50B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Длина нити </w:t>
            </w:r>
            <w:r w:rsidR="002E0EC9" w:rsidRPr="002E0EC9">
              <w:rPr>
                <w:rFonts w:ascii="Times New Roman" w:eastAsia="Times New Roman" w:hAnsi="Times New Roman" w:cs="Times New Roman"/>
                <w:b/>
                <w:bCs/>
                <w:sz w:val="24"/>
                <w:szCs w:val="24"/>
              </w:rPr>
              <w:t>L, м</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2E0EC9" w:rsidRPr="002E0EC9" w:rsidRDefault="002C50BD" w:rsidP="002C50B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Число колебаний </w:t>
            </w:r>
            <w:r w:rsidR="002E0EC9" w:rsidRPr="002E0EC9">
              <w:rPr>
                <w:rFonts w:ascii="Times New Roman" w:eastAsia="Times New Roman" w:hAnsi="Times New Roman" w:cs="Times New Roman"/>
                <w:b/>
                <w:bCs/>
                <w:sz w:val="24"/>
                <w:szCs w:val="24"/>
              </w:rPr>
              <w:t>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C50BD" w:rsidP="002C50B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Время колебаний </w:t>
            </w:r>
            <w:r w:rsidR="002E0EC9" w:rsidRPr="002E0EC9">
              <w:rPr>
                <w:rFonts w:ascii="Times New Roman" w:eastAsia="Times New Roman" w:hAnsi="Times New Roman" w:cs="Times New Roman"/>
                <w:b/>
                <w:bCs/>
                <w:sz w:val="24"/>
                <w:szCs w:val="24"/>
              </w:rPr>
              <w:t>t, с</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C50BD">
            <w:pPr>
              <w:spacing w:after="0" w:line="240" w:lineRule="auto"/>
              <w:jc w:val="center"/>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 xml:space="preserve">Среднее время </w:t>
            </w:r>
            <w:r w:rsidRPr="002E0EC9">
              <w:rPr>
                <w:rFonts w:ascii="Cambria Math" w:eastAsia="Times New Roman" w:hAnsi="Cambria Math" w:cs="Times New Roman"/>
                <w:b/>
                <w:bCs/>
                <w:sz w:val="24"/>
                <w:szCs w:val="24"/>
              </w:rPr>
              <w:t>⟨</w:t>
            </w:r>
            <w:r w:rsidRPr="002E0EC9">
              <w:rPr>
                <w:rFonts w:ascii="Times New Roman" w:eastAsia="Times New Roman" w:hAnsi="Times New Roman" w:cs="Times New Roman"/>
                <w:b/>
                <w:bCs/>
                <w:sz w:val="24"/>
                <w:szCs w:val="24"/>
              </w:rPr>
              <w:t>t</w:t>
            </w:r>
            <w:r w:rsidRPr="002E0EC9">
              <w:rPr>
                <w:rFonts w:ascii="Cambria Math" w:eastAsia="Times New Roman" w:hAnsi="Cambria Math" w:cs="Times New Roman"/>
                <w:b/>
                <w:bCs/>
                <w:sz w:val="24"/>
                <w:szCs w:val="24"/>
              </w:rPr>
              <w:t>⟩</w:t>
            </w:r>
            <w:r w:rsidRPr="002E0EC9">
              <w:rPr>
                <w:rFonts w:ascii="Times New Roman" w:eastAsia="Times New Roman" w:hAnsi="Times New Roman" w:cs="Times New Roman"/>
                <w:b/>
                <w:bCs/>
                <w:sz w:val="24"/>
                <w:szCs w:val="24"/>
              </w:rPr>
              <w:t>, с</w:t>
            </w:r>
          </w:p>
        </w:tc>
        <w:tc>
          <w:tcPr>
            <w:tcW w:w="0" w:type="auto"/>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C50BD">
            <w:pPr>
              <w:spacing w:after="0" w:line="240" w:lineRule="auto"/>
              <w:jc w:val="center"/>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Период</w:t>
            </w:r>
            <w:r w:rsidR="002C50BD">
              <w:rPr>
                <w:rFonts w:ascii="Times New Roman" w:eastAsia="Times New Roman" w:hAnsi="Times New Roman" w:cs="Times New Roman"/>
                <w:b/>
                <w:bCs/>
                <w:sz w:val="24"/>
                <w:szCs w:val="24"/>
              </w:rPr>
              <w:t xml:space="preserve"> </w:t>
            </w:r>
            <w:r w:rsidRPr="002E0EC9">
              <w:rPr>
                <w:rFonts w:ascii="Times New Roman" w:eastAsia="Times New Roman" w:hAnsi="Times New Roman" w:cs="Times New Roman"/>
                <w:b/>
                <w:bCs/>
                <w:sz w:val="24"/>
                <w:szCs w:val="24"/>
              </w:rPr>
              <w:t>T, с</w:t>
            </w:r>
          </w:p>
        </w:tc>
      </w:tr>
      <w:tr w:rsidR="002C50BD" w:rsidRPr="002E0EC9" w:rsidTr="002C50BD">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r>
      <w:tr w:rsidR="002C50BD" w:rsidRPr="002E0EC9" w:rsidTr="002C50BD">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r>
      <w:tr w:rsidR="002C50BD" w:rsidRPr="002E0EC9" w:rsidTr="002C50BD">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r>
      <w:tr w:rsidR="002C50BD" w:rsidRPr="002E0EC9" w:rsidTr="002C50BD">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2C50BD" w:rsidRPr="002E0EC9" w:rsidRDefault="002C50BD"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C50BD" w:rsidRPr="002E0EC9" w:rsidRDefault="002C50BD" w:rsidP="002E0EC9">
            <w:pPr>
              <w:spacing w:after="0" w:line="240" w:lineRule="auto"/>
              <w:jc w:val="both"/>
              <w:rPr>
                <w:rFonts w:ascii="Times New Roman" w:eastAsia="Times New Roman" w:hAnsi="Times New Roman" w:cs="Times New Roman"/>
                <w:sz w:val="24"/>
                <w:szCs w:val="24"/>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2C50BD" w:rsidRPr="002E0EC9" w:rsidRDefault="002C50BD"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C50BD" w:rsidRPr="002E0EC9" w:rsidRDefault="002C50BD"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C50BD" w:rsidRPr="002E0EC9" w:rsidRDefault="002C50BD" w:rsidP="002E0EC9">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50BD" w:rsidRPr="002E0EC9" w:rsidRDefault="002C50BD" w:rsidP="002E0EC9">
            <w:pPr>
              <w:spacing w:after="0" w:line="240" w:lineRule="auto"/>
              <w:jc w:val="both"/>
              <w:rPr>
                <w:rFonts w:ascii="Times New Roman" w:eastAsia="Times New Roman" w:hAnsi="Times New Roman" w:cs="Times New Roman"/>
                <w:sz w:val="24"/>
                <w:szCs w:val="24"/>
              </w:rPr>
            </w:pPr>
          </w:p>
        </w:tc>
      </w:tr>
      <w:tr w:rsidR="002C50BD" w:rsidRPr="002E0EC9" w:rsidTr="002C50BD">
        <w:trPr>
          <w:tblHeader/>
          <w:tblCellSpacing w:w="15" w:type="dxa"/>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C50BD">
            <w:pPr>
              <w:spacing w:after="0" w:line="240" w:lineRule="auto"/>
              <w:jc w:val="center"/>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 опыта</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C50BD">
            <w:pPr>
              <w:spacing w:after="0" w:line="240" w:lineRule="auto"/>
              <w:jc w:val="center"/>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Масса груза</w:t>
            </w:r>
            <w:r w:rsidR="002C50BD">
              <w:rPr>
                <w:rFonts w:ascii="Times New Roman" w:eastAsia="Times New Roman" w:hAnsi="Times New Roman" w:cs="Times New Roman"/>
                <w:b/>
                <w:bCs/>
                <w:sz w:val="24"/>
                <w:szCs w:val="24"/>
              </w:rPr>
              <w:t xml:space="preserve"> m</w:t>
            </w:r>
            <w:r w:rsidRPr="002E0EC9">
              <w:rPr>
                <w:rFonts w:ascii="Times New Roman" w:eastAsia="Times New Roman" w:hAnsi="Times New Roman" w:cs="Times New Roman"/>
                <w:b/>
                <w:bCs/>
                <w:sz w:val="24"/>
                <w:szCs w:val="24"/>
              </w:rPr>
              <w:t>, г</w:t>
            </w:r>
          </w:p>
        </w:tc>
        <w:tc>
          <w:tcPr>
            <w:tcW w:w="0" w:type="auto"/>
            <w:tcBorders>
              <w:top w:val="single" w:sz="4" w:space="0" w:color="auto"/>
              <w:left w:val="single" w:sz="4" w:space="0" w:color="auto"/>
              <w:bottom w:val="single" w:sz="4" w:space="0" w:color="auto"/>
              <w:right w:val="single" w:sz="4" w:space="0" w:color="auto"/>
            </w:tcBorders>
            <w:vAlign w:val="center"/>
            <w:hideMark/>
          </w:tcPr>
          <w:p w:rsidR="002E0EC9" w:rsidRPr="002E0EC9" w:rsidRDefault="002C50BD" w:rsidP="002C50B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Длина нити </w:t>
            </w:r>
            <w:r w:rsidR="002E0EC9" w:rsidRPr="002E0EC9">
              <w:rPr>
                <w:rFonts w:ascii="Times New Roman" w:eastAsia="Times New Roman" w:hAnsi="Times New Roman" w:cs="Times New Roman"/>
                <w:b/>
                <w:bCs/>
                <w:sz w:val="24"/>
                <w:szCs w:val="24"/>
              </w:rPr>
              <w:t>L, м</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C50BD" w:rsidP="002C50B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Число колебаний </w:t>
            </w:r>
            <w:r w:rsidR="002E0EC9" w:rsidRPr="002E0EC9">
              <w:rPr>
                <w:rFonts w:ascii="Times New Roman" w:eastAsia="Times New Roman" w:hAnsi="Times New Roman" w:cs="Times New Roman"/>
                <w:b/>
                <w:bCs/>
                <w:sz w:val="24"/>
                <w:szCs w:val="24"/>
              </w:rPr>
              <w:t>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C50BD" w:rsidP="002C50B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Время колебаний </w:t>
            </w:r>
            <w:r w:rsidR="002E0EC9" w:rsidRPr="002E0EC9">
              <w:rPr>
                <w:rFonts w:ascii="Times New Roman" w:eastAsia="Times New Roman" w:hAnsi="Times New Roman" w:cs="Times New Roman"/>
                <w:b/>
                <w:bCs/>
                <w:sz w:val="24"/>
                <w:szCs w:val="24"/>
              </w:rPr>
              <w:t>t, с</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C50BD" w:rsidP="002C50BD">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Средний период </w:t>
            </w:r>
            <w:r w:rsidR="002E0EC9" w:rsidRPr="002E0EC9">
              <w:rPr>
                <w:rFonts w:ascii="Times New Roman" w:eastAsia="Times New Roman" w:hAnsi="Times New Roman" w:cs="Times New Roman"/>
                <w:b/>
                <w:bCs/>
                <w:sz w:val="24"/>
                <w:szCs w:val="24"/>
              </w:rPr>
              <w:t>T, с</w:t>
            </w:r>
          </w:p>
        </w:tc>
      </w:tr>
      <w:tr w:rsidR="002C50BD" w:rsidRPr="002E0EC9" w:rsidTr="002C50BD">
        <w:trPr>
          <w:tblCellSpacing w:w="15" w:type="dxa"/>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r>
      <w:tr w:rsidR="002C50BD" w:rsidRPr="002E0EC9" w:rsidTr="002C50BD">
        <w:trPr>
          <w:tblCellSpacing w:w="15" w:type="dxa"/>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2E0EC9" w:rsidRPr="002E0EC9" w:rsidRDefault="002E0EC9" w:rsidP="002E0EC9">
            <w:pPr>
              <w:spacing w:after="0" w:line="240" w:lineRule="auto"/>
              <w:jc w:val="both"/>
              <w:rPr>
                <w:rFonts w:ascii="Times New Roman" w:eastAsia="Times New Roman" w:hAnsi="Times New Roman" w:cs="Times New Roman"/>
                <w:sz w:val="24"/>
                <w:szCs w:val="24"/>
              </w:rPr>
            </w:pPr>
          </w:p>
        </w:tc>
      </w:tr>
    </w:tbl>
    <w:p w:rsidR="002E0EC9" w:rsidRPr="002E0EC9" w:rsidRDefault="002E0EC9" w:rsidP="002E0EC9">
      <w:pPr>
        <w:spacing w:after="0" w:line="240" w:lineRule="auto"/>
        <w:jc w:val="both"/>
        <w:outlineLvl w:val="2"/>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Контрольные вопросы</w:t>
      </w:r>
    </w:p>
    <w:p w:rsidR="002E0EC9" w:rsidRPr="002E0EC9" w:rsidRDefault="002C50BD" w:rsidP="002C50B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2E0EC9" w:rsidRPr="002E0EC9">
        <w:rPr>
          <w:rFonts w:ascii="Times New Roman" w:eastAsia="Times New Roman" w:hAnsi="Times New Roman" w:cs="Times New Roman"/>
          <w:sz w:val="24"/>
          <w:szCs w:val="24"/>
        </w:rPr>
        <w:t>Дайте определение математического маятника. При каких условиях реальный маятник можно считать математическим?</w:t>
      </w:r>
    </w:p>
    <w:p w:rsidR="002E0EC9" w:rsidRPr="002E0EC9" w:rsidRDefault="002C50BD" w:rsidP="002C50B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2E0EC9" w:rsidRPr="002E0EC9">
        <w:rPr>
          <w:rFonts w:ascii="Times New Roman" w:eastAsia="Times New Roman" w:hAnsi="Times New Roman" w:cs="Times New Roman"/>
          <w:sz w:val="24"/>
          <w:szCs w:val="24"/>
        </w:rPr>
        <w:t>Выведите формулу периода колебаний математического маятника.</w:t>
      </w:r>
    </w:p>
    <w:p w:rsidR="002E0EC9" w:rsidRPr="002E0EC9" w:rsidRDefault="002C50BD" w:rsidP="002C50B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E0EC9" w:rsidRPr="002E0EC9">
        <w:rPr>
          <w:rFonts w:ascii="Times New Roman" w:eastAsia="Times New Roman" w:hAnsi="Times New Roman" w:cs="Times New Roman"/>
          <w:sz w:val="24"/>
          <w:szCs w:val="24"/>
        </w:rPr>
        <w:t>Как изменится период колебаний, если длину нити увеличить в 9 раз?</w:t>
      </w:r>
    </w:p>
    <w:p w:rsidR="002E0EC9" w:rsidRPr="002E0EC9" w:rsidRDefault="002C50BD" w:rsidP="002C50B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2E0EC9" w:rsidRPr="002E0EC9">
        <w:rPr>
          <w:rFonts w:ascii="Times New Roman" w:eastAsia="Times New Roman" w:hAnsi="Times New Roman" w:cs="Times New Roman"/>
          <w:sz w:val="24"/>
          <w:szCs w:val="24"/>
        </w:rPr>
        <w:t>Зависит ли период колебаний пружинного маятника от массы груза? А от длины нити?</w:t>
      </w:r>
    </w:p>
    <w:p w:rsidR="002E0EC9" w:rsidRPr="002E0EC9" w:rsidRDefault="002C50BD" w:rsidP="002C50B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2E0EC9" w:rsidRPr="002E0EC9">
        <w:rPr>
          <w:rFonts w:ascii="Times New Roman" w:eastAsia="Times New Roman" w:hAnsi="Times New Roman" w:cs="Times New Roman"/>
          <w:sz w:val="24"/>
          <w:szCs w:val="24"/>
        </w:rPr>
        <w:t>Почему для измерения времени берется не одно колебание, а целая серия (например, 30)?</w:t>
      </w:r>
    </w:p>
    <w:p w:rsidR="002E0EC9" w:rsidRPr="002E0EC9" w:rsidRDefault="002E0EC9" w:rsidP="00DE394E">
      <w:pPr>
        <w:numPr>
          <w:ilvl w:val="0"/>
          <w:numId w:val="1"/>
        </w:num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Каков принцип действия приростного бурава и как он связан с изучаемой темой?</w:t>
      </w:r>
    </w:p>
    <w:p w:rsidR="002E0EC9" w:rsidRPr="002E0EC9" w:rsidRDefault="002E0EC9" w:rsidP="002E0EC9">
      <w:pPr>
        <w:spacing w:after="0" w:line="240" w:lineRule="auto"/>
        <w:jc w:val="both"/>
        <w:outlineLvl w:val="2"/>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t>Дополнительное задание</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Постройте график зависимости ква</w:t>
      </w:r>
      <w:r w:rsidR="002C50BD">
        <w:rPr>
          <w:rFonts w:ascii="Times New Roman" w:eastAsia="Times New Roman" w:hAnsi="Times New Roman" w:cs="Times New Roman"/>
          <w:sz w:val="24"/>
          <w:szCs w:val="24"/>
        </w:rPr>
        <w:t>драта периода колебаний (T</w:t>
      </w:r>
      <w:r w:rsidR="002C50BD" w:rsidRPr="002C50BD">
        <w:rPr>
          <w:rFonts w:ascii="Times New Roman" w:eastAsia="Times New Roman" w:hAnsi="Times New Roman" w:cs="Times New Roman"/>
          <w:sz w:val="24"/>
          <w:szCs w:val="24"/>
          <w:vertAlign w:val="superscript"/>
        </w:rPr>
        <w:t>2</w:t>
      </w:r>
      <w:r w:rsidR="002C50BD">
        <w:rPr>
          <w:rFonts w:ascii="Times New Roman" w:eastAsia="Times New Roman" w:hAnsi="Times New Roman" w:cs="Times New Roman"/>
          <w:sz w:val="24"/>
          <w:szCs w:val="24"/>
        </w:rPr>
        <w:t>) от длины нити (</w:t>
      </w:r>
      <w:r w:rsidRPr="002E0EC9">
        <w:rPr>
          <w:rFonts w:ascii="Times New Roman" w:eastAsia="Times New Roman" w:hAnsi="Times New Roman" w:cs="Times New Roman"/>
          <w:sz w:val="24"/>
          <w:szCs w:val="24"/>
        </w:rPr>
        <w:t xml:space="preserve">L). По тангенсу угла наклона полученной прямой определите экспериментальное значение </w:t>
      </w:r>
      <w:r w:rsidR="002C50BD">
        <w:rPr>
          <w:rFonts w:ascii="Times New Roman" w:eastAsia="Times New Roman" w:hAnsi="Times New Roman" w:cs="Times New Roman"/>
          <w:sz w:val="24"/>
          <w:szCs w:val="24"/>
        </w:rPr>
        <w:t>ускорения свободного падения (</w:t>
      </w:r>
      <w:r w:rsidRPr="002E0EC9">
        <w:rPr>
          <w:rFonts w:ascii="Times New Roman" w:eastAsia="Times New Roman" w:hAnsi="Times New Roman" w:cs="Times New Roman"/>
          <w:sz w:val="24"/>
          <w:szCs w:val="24"/>
        </w:rPr>
        <w:t>g) и сравните его с табличным значением. Используйте формулу из теории: T2=4π2</w:t>
      </w:r>
      <w:r w:rsidR="00DE394E">
        <w:rPr>
          <w:rFonts w:ascii="Times New Roman" w:eastAsia="Times New Roman" w:hAnsi="Times New Roman" w:cs="Times New Roman"/>
          <w:sz w:val="24"/>
          <w:szCs w:val="24"/>
        </w:rPr>
        <w:t xml:space="preserve"> √</w:t>
      </w:r>
      <w:r w:rsidR="002C50BD">
        <w:rPr>
          <w:rFonts w:ascii="Times New Roman" w:eastAsia="Times New Roman" w:hAnsi="Times New Roman" w:cs="Times New Roman"/>
          <w:sz w:val="24"/>
          <w:szCs w:val="24"/>
        </w:rPr>
        <w:t>g</w:t>
      </w:r>
      <w:r w:rsidR="00DE394E">
        <w:rPr>
          <w:rFonts w:ascii="Times New Roman" w:eastAsia="Times New Roman" w:hAnsi="Times New Roman" w:cs="Times New Roman"/>
          <w:sz w:val="24"/>
          <w:szCs w:val="24"/>
        </w:rPr>
        <w:t xml:space="preserve"> </w:t>
      </w:r>
      <w:r w:rsidR="002C50BD">
        <w:rPr>
          <w:rFonts w:ascii="Times New Roman" w:eastAsia="Times New Roman" w:hAnsi="Times New Roman" w:cs="Times New Roman"/>
          <w:sz w:val="24"/>
          <w:szCs w:val="24"/>
        </w:rPr>
        <w:t>L</w:t>
      </w:r>
      <w:r w:rsidRPr="002E0EC9">
        <w:rPr>
          <w:rFonts w:ascii="Times New Roman" w:eastAsia="Times New Roman" w:hAnsi="Times New Roman" w:cs="Times New Roman"/>
          <w:sz w:val="24"/>
          <w:szCs w:val="24"/>
        </w:rPr>
        <w:t>.</w:t>
      </w:r>
    </w:p>
    <w:p w:rsidR="002E0EC9" w:rsidRPr="002E0EC9" w:rsidRDefault="002E0EC9" w:rsidP="002E0EC9">
      <w:pPr>
        <w:spacing w:after="0" w:line="240" w:lineRule="auto"/>
        <w:jc w:val="both"/>
        <w:outlineLvl w:val="2"/>
        <w:rPr>
          <w:rFonts w:ascii="Times New Roman" w:eastAsia="Times New Roman" w:hAnsi="Times New Roman" w:cs="Times New Roman"/>
          <w:b/>
          <w:bCs/>
          <w:sz w:val="24"/>
          <w:szCs w:val="24"/>
        </w:rPr>
      </w:pPr>
      <w:r w:rsidRPr="002E0EC9">
        <w:rPr>
          <w:rFonts w:ascii="Times New Roman" w:eastAsia="Times New Roman" w:hAnsi="Times New Roman" w:cs="Times New Roman"/>
          <w:b/>
          <w:bCs/>
          <w:sz w:val="24"/>
          <w:szCs w:val="24"/>
        </w:rPr>
        <w:lastRenderedPageBreak/>
        <w:t>Вывод</w:t>
      </w:r>
    </w:p>
    <w:p w:rsidR="002E0EC9" w:rsidRPr="002E0EC9" w:rsidRDefault="002E0EC9" w:rsidP="002E0EC9">
      <w:pPr>
        <w:spacing w:after="0" w:line="240" w:lineRule="auto"/>
        <w:jc w:val="both"/>
        <w:rPr>
          <w:rFonts w:ascii="Times New Roman" w:eastAsia="Times New Roman" w:hAnsi="Times New Roman" w:cs="Times New Roman"/>
          <w:sz w:val="24"/>
          <w:szCs w:val="24"/>
        </w:rPr>
      </w:pPr>
      <w:r w:rsidRPr="002E0EC9">
        <w:rPr>
          <w:rFonts w:ascii="Times New Roman" w:eastAsia="Times New Roman" w:hAnsi="Times New Roman" w:cs="Times New Roman"/>
          <w:sz w:val="24"/>
          <w:szCs w:val="24"/>
        </w:rPr>
        <w:t xml:space="preserve">В ходе выполнения практической работы было экспериментально подтверждено, что </w:t>
      </w:r>
      <w:r w:rsidRPr="002E0EC9">
        <w:rPr>
          <w:rFonts w:ascii="Times New Roman" w:eastAsia="Times New Roman" w:hAnsi="Times New Roman" w:cs="Times New Roman"/>
          <w:b/>
          <w:bCs/>
          <w:sz w:val="24"/>
          <w:szCs w:val="24"/>
        </w:rPr>
        <w:t>период малых колебаний математического маятника не зависит от массы подвешенного груза</w:t>
      </w:r>
      <w:r w:rsidRPr="002E0EC9">
        <w:rPr>
          <w:rFonts w:ascii="Times New Roman" w:eastAsia="Times New Roman" w:hAnsi="Times New Roman" w:cs="Times New Roman"/>
          <w:sz w:val="24"/>
          <w:szCs w:val="24"/>
        </w:rPr>
        <w:t>, но прямо пропорционален квадратному корню из длины нити. Полученные экспериментальные данные согласуются с теоретическими расчетами в пределах погрешности измерений. Также было установлено, что принцип работы некоторых лесотаксационных приборов основан на законах колебательного движения, что позволяет использовать их для практических измерений в лесной таксации.</w:t>
      </w:r>
    </w:p>
    <w:p w:rsidR="002E0EC9" w:rsidRDefault="00DE394E" w:rsidP="002E0EC9">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 </w:t>
      </w:r>
    </w:p>
    <w:p w:rsidR="008759DD" w:rsidRDefault="008759DD" w:rsidP="002E0EC9">
      <w:pPr>
        <w:spacing w:after="0" w:line="240" w:lineRule="auto"/>
        <w:jc w:val="both"/>
        <w:rPr>
          <w:rFonts w:ascii="Times New Roman" w:hAnsi="Times New Roman" w:cs="Times New Roman"/>
          <w:sz w:val="24"/>
          <w:szCs w:val="24"/>
        </w:rPr>
      </w:pPr>
    </w:p>
    <w:p w:rsidR="008759DD" w:rsidRDefault="008759DD" w:rsidP="00E85448">
      <w:pPr>
        <w:spacing w:after="0" w:line="240" w:lineRule="auto"/>
        <w:jc w:val="center"/>
        <w:rPr>
          <w:rFonts w:ascii="Times New Roman" w:hAnsi="Times New Roman" w:cs="Times New Roman"/>
          <w:b/>
          <w:sz w:val="24"/>
          <w:szCs w:val="24"/>
        </w:rPr>
      </w:pPr>
      <w:r w:rsidRPr="008759DD">
        <w:rPr>
          <w:rFonts w:ascii="Times New Roman" w:hAnsi="Times New Roman" w:cs="Times New Roman"/>
          <w:b/>
          <w:sz w:val="24"/>
          <w:szCs w:val="24"/>
        </w:rPr>
        <w:t>Практическое занятие №10</w:t>
      </w:r>
    </w:p>
    <w:p w:rsidR="00885FBD" w:rsidRPr="008759DD" w:rsidRDefault="00885FBD" w:rsidP="00E85448">
      <w:pPr>
        <w:spacing w:after="0" w:line="240" w:lineRule="auto"/>
        <w:jc w:val="center"/>
        <w:rPr>
          <w:rFonts w:ascii="Times New Roman" w:hAnsi="Times New Roman" w:cs="Times New Roman"/>
          <w:b/>
          <w:sz w:val="24"/>
          <w:szCs w:val="24"/>
        </w:rPr>
      </w:pPr>
    </w:p>
    <w:p w:rsidR="008759DD" w:rsidRPr="008759DD" w:rsidRDefault="008759DD" w:rsidP="008759DD">
      <w:pPr>
        <w:spacing w:after="0" w:line="240" w:lineRule="auto"/>
        <w:jc w:val="both"/>
        <w:outlineLvl w:val="2"/>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 xml:space="preserve">Тема: </w:t>
      </w:r>
      <w:r w:rsidRPr="008759DD">
        <w:rPr>
          <w:rFonts w:ascii="Times New Roman" w:eastAsia="Times New Roman" w:hAnsi="Times New Roman" w:cs="Times New Roman"/>
          <w:bCs/>
          <w:sz w:val="24"/>
          <w:szCs w:val="24"/>
        </w:rPr>
        <w:t>Измерение показателя преломления стекла</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b/>
          <w:bCs/>
          <w:sz w:val="24"/>
          <w:szCs w:val="24"/>
        </w:rPr>
        <w:t>Цель работы:</w:t>
      </w:r>
      <w:r w:rsidRPr="008759DD">
        <w:rPr>
          <w:rFonts w:ascii="Times New Roman" w:eastAsia="Times New Roman" w:hAnsi="Times New Roman" w:cs="Times New Roman"/>
          <w:sz w:val="24"/>
          <w:szCs w:val="24"/>
        </w:rPr>
        <w:t xml:space="preserve"> Экспериментально определить показатель преломления стекла с помощью закона Снеллиуса; изучить зависимость угла преломления от угла падения светового луча на границе «воздух-стекло».</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b/>
          <w:bCs/>
          <w:sz w:val="24"/>
          <w:szCs w:val="24"/>
        </w:rPr>
        <w:t>Оборудование:</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Стеклянная плоскопараллельная пластина (призма).</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Лист бумаги.</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Источник света (лазерная указка или фонарик с узким пучком).</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Транспортир.</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Линейка.</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Карандаш.</w:t>
      </w:r>
    </w:p>
    <w:p w:rsidR="008759DD" w:rsidRPr="008759DD" w:rsidRDefault="008759DD" w:rsidP="008759DD">
      <w:pPr>
        <w:spacing w:after="0" w:line="240" w:lineRule="auto"/>
        <w:jc w:val="both"/>
        <w:rPr>
          <w:rFonts w:ascii="Times New Roman" w:eastAsia="Times New Roman" w:hAnsi="Times New Roman" w:cs="Times New Roman"/>
          <w:sz w:val="24"/>
          <w:szCs w:val="24"/>
        </w:rPr>
      </w:pPr>
    </w:p>
    <w:p w:rsidR="008759DD" w:rsidRPr="008759DD" w:rsidRDefault="008759DD" w:rsidP="008759DD">
      <w:pPr>
        <w:spacing w:after="0" w:line="240" w:lineRule="auto"/>
        <w:jc w:val="both"/>
        <w:outlineLvl w:val="2"/>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Краткая теория</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 xml:space="preserve">Световой луч при переходе из одной прозрачной среды в другую меняет свое направление — это явление называется </w:t>
      </w:r>
      <w:r w:rsidRPr="008759DD">
        <w:rPr>
          <w:rFonts w:ascii="Times New Roman" w:eastAsia="Times New Roman" w:hAnsi="Times New Roman" w:cs="Times New Roman"/>
          <w:b/>
          <w:bCs/>
          <w:sz w:val="24"/>
          <w:szCs w:val="24"/>
        </w:rPr>
        <w:t>рефракцией</w:t>
      </w:r>
      <w:r w:rsidRPr="008759DD">
        <w:rPr>
          <w:rFonts w:ascii="Times New Roman" w:eastAsia="Times New Roman" w:hAnsi="Times New Roman" w:cs="Times New Roman"/>
          <w:sz w:val="24"/>
          <w:szCs w:val="24"/>
        </w:rPr>
        <w:t xml:space="preserve"> (преломлением). Отношение синуса угла падения (</w:t>
      </w:r>
      <w:r>
        <w:rPr>
          <w:rFonts w:ascii="Times New Roman" w:eastAsia="Times New Roman" w:hAnsi="Times New Roman" w:cs="Times New Roman"/>
          <w:sz w:val="24"/>
          <w:szCs w:val="24"/>
        </w:rPr>
        <w:t>α</w:t>
      </w:r>
      <w:r w:rsidRPr="008759DD">
        <w:rPr>
          <w:rFonts w:ascii="Times New Roman" w:eastAsia="Times New Roman" w:hAnsi="Times New Roman" w:cs="Times New Roman"/>
          <w:sz w:val="24"/>
          <w:szCs w:val="24"/>
        </w:rPr>
        <w:t>) к синусу угла преломления (</w:t>
      </w:r>
      <w:r>
        <w:rPr>
          <w:rFonts w:ascii="Times New Roman" w:eastAsia="Times New Roman" w:hAnsi="Times New Roman" w:cs="Times New Roman"/>
          <w:sz w:val="24"/>
          <w:szCs w:val="24"/>
        </w:rPr>
        <w:t>γ</w:t>
      </w:r>
      <w:r w:rsidRPr="008759DD">
        <w:rPr>
          <w:rFonts w:ascii="Times New Roman" w:eastAsia="Times New Roman" w:hAnsi="Times New Roman" w:cs="Times New Roman"/>
          <w:sz w:val="24"/>
          <w:szCs w:val="24"/>
        </w:rPr>
        <w:t>) для двух данных сред есть величина постоянная, называемая относительным показателем преломления второй среды относительно первой:</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lang w:val="en-US"/>
        </w:rPr>
        <w:t>n</w:t>
      </w:r>
      <w:r w:rsidRPr="00644659">
        <w:rPr>
          <w:rFonts w:ascii="Times New Roman" w:eastAsia="Times New Roman" w:hAnsi="Times New Roman" w:cs="Times New Roman"/>
          <w:sz w:val="24"/>
          <w:szCs w:val="24"/>
        </w:rPr>
        <w:t>=</w:t>
      </w:r>
      <w:r w:rsidRPr="008759DD">
        <w:rPr>
          <w:rFonts w:ascii="Times New Roman" w:eastAsia="Times New Roman" w:hAnsi="Times New Roman" w:cs="Times New Roman"/>
          <w:sz w:val="24"/>
          <w:szCs w:val="24"/>
          <w:lang w:val="en-US"/>
        </w:rPr>
        <w:t>sin</w:t>
      </w:r>
      <w:r w:rsidRPr="008759DD">
        <w:rPr>
          <w:rFonts w:ascii="Times New Roman" w:eastAsia="Times New Roman" w:hAnsi="Times New Roman" w:cs="Times New Roman"/>
          <w:sz w:val="24"/>
          <w:szCs w:val="24"/>
        </w:rPr>
        <w:t>α</w:t>
      </w:r>
      <w:r w:rsidRPr="00644659">
        <w:rPr>
          <w:rFonts w:ascii="Times New Roman" w:eastAsia="Times New Roman" w:hAnsi="Times New Roman" w:cs="Times New Roman"/>
          <w:sz w:val="24"/>
          <w:szCs w:val="24"/>
        </w:rPr>
        <w:t>/</w:t>
      </w:r>
      <w:r w:rsidRPr="008759DD">
        <w:rPr>
          <w:rFonts w:ascii="Times New Roman" w:eastAsia="Times New Roman" w:hAnsi="Times New Roman" w:cs="Times New Roman"/>
          <w:sz w:val="24"/>
          <w:szCs w:val="24"/>
          <w:lang w:val="en-US"/>
        </w:rPr>
        <w:t>sin</w:t>
      </w:r>
      <w:r w:rsidRPr="008759DD">
        <w:rPr>
          <w:rFonts w:ascii="Times New Roman" w:eastAsia="Times New Roman" w:hAnsi="Times New Roman" w:cs="Times New Roman"/>
          <w:sz w:val="24"/>
          <w:szCs w:val="24"/>
        </w:rPr>
        <w:t>γ</w:t>
      </w:r>
      <w:r w:rsidRPr="00644659">
        <w:rPr>
          <w:rFonts w:ascii="Times New Roman" w:eastAsia="Times New Roman" w:hAnsi="Times New Roman" w:cs="Times New Roman"/>
          <w:sz w:val="24"/>
          <w:szCs w:val="24"/>
        </w:rPr>
        <w:t xml:space="preserve"> </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Для границы «воздух-стекло» nnn является абсолютным показателем преломления стекла. Показатель преломления зависит от длины волны света и природы вещества.</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b/>
          <w:bCs/>
          <w:sz w:val="24"/>
          <w:szCs w:val="24"/>
        </w:rPr>
        <w:t>Применение в лесном хозяйстве:</w:t>
      </w:r>
      <w:r w:rsidRPr="008759DD">
        <w:rPr>
          <w:rFonts w:ascii="Times New Roman" w:eastAsia="Times New Roman" w:hAnsi="Times New Roman" w:cs="Times New Roman"/>
          <w:sz w:val="24"/>
          <w:szCs w:val="24"/>
        </w:rPr>
        <w:t xml:space="preserve"> Показатель преломления жидкостей (воды, сока деревьев, почвенных вытяжек) напрямую зависит от концентрации растворённых веществ. Используя прибор </w:t>
      </w:r>
      <w:r w:rsidRPr="008759DD">
        <w:rPr>
          <w:rFonts w:ascii="Times New Roman" w:eastAsia="Times New Roman" w:hAnsi="Times New Roman" w:cs="Times New Roman"/>
          <w:b/>
          <w:bCs/>
          <w:sz w:val="24"/>
          <w:szCs w:val="24"/>
        </w:rPr>
        <w:t>рефрактометр</w:t>
      </w:r>
      <w:r w:rsidRPr="008759DD">
        <w:rPr>
          <w:rFonts w:ascii="Times New Roman" w:eastAsia="Times New Roman" w:hAnsi="Times New Roman" w:cs="Times New Roman"/>
          <w:sz w:val="24"/>
          <w:szCs w:val="24"/>
        </w:rPr>
        <w:t>, специалисты лесного хозяйства могут проводить экспресс-анализы без сложной лабораторной подготовки:</w:t>
      </w:r>
    </w:p>
    <w:p w:rsidR="008759DD" w:rsidRPr="008759DD" w:rsidRDefault="008759DD" w:rsidP="008759D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8759DD">
        <w:rPr>
          <w:rFonts w:ascii="Times New Roman" w:eastAsia="Times New Roman" w:hAnsi="Times New Roman" w:cs="Times New Roman"/>
          <w:b/>
          <w:bCs/>
          <w:sz w:val="24"/>
          <w:szCs w:val="24"/>
        </w:rPr>
        <w:t>Оценка состояния экосистем:</w:t>
      </w:r>
      <w:r w:rsidRPr="008759DD">
        <w:rPr>
          <w:rFonts w:ascii="Times New Roman" w:eastAsia="Times New Roman" w:hAnsi="Times New Roman" w:cs="Times New Roman"/>
          <w:sz w:val="24"/>
          <w:szCs w:val="24"/>
        </w:rPr>
        <w:t xml:space="preserve"> Определение содержания сахаров и кислот в соке деревьев позволяет судить об их физиологическом состоянии и качестве урожая.</w:t>
      </w:r>
    </w:p>
    <w:p w:rsidR="008759DD" w:rsidRPr="008759DD" w:rsidRDefault="008759DD" w:rsidP="008759D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8759DD">
        <w:rPr>
          <w:rFonts w:ascii="Times New Roman" w:eastAsia="Times New Roman" w:hAnsi="Times New Roman" w:cs="Times New Roman"/>
          <w:b/>
          <w:bCs/>
          <w:sz w:val="24"/>
          <w:szCs w:val="24"/>
        </w:rPr>
        <w:t>Диагностика болезней растений:</w:t>
      </w:r>
      <w:r w:rsidRPr="008759DD">
        <w:rPr>
          <w:rFonts w:ascii="Times New Roman" w:eastAsia="Times New Roman" w:hAnsi="Times New Roman" w:cs="Times New Roman"/>
          <w:sz w:val="24"/>
          <w:szCs w:val="24"/>
        </w:rPr>
        <w:t xml:space="preserve"> Изменение состава клеточного сока может свидетельствовать о поражении патогенами.</w:t>
      </w:r>
    </w:p>
    <w:p w:rsidR="008759DD" w:rsidRPr="008759DD" w:rsidRDefault="008759DD" w:rsidP="008759DD">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Pr="008759DD">
        <w:rPr>
          <w:rFonts w:ascii="Times New Roman" w:eastAsia="Times New Roman" w:hAnsi="Times New Roman" w:cs="Times New Roman"/>
          <w:b/>
          <w:bCs/>
          <w:sz w:val="24"/>
          <w:szCs w:val="24"/>
        </w:rPr>
        <w:t>Контроль качества воды:</w:t>
      </w:r>
      <w:r w:rsidRPr="008759DD">
        <w:rPr>
          <w:rFonts w:ascii="Times New Roman" w:eastAsia="Times New Roman" w:hAnsi="Times New Roman" w:cs="Times New Roman"/>
          <w:sz w:val="24"/>
          <w:szCs w:val="24"/>
        </w:rPr>
        <w:t xml:space="preserve"> Измерение концентрации солей и белков помогает оценить пригодность воды для полива и состояние водных объектов.</w:t>
      </w:r>
    </w:p>
    <w:p w:rsidR="008759DD" w:rsidRPr="008759DD" w:rsidRDefault="008759DD" w:rsidP="008759DD">
      <w:pPr>
        <w:spacing w:after="0" w:line="240" w:lineRule="auto"/>
        <w:jc w:val="both"/>
        <w:outlineLvl w:val="2"/>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Задание</w:t>
      </w:r>
    </w:p>
    <w:p w:rsidR="008759DD" w:rsidRPr="008759DD" w:rsidRDefault="008759DD" w:rsidP="008759D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8759DD">
        <w:rPr>
          <w:rFonts w:ascii="Times New Roman" w:eastAsia="Times New Roman" w:hAnsi="Times New Roman" w:cs="Times New Roman"/>
          <w:sz w:val="24"/>
          <w:szCs w:val="24"/>
        </w:rPr>
        <w:t>Положите стеклянную пластину на лист бумаги и обведите её контур.</w:t>
      </w:r>
    </w:p>
    <w:p w:rsidR="008759DD" w:rsidRPr="008759DD" w:rsidRDefault="008759DD" w:rsidP="008759D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8759DD">
        <w:rPr>
          <w:rFonts w:ascii="Times New Roman" w:eastAsia="Times New Roman" w:hAnsi="Times New Roman" w:cs="Times New Roman"/>
          <w:sz w:val="24"/>
          <w:szCs w:val="24"/>
        </w:rPr>
        <w:t xml:space="preserve">Направьте луч света на одну из граней пластины под некоторым углом </w:t>
      </w:r>
      <w:r>
        <w:rPr>
          <w:rFonts w:ascii="Times New Roman" w:eastAsia="Times New Roman" w:hAnsi="Times New Roman" w:cs="Times New Roman"/>
          <w:sz w:val="24"/>
          <w:szCs w:val="24"/>
        </w:rPr>
        <w:t>α</w:t>
      </w:r>
      <w:r w:rsidRPr="008759DD">
        <w:rPr>
          <w:rFonts w:ascii="Times New Roman" w:eastAsia="Times New Roman" w:hAnsi="Times New Roman" w:cs="Times New Roman"/>
          <w:sz w:val="24"/>
          <w:szCs w:val="24"/>
        </w:rPr>
        <w:t xml:space="preserve"> к перпендикуляру (нормали), проведенному к поверхности.</w:t>
      </w:r>
    </w:p>
    <w:p w:rsidR="008759DD" w:rsidRPr="008759DD" w:rsidRDefault="008759DD" w:rsidP="008759D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8759DD">
        <w:rPr>
          <w:rFonts w:ascii="Times New Roman" w:eastAsia="Times New Roman" w:hAnsi="Times New Roman" w:cs="Times New Roman"/>
          <w:sz w:val="24"/>
          <w:szCs w:val="24"/>
        </w:rPr>
        <w:t>Отметьте ход падающего луча и вышедшего из пластины луча на бумаге.</w:t>
      </w:r>
    </w:p>
    <w:p w:rsidR="008759DD" w:rsidRPr="008759DD" w:rsidRDefault="008759DD" w:rsidP="008759D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8759DD">
        <w:rPr>
          <w:rFonts w:ascii="Times New Roman" w:eastAsia="Times New Roman" w:hAnsi="Times New Roman" w:cs="Times New Roman"/>
          <w:sz w:val="24"/>
          <w:szCs w:val="24"/>
        </w:rPr>
        <w:t>Уберите пластину. Через точки отметок лучей проведите прямые линии до пересечения с гранями пластины.</w:t>
      </w:r>
    </w:p>
    <w:p w:rsidR="008759DD" w:rsidRPr="008759DD" w:rsidRDefault="008759DD" w:rsidP="008759D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8759DD">
        <w:rPr>
          <w:rFonts w:ascii="Times New Roman" w:eastAsia="Times New Roman" w:hAnsi="Times New Roman" w:cs="Times New Roman"/>
          <w:sz w:val="24"/>
          <w:szCs w:val="24"/>
        </w:rPr>
        <w:t>Постройте нормаль к грани в точке падения луча. Измерьте тра</w:t>
      </w:r>
      <w:r w:rsidR="00E85448">
        <w:rPr>
          <w:rFonts w:ascii="Times New Roman" w:eastAsia="Times New Roman" w:hAnsi="Times New Roman" w:cs="Times New Roman"/>
          <w:sz w:val="24"/>
          <w:szCs w:val="24"/>
        </w:rPr>
        <w:t>нспортиром угол падения α</w:t>
      </w:r>
      <w:r w:rsidRPr="008759DD">
        <w:rPr>
          <w:rFonts w:ascii="Times New Roman" w:eastAsia="Times New Roman" w:hAnsi="Times New Roman" w:cs="Times New Roman"/>
          <w:sz w:val="24"/>
          <w:szCs w:val="24"/>
        </w:rPr>
        <w:t xml:space="preserve"> и соответствующ</w:t>
      </w:r>
      <w:r w:rsidR="00E85448">
        <w:rPr>
          <w:rFonts w:ascii="Times New Roman" w:eastAsia="Times New Roman" w:hAnsi="Times New Roman" w:cs="Times New Roman"/>
          <w:sz w:val="24"/>
          <w:szCs w:val="24"/>
        </w:rPr>
        <w:t>ий ему угол преломления γ</w:t>
      </w:r>
      <w:r w:rsidRPr="008759DD">
        <w:rPr>
          <w:rFonts w:ascii="Times New Roman" w:eastAsia="Times New Roman" w:hAnsi="Times New Roman" w:cs="Times New Roman"/>
          <w:sz w:val="24"/>
          <w:szCs w:val="24"/>
        </w:rPr>
        <w:t>.</w:t>
      </w:r>
    </w:p>
    <w:p w:rsidR="008759DD" w:rsidRPr="008759DD" w:rsidRDefault="008759DD" w:rsidP="008759D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8759DD">
        <w:rPr>
          <w:rFonts w:ascii="Times New Roman" w:eastAsia="Times New Roman" w:hAnsi="Times New Roman" w:cs="Times New Roman"/>
          <w:sz w:val="24"/>
          <w:szCs w:val="24"/>
        </w:rPr>
        <w:t>Повторите опыт еще два раза, изменяя угол падения.</w:t>
      </w:r>
    </w:p>
    <w:p w:rsidR="008759DD" w:rsidRPr="008759DD" w:rsidRDefault="008759DD" w:rsidP="008759D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7. </w:t>
      </w:r>
      <w:r w:rsidRPr="008759DD">
        <w:rPr>
          <w:rFonts w:ascii="Times New Roman" w:eastAsia="Times New Roman" w:hAnsi="Times New Roman" w:cs="Times New Roman"/>
          <w:sz w:val="24"/>
          <w:szCs w:val="24"/>
        </w:rPr>
        <w:t>Занесите результаты измерений в таблицу.</w:t>
      </w:r>
    </w:p>
    <w:p w:rsidR="008759DD" w:rsidRPr="008759DD" w:rsidRDefault="008759DD" w:rsidP="008759D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Pr="008759DD">
        <w:rPr>
          <w:rFonts w:ascii="Times New Roman" w:eastAsia="Times New Roman" w:hAnsi="Times New Roman" w:cs="Times New Roman"/>
          <w:sz w:val="24"/>
          <w:szCs w:val="24"/>
        </w:rPr>
        <w:t xml:space="preserve">Вычислите показатель преломления стекла для каждого опыта по формуле </w:t>
      </w:r>
      <w:r>
        <w:rPr>
          <w:rFonts w:ascii="Times New Roman" w:eastAsia="Times New Roman" w:hAnsi="Times New Roman" w:cs="Times New Roman"/>
          <w:sz w:val="24"/>
          <w:szCs w:val="24"/>
        </w:rPr>
        <w:t>n=sin</w:t>
      </w:r>
      <w:r w:rsidRPr="008759DD">
        <w:rPr>
          <w:rFonts w:ascii="Times New Roman" w:eastAsia="Times New Roman" w:hAnsi="Times New Roman" w:cs="Times New Roman"/>
          <w:sz w:val="24"/>
          <w:szCs w:val="24"/>
        </w:rPr>
        <w:t>α</w:t>
      </w:r>
      <w:r>
        <w:rPr>
          <w:rFonts w:ascii="Times New Roman" w:eastAsia="Times New Roman" w:hAnsi="Times New Roman" w:cs="Times New Roman"/>
          <w:sz w:val="24"/>
          <w:szCs w:val="24"/>
        </w:rPr>
        <w:t>/sin</w:t>
      </w:r>
      <w:r w:rsidRPr="008759DD">
        <w:rPr>
          <w:rFonts w:ascii="Times New Roman" w:eastAsia="Times New Roman" w:hAnsi="Times New Roman" w:cs="Times New Roman"/>
          <w:sz w:val="24"/>
          <w:szCs w:val="24"/>
        </w:rPr>
        <w:t>γn.</w:t>
      </w:r>
    </w:p>
    <w:p w:rsidR="008759DD" w:rsidRPr="008759DD" w:rsidRDefault="008759DD" w:rsidP="008759D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 </w:t>
      </w:r>
      <w:r w:rsidRPr="008759DD">
        <w:rPr>
          <w:rFonts w:ascii="Times New Roman" w:eastAsia="Times New Roman" w:hAnsi="Times New Roman" w:cs="Times New Roman"/>
          <w:sz w:val="24"/>
          <w:szCs w:val="24"/>
        </w:rPr>
        <w:t>Найдите среднее значение показателя преломления.</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06"/>
        <w:gridCol w:w="1375"/>
        <w:gridCol w:w="1920"/>
        <w:gridCol w:w="1465"/>
        <w:gridCol w:w="2011"/>
        <w:gridCol w:w="1971"/>
      </w:tblGrid>
      <w:tr w:rsidR="009151D0" w:rsidRPr="008759DD" w:rsidTr="009151D0">
        <w:trPr>
          <w:tblHeade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9151D0">
            <w:pPr>
              <w:spacing w:after="0" w:line="240" w:lineRule="auto"/>
              <w:jc w:val="center"/>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9151D0">
            <w:pPr>
              <w:spacing w:after="0" w:line="240" w:lineRule="auto"/>
              <w:jc w:val="center"/>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Угол падения, α, град</w:t>
            </w: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9151D0">
            <w:pPr>
              <w:spacing w:after="0" w:line="240" w:lineRule="auto"/>
              <w:jc w:val="center"/>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 xml:space="preserve">Угол преломления, </w:t>
            </w:r>
            <w:r w:rsidR="009151D0">
              <w:rPr>
                <w:rFonts w:ascii="Times New Roman" w:eastAsia="Times New Roman" w:hAnsi="Times New Roman" w:cs="Times New Roman"/>
                <w:b/>
                <w:bCs/>
                <w:sz w:val="24"/>
                <w:szCs w:val="24"/>
              </w:rPr>
              <w:t>γ</w:t>
            </w:r>
            <w:r w:rsidRPr="008759DD">
              <w:rPr>
                <w:rFonts w:ascii="Times New Roman" w:eastAsia="Times New Roman" w:hAnsi="Times New Roman" w:cs="Times New Roman"/>
                <w:b/>
                <w:bCs/>
                <w:sz w:val="24"/>
                <w:szCs w:val="24"/>
              </w:rPr>
              <w:t>, град</w:t>
            </w: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9151D0">
            <w:pPr>
              <w:spacing w:after="0" w:line="240" w:lineRule="auto"/>
              <w:jc w:val="center"/>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 xml:space="preserve">Синус угла падения, </w:t>
            </w:r>
            <w:r w:rsidR="009151D0">
              <w:rPr>
                <w:rFonts w:ascii="Times New Roman" w:eastAsia="Times New Roman" w:hAnsi="Times New Roman" w:cs="Times New Roman"/>
                <w:b/>
                <w:bCs/>
                <w:sz w:val="24"/>
                <w:szCs w:val="24"/>
              </w:rPr>
              <w:t>sin</w:t>
            </w:r>
            <w:r w:rsidRPr="008759DD">
              <w:rPr>
                <w:rFonts w:ascii="Times New Roman" w:eastAsia="Times New Roman" w:hAnsi="Times New Roman" w:cs="Times New Roman"/>
                <w:b/>
                <w:bCs/>
                <w:sz w:val="24"/>
                <w:szCs w:val="24"/>
              </w:rPr>
              <w:t>α</w:t>
            </w: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9151D0">
            <w:pPr>
              <w:spacing w:after="0" w:line="240" w:lineRule="auto"/>
              <w:jc w:val="center"/>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 xml:space="preserve">Синус угла преломления, </w:t>
            </w:r>
            <w:r w:rsidR="009151D0">
              <w:rPr>
                <w:rFonts w:ascii="Times New Roman" w:eastAsia="Times New Roman" w:hAnsi="Times New Roman" w:cs="Times New Roman"/>
                <w:b/>
                <w:bCs/>
                <w:sz w:val="24"/>
                <w:szCs w:val="24"/>
              </w:rPr>
              <w:t>sin</w:t>
            </w:r>
            <w:r w:rsidRPr="008759DD">
              <w:rPr>
                <w:rFonts w:ascii="Times New Roman" w:eastAsia="Times New Roman" w:hAnsi="Times New Roman" w:cs="Times New Roman"/>
                <w:b/>
                <w:bCs/>
                <w:sz w:val="24"/>
                <w:szCs w:val="24"/>
              </w:rPr>
              <w:t>γ</w:t>
            </w: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9151D0">
            <w:pPr>
              <w:spacing w:after="0" w:line="240" w:lineRule="auto"/>
              <w:jc w:val="center"/>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Показатель преломления, n</w:t>
            </w:r>
          </w:p>
        </w:tc>
      </w:tr>
      <w:tr w:rsidR="009151D0" w:rsidRPr="008759DD" w:rsidTr="009151D0">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r>
      <w:tr w:rsidR="009151D0" w:rsidRPr="008759DD" w:rsidTr="009151D0">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r>
      <w:tr w:rsidR="009151D0" w:rsidRPr="008759DD" w:rsidTr="009151D0">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r>
      <w:tr w:rsidR="009151D0" w:rsidRPr="008759DD" w:rsidTr="009151D0">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b/>
                <w:bCs/>
                <w:sz w:val="24"/>
                <w:szCs w:val="24"/>
              </w:rPr>
              <w:t>Среднее</w:t>
            </w: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b/>
                <w:bCs/>
                <w:sz w:val="24"/>
                <w:szCs w:val="24"/>
              </w:rPr>
              <w:t>nср</w:t>
            </w:r>
          </w:p>
        </w:tc>
      </w:tr>
    </w:tbl>
    <w:p w:rsidR="008759DD" w:rsidRPr="008759DD" w:rsidRDefault="008759DD" w:rsidP="008759DD">
      <w:pPr>
        <w:spacing w:after="0" w:line="240" w:lineRule="auto"/>
        <w:jc w:val="both"/>
        <w:outlineLvl w:val="2"/>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Эталон выполнения (пример заполнения)</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Предположим, получены следующие данные:</w:t>
      </w:r>
    </w:p>
    <w:p w:rsidR="008759DD" w:rsidRPr="008759DD" w:rsidRDefault="009151D0" w:rsidP="009151D0">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759DD" w:rsidRPr="008759DD">
        <w:rPr>
          <w:rFonts w:ascii="Times New Roman" w:eastAsia="Times New Roman" w:hAnsi="Times New Roman" w:cs="Times New Roman"/>
          <w:sz w:val="24"/>
          <w:szCs w:val="24"/>
        </w:rPr>
        <w:t>Опыт 1: α=30</w:t>
      </w:r>
      <w:r w:rsidR="008759DD" w:rsidRPr="00E85448">
        <w:rPr>
          <w:rFonts w:ascii="Cambria Math" w:eastAsia="Times New Roman" w:hAnsi="Cambria Math" w:cs="Times New Roman"/>
          <w:sz w:val="24"/>
          <w:szCs w:val="24"/>
          <w:vertAlign w:val="superscript"/>
        </w:rPr>
        <w:t>∘</w:t>
      </w:r>
      <w:r w:rsidR="008759DD" w:rsidRPr="008759DD">
        <w:rPr>
          <w:rFonts w:ascii="Times New Roman" w:eastAsia="Times New Roman" w:hAnsi="Times New Roman" w:cs="Times New Roman"/>
          <w:sz w:val="24"/>
          <w:szCs w:val="24"/>
        </w:rPr>
        <w:t>, γ=19</w:t>
      </w:r>
      <w:r w:rsidR="008759DD" w:rsidRPr="00E85448">
        <w:rPr>
          <w:rFonts w:ascii="Cambria Math" w:eastAsia="Times New Roman" w:hAnsi="Cambria Math" w:cs="Times New Roman"/>
          <w:sz w:val="24"/>
          <w:szCs w:val="24"/>
          <w:vertAlign w:val="superscript"/>
        </w:rPr>
        <w:t>∘</w:t>
      </w:r>
      <w:r w:rsidR="008759DD" w:rsidRPr="008759DD">
        <w:rPr>
          <w:rFonts w:ascii="Times New Roman" w:eastAsia="Times New Roman" w:hAnsi="Times New Roman" w:cs="Times New Roman"/>
          <w:sz w:val="24"/>
          <w:szCs w:val="24"/>
        </w:rPr>
        <w:t>. n1=0,5</w:t>
      </w:r>
      <w:r w:rsidR="00E85448">
        <w:rPr>
          <w:rFonts w:ascii="Times New Roman" w:eastAsia="Times New Roman" w:hAnsi="Times New Roman" w:cs="Times New Roman"/>
          <w:sz w:val="24"/>
          <w:szCs w:val="24"/>
        </w:rPr>
        <w:t>/0,325≈</w:t>
      </w:r>
      <w:r w:rsidR="008759DD" w:rsidRPr="008759DD">
        <w:rPr>
          <w:rFonts w:ascii="Times New Roman" w:eastAsia="Times New Roman" w:hAnsi="Times New Roman" w:cs="Times New Roman"/>
          <w:sz w:val="24"/>
          <w:szCs w:val="24"/>
        </w:rPr>
        <w:t>1,54</w:t>
      </w:r>
      <w:r w:rsidR="00E85448">
        <w:rPr>
          <w:rFonts w:ascii="Times New Roman" w:eastAsia="Times New Roman" w:hAnsi="Times New Roman" w:cs="Times New Roman"/>
          <w:sz w:val="24"/>
          <w:szCs w:val="24"/>
        </w:rPr>
        <w:t>.</w:t>
      </w:r>
    </w:p>
    <w:p w:rsidR="008759DD" w:rsidRPr="008759DD" w:rsidRDefault="00E85448" w:rsidP="009151D0">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759DD" w:rsidRPr="008759DD">
        <w:rPr>
          <w:rFonts w:ascii="Times New Roman" w:eastAsia="Times New Roman" w:hAnsi="Times New Roman" w:cs="Times New Roman"/>
          <w:sz w:val="24"/>
          <w:szCs w:val="24"/>
        </w:rPr>
        <w:t>Опыт 2: α=4</w:t>
      </w:r>
      <w:r>
        <w:rPr>
          <w:rFonts w:ascii="Times New Roman" w:eastAsia="Times New Roman" w:hAnsi="Times New Roman" w:cs="Times New Roman"/>
          <w:sz w:val="24"/>
          <w:szCs w:val="24"/>
        </w:rPr>
        <w:t>5</w:t>
      </w:r>
      <w:r w:rsidRPr="00E85448">
        <w:rPr>
          <w:rFonts w:ascii="Times New Roman" w:eastAsia="Times New Roman" w:hAnsi="Times New Roman" w:cs="Times New Roman"/>
          <w:sz w:val="24"/>
          <w:szCs w:val="24"/>
          <w:vertAlign w:val="superscript"/>
        </w:rPr>
        <w:t>0</w:t>
      </w:r>
      <w:r w:rsidR="008759DD" w:rsidRPr="008759DD">
        <w:rPr>
          <w:rFonts w:ascii="Times New Roman" w:eastAsia="Times New Roman" w:hAnsi="Times New Roman" w:cs="Times New Roman"/>
          <w:sz w:val="24"/>
          <w:szCs w:val="24"/>
        </w:rPr>
        <w:t>, γ=28</w:t>
      </w:r>
      <w:r>
        <w:rPr>
          <w:rFonts w:ascii="Times New Roman" w:eastAsia="Times New Roman" w:hAnsi="Times New Roman" w:cs="Times New Roman"/>
          <w:sz w:val="24"/>
          <w:szCs w:val="24"/>
        </w:rPr>
        <w:t>.</w:t>
      </w:r>
      <w:r w:rsidR="008759DD" w:rsidRPr="00E85448">
        <w:rPr>
          <w:rFonts w:ascii="Cambria Math" w:eastAsia="Times New Roman" w:hAnsi="Cambria Math" w:cs="Times New Roman"/>
          <w:sz w:val="24"/>
          <w:szCs w:val="24"/>
          <w:vertAlign w:val="superscript"/>
        </w:rPr>
        <w:t>∘</w:t>
      </w:r>
      <w:r w:rsidR="008759DD" w:rsidRPr="008759DD">
        <w:rPr>
          <w:rFonts w:ascii="Times New Roman" w:eastAsia="Times New Roman" w:hAnsi="Times New Roman" w:cs="Times New Roman"/>
          <w:sz w:val="24"/>
          <w:szCs w:val="24"/>
        </w:rPr>
        <w:t xml:space="preserve"> n2=0,707</w:t>
      </w:r>
      <w:r>
        <w:rPr>
          <w:rFonts w:ascii="Times New Roman" w:eastAsia="Times New Roman" w:hAnsi="Times New Roman" w:cs="Times New Roman"/>
          <w:sz w:val="24"/>
          <w:szCs w:val="24"/>
        </w:rPr>
        <w:t>/</w:t>
      </w:r>
      <w:r w:rsidR="008759DD" w:rsidRPr="008759DD">
        <w:rPr>
          <w:rFonts w:ascii="Times New Roman" w:eastAsia="Times New Roman" w:hAnsi="Times New Roman" w:cs="Times New Roman"/>
          <w:sz w:val="24"/>
          <w:szCs w:val="24"/>
        </w:rPr>
        <w:t>0,46</w:t>
      </w:r>
      <w:r>
        <w:rPr>
          <w:rFonts w:ascii="Times New Roman" w:eastAsia="Times New Roman" w:hAnsi="Times New Roman" w:cs="Times New Roman"/>
          <w:sz w:val="24"/>
          <w:szCs w:val="24"/>
        </w:rPr>
        <w:t>9≈1,51.</w:t>
      </w:r>
    </w:p>
    <w:p w:rsidR="008759DD" w:rsidRPr="008759DD" w:rsidRDefault="009151D0" w:rsidP="009151D0">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759DD" w:rsidRPr="008759DD">
        <w:rPr>
          <w:rFonts w:ascii="Times New Roman" w:eastAsia="Times New Roman" w:hAnsi="Times New Roman" w:cs="Times New Roman"/>
          <w:sz w:val="24"/>
          <w:szCs w:val="24"/>
        </w:rPr>
        <w:t>Опыт 3: α=60</w:t>
      </w:r>
      <w:r w:rsidR="008759DD" w:rsidRPr="008759DD">
        <w:rPr>
          <w:rFonts w:ascii="Cambria Math" w:eastAsia="Times New Roman" w:hAnsi="Cambria Math" w:cs="Times New Roman"/>
          <w:sz w:val="24"/>
          <w:szCs w:val="24"/>
        </w:rPr>
        <w:t>∘</w:t>
      </w:r>
      <w:r w:rsidR="008759DD" w:rsidRPr="008759DD">
        <w:rPr>
          <w:rFonts w:ascii="Times New Roman" w:eastAsia="Times New Roman" w:hAnsi="Times New Roman" w:cs="Times New Roman"/>
          <w:sz w:val="24"/>
          <w:szCs w:val="24"/>
        </w:rPr>
        <w:t>, γ=35</w:t>
      </w:r>
      <w:r w:rsidR="008759DD" w:rsidRPr="008759DD">
        <w:rPr>
          <w:rFonts w:ascii="Cambria Math" w:eastAsia="Times New Roman" w:hAnsi="Cambria Math" w:cs="Times New Roman"/>
          <w:sz w:val="24"/>
          <w:szCs w:val="24"/>
        </w:rPr>
        <w:t>∘</w:t>
      </w:r>
      <w:r w:rsidR="00E85448">
        <w:rPr>
          <w:rFonts w:ascii="Times New Roman" w:eastAsia="Times New Roman" w:hAnsi="Times New Roman" w:cs="Times New Roman"/>
          <w:sz w:val="24"/>
          <w:szCs w:val="24"/>
        </w:rPr>
        <w:t>,</w:t>
      </w:r>
      <w:r w:rsidR="008759DD" w:rsidRPr="008759DD">
        <w:rPr>
          <w:rFonts w:ascii="Times New Roman" w:eastAsia="Times New Roman" w:hAnsi="Times New Roman" w:cs="Times New Roman"/>
          <w:sz w:val="24"/>
          <w:szCs w:val="24"/>
        </w:rPr>
        <w:t>. n3=0,866</w:t>
      </w:r>
      <w:r w:rsidR="00E85448">
        <w:rPr>
          <w:rFonts w:ascii="Times New Roman" w:eastAsia="Times New Roman" w:hAnsi="Times New Roman" w:cs="Times New Roman"/>
          <w:sz w:val="24"/>
          <w:szCs w:val="24"/>
        </w:rPr>
        <w:t>/</w:t>
      </w:r>
      <w:r w:rsidR="008759DD" w:rsidRPr="008759DD">
        <w:rPr>
          <w:rFonts w:ascii="Times New Roman" w:eastAsia="Times New Roman" w:hAnsi="Times New Roman" w:cs="Times New Roman"/>
          <w:sz w:val="24"/>
          <w:szCs w:val="24"/>
        </w:rPr>
        <w:t>0,57</w:t>
      </w:r>
      <w:r w:rsidR="00E85448">
        <w:rPr>
          <w:rFonts w:ascii="Times New Roman" w:eastAsia="Times New Roman" w:hAnsi="Times New Roman" w:cs="Times New Roman"/>
          <w:sz w:val="24"/>
          <w:szCs w:val="24"/>
        </w:rPr>
        <w:t>4≈1,51.</w:t>
      </w:r>
    </w:p>
    <w:p w:rsidR="008759DD" w:rsidRPr="008759DD" w:rsidRDefault="009151D0" w:rsidP="009151D0">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8759DD" w:rsidRPr="008759DD">
        <w:rPr>
          <w:rFonts w:ascii="Times New Roman" w:eastAsia="Times New Roman" w:hAnsi="Times New Roman" w:cs="Times New Roman"/>
          <w:sz w:val="24"/>
          <w:szCs w:val="24"/>
        </w:rPr>
        <w:t>Среднее значение: ncp=</w:t>
      </w:r>
      <w:r w:rsidR="00E85448">
        <w:rPr>
          <w:rFonts w:ascii="Times New Roman" w:eastAsia="Times New Roman" w:hAnsi="Times New Roman" w:cs="Times New Roman"/>
          <w:sz w:val="24"/>
          <w:szCs w:val="24"/>
        </w:rPr>
        <w:t>1,54+1,51+1,51/3≈1,52.</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Сравнивая полученное значен</w:t>
      </w:r>
      <w:r w:rsidR="00E85448">
        <w:rPr>
          <w:rFonts w:ascii="Times New Roman" w:eastAsia="Times New Roman" w:hAnsi="Times New Roman" w:cs="Times New Roman"/>
          <w:sz w:val="24"/>
          <w:szCs w:val="24"/>
        </w:rPr>
        <w:t>ие со справочным (nстекла≈1,5</w:t>
      </w:r>
      <w:r w:rsidRPr="008759DD">
        <w:rPr>
          <w:rFonts w:ascii="Times New Roman" w:eastAsia="Times New Roman" w:hAnsi="Times New Roman" w:cs="Times New Roman"/>
          <w:sz w:val="24"/>
          <w:szCs w:val="24"/>
        </w:rPr>
        <w:t>, можно сделать вывод о точности эксперимента.</w:t>
      </w:r>
    </w:p>
    <w:p w:rsidR="008759DD" w:rsidRPr="008759DD" w:rsidRDefault="008759DD" w:rsidP="008759DD">
      <w:pPr>
        <w:spacing w:after="0" w:line="240" w:lineRule="auto"/>
        <w:jc w:val="both"/>
        <w:outlineLvl w:val="2"/>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Контрольные вопросы</w:t>
      </w:r>
    </w:p>
    <w:p w:rsidR="008759DD" w:rsidRPr="008759DD" w:rsidRDefault="00E85448" w:rsidP="00E8544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8759DD" w:rsidRPr="008759DD">
        <w:rPr>
          <w:rFonts w:ascii="Times New Roman" w:eastAsia="Times New Roman" w:hAnsi="Times New Roman" w:cs="Times New Roman"/>
          <w:sz w:val="24"/>
          <w:szCs w:val="24"/>
        </w:rPr>
        <w:t>Что такое показатель преломления? Каков его физический смысл?</w:t>
      </w:r>
    </w:p>
    <w:p w:rsidR="008759DD" w:rsidRPr="008759DD" w:rsidRDefault="00E85448" w:rsidP="00E8544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8759DD" w:rsidRPr="008759DD">
        <w:rPr>
          <w:rFonts w:ascii="Times New Roman" w:eastAsia="Times New Roman" w:hAnsi="Times New Roman" w:cs="Times New Roman"/>
          <w:sz w:val="24"/>
          <w:szCs w:val="24"/>
        </w:rPr>
        <w:t>Почему измеренный вами показатель преломления не совпадает точно со справочным значением?</w:t>
      </w:r>
    </w:p>
    <w:p w:rsidR="008759DD" w:rsidRPr="008759DD" w:rsidRDefault="00E85448" w:rsidP="00E8544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8759DD" w:rsidRPr="008759DD">
        <w:rPr>
          <w:rFonts w:ascii="Times New Roman" w:eastAsia="Times New Roman" w:hAnsi="Times New Roman" w:cs="Times New Roman"/>
          <w:sz w:val="24"/>
          <w:szCs w:val="24"/>
        </w:rPr>
        <w:t>Объясните принцип действия рефрактометра.</w:t>
      </w:r>
    </w:p>
    <w:p w:rsidR="008759DD" w:rsidRPr="008759DD" w:rsidRDefault="00E85448" w:rsidP="00E85448">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8759DD" w:rsidRPr="008759DD">
        <w:rPr>
          <w:rFonts w:ascii="Times New Roman" w:eastAsia="Times New Roman" w:hAnsi="Times New Roman" w:cs="Times New Roman"/>
          <w:sz w:val="24"/>
          <w:szCs w:val="24"/>
        </w:rPr>
        <w:t>Как знание показателя преломления используется в лесной промышленности для контроля влажности древесины или анализа смолы?</w:t>
      </w:r>
    </w:p>
    <w:p w:rsidR="008759DD" w:rsidRPr="008759DD" w:rsidRDefault="008759DD" w:rsidP="008759DD">
      <w:pPr>
        <w:spacing w:after="0" w:line="240" w:lineRule="auto"/>
        <w:jc w:val="both"/>
        <w:outlineLvl w:val="2"/>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Дополнительное задание</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Исследуйте, как меняется видимый размер предмета (например, карандаша), если смотреть на него через воду и стекло. Опишите наблюдаемые явления с точки зрения законов оптики.</w:t>
      </w:r>
    </w:p>
    <w:p w:rsidR="008759DD" w:rsidRPr="008759DD" w:rsidRDefault="008759DD" w:rsidP="008759DD">
      <w:pPr>
        <w:spacing w:after="0" w:line="240" w:lineRule="auto"/>
        <w:jc w:val="both"/>
        <w:outlineLvl w:val="2"/>
        <w:rPr>
          <w:rFonts w:ascii="Times New Roman" w:eastAsia="Times New Roman" w:hAnsi="Times New Roman" w:cs="Times New Roman"/>
          <w:b/>
          <w:bCs/>
          <w:sz w:val="24"/>
          <w:szCs w:val="24"/>
        </w:rPr>
      </w:pPr>
      <w:r w:rsidRPr="008759DD">
        <w:rPr>
          <w:rFonts w:ascii="Times New Roman" w:eastAsia="Times New Roman" w:hAnsi="Times New Roman" w:cs="Times New Roman"/>
          <w:b/>
          <w:bCs/>
          <w:sz w:val="24"/>
          <w:szCs w:val="24"/>
        </w:rPr>
        <w:t>Вывод</w:t>
      </w:r>
    </w:p>
    <w:p w:rsidR="008759DD" w:rsidRPr="008759DD" w:rsidRDefault="008759DD" w:rsidP="008759DD">
      <w:pPr>
        <w:spacing w:after="0" w:line="240" w:lineRule="auto"/>
        <w:jc w:val="both"/>
        <w:rPr>
          <w:rFonts w:ascii="Times New Roman" w:eastAsia="Times New Roman" w:hAnsi="Times New Roman" w:cs="Times New Roman"/>
          <w:sz w:val="24"/>
          <w:szCs w:val="24"/>
        </w:rPr>
      </w:pPr>
      <w:r w:rsidRPr="008759DD">
        <w:rPr>
          <w:rFonts w:ascii="Times New Roman" w:eastAsia="Times New Roman" w:hAnsi="Times New Roman" w:cs="Times New Roman"/>
          <w:sz w:val="24"/>
          <w:szCs w:val="24"/>
        </w:rPr>
        <w:t>В ходе работы был экспериментально определен показатель преломления стекла методом измерения углов падения и преломления. Полученное среднее значение показателя преломления составило [Ваш результат], что близко к табличному значению для данного сорта стекла. Погрешности измерений обусловлены неточностью построения чертежа и измерения углов транспортиром. Также установлено, что показатель преломления является важнейшим инструментом анализа биологических жидкостей в лесном хозяйстве, позволяя быстро оценивать концентрацию веществ и здоровье лесных насаждений.</w:t>
      </w:r>
    </w:p>
    <w:p w:rsidR="008759DD" w:rsidRPr="008759DD" w:rsidRDefault="00E85448" w:rsidP="008759D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F63375" w:rsidRPr="00F63375" w:rsidRDefault="00F63375" w:rsidP="00F63375">
      <w:pPr>
        <w:pStyle w:val="1"/>
        <w:jc w:val="center"/>
        <w:rPr>
          <w:sz w:val="24"/>
          <w:szCs w:val="24"/>
        </w:rPr>
      </w:pPr>
      <w:r w:rsidRPr="00F63375">
        <w:rPr>
          <w:sz w:val="24"/>
          <w:szCs w:val="24"/>
        </w:rPr>
        <w:t>Практическая работа</w:t>
      </w:r>
      <w:r>
        <w:rPr>
          <w:sz w:val="24"/>
          <w:szCs w:val="24"/>
        </w:rPr>
        <w:t xml:space="preserve"> № 11</w:t>
      </w:r>
    </w:p>
    <w:p w:rsidR="00F63375" w:rsidRDefault="00F63375" w:rsidP="00F63375">
      <w:pPr>
        <w:pStyle w:val="paragraph-styledstyledparagraph-sc-a650b026-0"/>
        <w:spacing w:before="0" w:beforeAutospacing="0" w:after="0" w:afterAutospacing="0"/>
        <w:jc w:val="both"/>
      </w:pPr>
      <w:r w:rsidRPr="00F63375">
        <w:rPr>
          <w:b/>
          <w:bCs/>
        </w:rPr>
        <w:t>Тема:</w:t>
      </w:r>
      <w:r w:rsidRPr="00F63375">
        <w:t xml:space="preserve"> Исследование свойств изображений, даваемых собирающей и рассеивающей линзами. </w:t>
      </w:r>
      <w:r>
        <w:rPr>
          <w:b/>
          <w:bCs/>
        </w:rPr>
        <w:t>Цель</w:t>
      </w:r>
      <w:r w:rsidRPr="00F63375">
        <w:rPr>
          <w:b/>
          <w:bCs/>
        </w:rPr>
        <w:t>:</w:t>
      </w:r>
      <w:r w:rsidRPr="00F63375">
        <w:t xml:space="preserve"> Экспериментально изучить свойства изображений, получаемых с помощью линз, и научиться определять фокусное расстояние собирающей линзы.</w:t>
      </w:r>
    </w:p>
    <w:p w:rsidR="00F63375" w:rsidRPr="00F63375" w:rsidRDefault="00F63375" w:rsidP="00F63375">
      <w:pPr>
        <w:pStyle w:val="paragraph-styledstyledparagraph-sc-a650b026-0"/>
        <w:spacing w:before="0" w:beforeAutospacing="0" w:after="0" w:afterAutospacing="0"/>
        <w:jc w:val="both"/>
      </w:pPr>
      <w:r w:rsidRPr="00F63375">
        <w:rPr>
          <w:b/>
          <w:bCs/>
        </w:rPr>
        <w:t>Оборудование:</w:t>
      </w:r>
    </w:p>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Собирающая линза (с известным или неизвестным фокусным расстоянием).</w:t>
      </w:r>
    </w:p>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Рассеивающая линза.</w:t>
      </w:r>
    </w:p>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Источник света (свеча или лампа на подставке).</w:t>
      </w:r>
    </w:p>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Экран (белый лист бумаги или матовое стекло).</w:t>
      </w:r>
    </w:p>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Линейка.</w:t>
      </w:r>
    </w:p>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Держатель для линз и источника света.</w:t>
      </w:r>
    </w:p>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Оптическая скамья (или любая ровная поверхность).</w:t>
      </w:r>
    </w:p>
    <w:p w:rsidR="00F63375" w:rsidRPr="00F63375" w:rsidRDefault="00F63375" w:rsidP="00F63375">
      <w:pPr>
        <w:spacing w:after="0" w:line="240" w:lineRule="auto"/>
        <w:jc w:val="both"/>
        <w:rPr>
          <w:rFonts w:ascii="Times New Roman" w:hAnsi="Times New Roman" w:cs="Times New Roman"/>
          <w:sz w:val="24"/>
          <w:szCs w:val="24"/>
        </w:rPr>
      </w:pPr>
    </w:p>
    <w:p w:rsidR="00F63375" w:rsidRPr="00F63375" w:rsidRDefault="00F63375" w:rsidP="00F63375">
      <w:pPr>
        <w:pStyle w:val="2"/>
        <w:spacing w:before="0" w:line="240" w:lineRule="auto"/>
        <w:jc w:val="both"/>
        <w:rPr>
          <w:rFonts w:ascii="Times New Roman" w:hAnsi="Times New Roman" w:cs="Times New Roman"/>
          <w:color w:val="auto"/>
          <w:sz w:val="24"/>
          <w:szCs w:val="24"/>
        </w:rPr>
      </w:pPr>
      <w:r w:rsidRPr="00F63375">
        <w:rPr>
          <w:rFonts w:ascii="Times New Roman" w:hAnsi="Times New Roman" w:cs="Times New Roman"/>
          <w:color w:val="auto"/>
          <w:sz w:val="24"/>
          <w:szCs w:val="24"/>
        </w:rPr>
        <w:t>Краткая теория</w:t>
      </w:r>
    </w:p>
    <w:p w:rsidR="00F63375" w:rsidRPr="00F63375" w:rsidRDefault="00F63375" w:rsidP="00F63375">
      <w:pPr>
        <w:pStyle w:val="paragraph-styledstyledparagraph-sc-a650b026-0"/>
        <w:spacing w:before="0" w:beforeAutospacing="0" w:after="0" w:afterAutospacing="0"/>
        <w:jc w:val="both"/>
      </w:pPr>
      <w:r w:rsidRPr="00F63375">
        <w:rPr>
          <w:b/>
        </w:rPr>
        <w:t>Линза</w:t>
      </w:r>
      <w:r w:rsidRPr="00F63375">
        <w:t xml:space="preserve"> — это прозрачное тело, ограниченное двумя сферическими поверхностями. В данной работе рассматриваются два основных типа линз:</w:t>
      </w:r>
    </w:p>
    <w:p w:rsidR="00F63375" w:rsidRPr="00F63375" w:rsidRDefault="00F63375" w:rsidP="00F6337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 </w:t>
      </w:r>
      <w:r w:rsidRPr="00F63375">
        <w:rPr>
          <w:rFonts w:ascii="Times New Roman" w:hAnsi="Times New Roman" w:cs="Times New Roman"/>
          <w:b/>
          <w:bCs/>
          <w:sz w:val="24"/>
          <w:szCs w:val="24"/>
        </w:rPr>
        <w:t>Собирающая (выпуклая) линза:</w:t>
      </w:r>
      <w:r w:rsidRPr="00F63375">
        <w:rPr>
          <w:rFonts w:ascii="Times New Roman" w:hAnsi="Times New Roman" w:cs="Times New Roman"/>
          <w:sz w:val="24"/>
          <w:szCs w:val="24"/>
        </w:rPr>
        <w:t xml:space="preserve"> Толще в центре, чем по краям. После прохождения через нее параллельные лучи света сходятся в одной точке — </w:t>
      </w:r>
      <w:r w:rsidRPr="00F63375">
        <w:rPr>
          <w:rFonts w:ascii="Times New Roman" w:hAnsi="Times New Roman" w:cs="Times New Roman"/>
          <w:b/>
          <w:bCs/>
          <w:sz w:val="24"/>
          <w:szCs w:val="24"/>
        </w:rPr>
        <w:t>фокусе</w:t>
      </w:r>
      <w:r w:rsidRPr="00F63375">
        <w:rPr>
          <w:rFonts w:ascii="Times New Roman" w:hAnsi="Times New Roman" w:cs="Times New Roman"/>
          <w:sz w:val="24"/>
          <w:szCs w:val="24"/>
        </w:rPr>
        <w:t xml:space="preserve">. Расстояние от центра линзы до фокуса называется </w:t>
      </w:r>
      <w:r w:rsidRPr="00F63375">
        <w:rPr>
          <w:rFonts w:ascii="Times New Roman" w:hAnsi="Times New Roman" w:cs="Times New Roman"/>
          <w:b/>
          <w:bCs/>
          <w:sz w:val="24"/>
          <w:szCs w:val="24"/>
        </w:rPr>
        <w:t>фокусным расстоянием</w:t>
      </w:r>
      <w:r w:rsidRPr="00F63375">
        <w:rPr>
          <w:rFonts w:ascii="Times New Roman" w:hAnsi="Times New Roman" w:cs="Times New Roman"/>
          <w:sz w:val="24"/>
          <w:szCs w:val="24"/>
        </w:rPr>
        <w:t xml:space="preserve"> (</w:t>
      </w:r>
      <w:r w:rsidRPr="00F63375">
        <w:rPr>
          <w:rStyle w:val="mord"/>
          <w:rFonts w:ascii="Times New Roman" w:hAnsi="Times New Roman" w:cs="Times New Roman"/>
          <w:sz w:val="24"/>
          <w:szCs w:val="24"/>
        </w:rPr>
        <w:t>F</w:t>
      </w:r>
      <w:r w:rsidRPr="00F63375">
        <w:rPr>
          <w:rFonts w:ascii="Times New Roman" w:hAnsi="Times New Roman" w:cs="Times New Roman"/>
          <w:sz w:val="24"/>
          <w:szCs w:val="24"/>
        </w:rPr>
        <w:t>). Собирающая линза дает как действительные (перевернутые), так и мнимые (прямые) изображения.</w:t>
      </w:r>
    </w:p>
    <w:p w:rsidR="00F63375" w:rsidRPr="00F63375" w:rsidRDefault="00F63375" w:rsidP="00F63375">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 </w:t>
      </w:r>
      <w:r w:rsidRPr="00F63375">
        <w:rPr>
          <w:rFonts w:ascii="Times New Roman" w:hAnsi="Times New Roman" w:cs="Times New Roman"/>
          <w:b/>
          <w:bCs/>
          <w:sz w:val="24"/>
          <w:szCs w:val="24"/>
        </w:rPr>
        <w:t>Рассеивающая (вогнутая) линза:</w:t>
      </w:r>
      <w:r w:rsidRPr="00F63375">
        <w:rPr>
          <w:rFonts w:ascii="Times New Roman" w:hAnsi="Times New Roman" w:cs="Times New Roman"/>
          <w:sz w:val="24"/>
          <w:szCs w:val="24"/>
        </w:rPr>
        <w:t xml:space="preserve"> Тоньше в центре, чем по краям. Она отклоняет параллельные лучи света таким образом, что они расходятся, а их продолжения пересекаются в мнимом фокусе. Рассеивающая линза всегда дает только мнимое, прямое и уменьшенное изображение.</w:t>
      </w:r>
    </w:p>
    <w:p w:rsidR="00F63375" w:rsidRPr="00F63375" w:rsidRDefault="00F63375" w:rsidP="00F63375">
      <w:pPr>
        <w:pStyle w:val="paragraph-styledstyledparagraph-sc-a650b026-0"/>
        <w:spacing w:before="0" w:beforeAutospacing="0" w:after="0" w:afterAutospacing="0"/>
        <w:jc w:val="both"/>
      </w:pPr>
      <w:r w:rsidRPr="00F63375">
        <w:rPr>
          <w:b/>
          <w:bCs/>
        </w:rPr>
        <w:t>Характеристики изображения:</w:t>
      </w:r>
    </w:p>
    <w:p w:rsidR="00F63375" w:rsidRPr="00F63375" w:rsidRDefault="00111F5A" w:rsidP="004E0E9C">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1. </w:t>
      </w:r>
      <w:r w:rsidR="00F63375" w:rsidRPr="00F63375">
        <w:rPr>
          <w:rFonts w:ascii="Times New Roman" w:hAnsi="Times New Roman" w:cs="Times New Roman"/>
          <w:b/>
          <w:bCs/>
          <w:sz w:val="24"/>
          <w:szCs w:val="24"/>
        </w:rPr>
        <w:t>Действительное / Мнимое:</w:t>
      </w:r>
      <w:r w:rsidR="00F63375" w:rsidRPr="00F63375">
        <w:rPr>
          <w:rFonts w:ascii="Times New Roman" w:hAnsi="Times New Roman" w:cs="Times New Roman"/>
          <w:sz w:val="24"/>
          <w:szCs w:val="24"/>
        </w:rPr>
        <w:t xml:space="preserve"> Действительное изображение можно получить на экране. Мнимое изображение нельзя получить на экране, его можно увидеть только глазом, глядя через линзу.</w:t>
      </w:r>
    </w:p>
    <w:p w:rsidR="00111F5A" w:rsidRDefault="00111F5A" w:rsidP="004E0E9C">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2. </w:t>
      </w:r>
      <w:r w:rsidR="00F63375" w:rsidRPr="00F63375">
        <w:rPr>
          <w:rFonts w:ascii="Times New Roman" w:hAnsi="Times New Roman" w:cs="Times New Roman"/>
          <w:b/>
          <w:bCs/>
          <w:sz w:val="24"/>
          <w:szCs w:val="24"/>
        </w:rPr>
        <w:t>Прямое / Перевернутое:</w:t>
      </w:r>
      <w:r w:rsidR="00F63375" w:rsidRPr="00F63375">
        <w:rPr>
          <w:rFonts w:ascii="Times New Roman" w:hAnsi="Times New Roman" w:cs="Times New Roman"/>
          <w:sz w:val="24"/>
          <w:szCs w:val="24"/>
        </w:rPr>
        <w:t xml:space="preserve"> Ориентация изображения относительно предмета.</w:t>
      </w:r>
    </w:p>
    <w:p w:rsidR="00F63375" w:rsidRPr="00F63375" w:rsidRDefault="00111F5A" w:rsidP="004E0E9C">
      <w:pPr>
        <w:spacing w:after="0" w:line="240" w:lineRule="auto"/>
        <w:jc w:val="both"/>
        <w:rPr>
          <w:rFonts w:ascii="Times New Roman" w:hAnsi="Times New Roman" w:cs="Times New Roman"/>
          <w:sz w:val="24"/>
          <w:szCs w:val="24"/>
        </w:rPr>
      </w:pPr>
      <w:r w:rsidRPr="00111F5A">
        <w:rPr>
          <w:rFonts w:ascii="Times New Roman" w:hAnsi="Times New Roman" w:cs="Times New Roman"/>
          <w:b/>
          <w:sz w:val="24"/>
          <w:szCs w:val="24"/>
        </w:rPr>
        <w:t>3</w:t>
      </w:r>
      <w:r>
        <w:rPr>
          <w:rFonts w:ascii="Times New Roman" w:hAnsi="Times New Roman" w:cs="Times New Roman"/>
          <w:b/>
          <w:sz w:val="24"/>
          <w:szCs w:val="24"/>
        </w:rPr>
        <w:t>.</w:t>
      </w:r>
      <w:r>
        <w:rPr>
          <w:rFonts w:ascii="Times New Roman" w:hAnsi="Times New Roman" w:cs="Times New Roman"/>
          <w:sz w:val="24"/>
          <w:szCs w:val="24"/>
        </w:rPr>
        <w:t xml:space="preserve"> </w:t>
      </w:r>
      <w:r>
        <w:rPr>
          <w:rFonts w:ascii="Times New Roman" w:hAnsi="Times New Roman" w:cs="Times New Roman"/>
          <w:b/>
          <w:bCs/>
          <w:sz w:val="24"/>
          <w:szCs w:val="24"/>
        </w:rPr>
        <w:t>Увеличенное /</w:t>
      </w:r>
      <w:r w:rsidR="00F63375" w:rsidRPr="00F63375">
        <w:rPr>
          <w:rFonts w:ascii="Times New Roman" w:hAnsi="Times New Roman" w:cs="Times New Roman"/>
          <w:b/>
          <w:bCs/>
          <w:sz w:val="24"/>
          <w:szCs w:val="24"/>
        </w:rPr>
        <w:t xml:space="preserve"> Уменьшенное / Равное:</w:t>
      </w:r>
      <w:r w:rsidR="00F63375" w:rsidRPr="00F63375">
        <w:rPr>
          <w:rFonts w:ascii="Times New Roman" w:hAnsi="Times New Roman" w:cs="Times New Roman"/>
          <w:sz w:val="24"/>
          <w:szCs w:val="24"/>
        </w:rPr>
        <w:t xml:space="preserve"> Соотношение размеров изображения и предмета.</w:t>
      </w:r>
    </w:p>
    <w:p w:rsidR="00F63375" w:rsidRPr="004E0E9C" w:rsidRDefault="00F63375" w:rsidP="00F63375">
      <w:pPr>
        <w:pStyle w:val="2"/>
        <w:spacing w:before="0" w:line="240" w:lineRule="auto"/>
        <w:jc w:val="both"/>
        <w:rPr>
          <w:rFonts w:ascii="Times New Roman" w:hAnsi="Times New Roman" w:cs="Times New Roman"/>
          <w:color w:val="auto"/>
          <w:sz w:val="24"/>
          <w:szCs w:val="24"/>
        </w:rPr>
      </w:pPr>
      <w:r w:rsidRPr="004E0E9C">
        <w:rPr>
          <w:rFonts w:ascii="Times New Roman" w:hAnsi="Times New Roman" w:cs="Times New Roman"/>
          <w:color w:val="auto"/>
          <w:sz w:val="24"/>
          <w:szCs w:val="24"/>
        </w:rPr>
        <w:t>Задание</w:t>
      </w:r>
    </w:p>
    <w:p w:rsidR="00F63375" w:rsidRPr="00F63375" w:rsidRDefault="004E0E9C" w:rsidP="004E0E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F63375" w:rsidRPr="00F63375">
        <w:rPr>
          <w:rFonts w:ascii="Times New Roman" w:hAnsi="Times New Roman" w:cs="Times New Roman"/>
          <w:sz w:val="24"/>
          <w:szCs w:val="24"/>
        </w:rPr>
        <w:t>Определить примерное фокусное расстояние собирающей линзы с помощью удаленного источника света (например, глядя через линзу на небо или окно).</w:t>
      </w:r>
    </w:p>
    <w:p w:rsidR="00F63375" w:rsidRPr="00F63375" w:rsidRDefault="004E0E9C" w:rsidP="004E0E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F63375" w:rsidRPr="00F63375">
        <w:rPr>
          <w:rFonts w:ascii="Times New Roman" w:hAnsi="Times New Roman" w:cs="Times New Roman"/>
          <w:sz w:val="24"/>
          <w:szCs w:val="24"/>
        </w:rPr>
        <w:t>Получить на экране четкое изображение удаленного предмета (окна). Измерить расстояние от линзы до экрана. Сравнить его с фокусным расстоянием, определенным в п.1.</w:t>
      </w:r>
    </w:p>
    <w:p w:rsidR="00F63375" w:rsidRPr="00F63375" w:rsidRDefault="004E0E9C" w:rsidP="004E0E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F63375" w:rsidRPr="00F63375">
        <w:rPr>
          <w:rFonts w:ascii="Times New Roman" w:hAnsi="Times New Roman" w:cs="Times New Roman"/>
          <w:sz w:val="24"/>
          <w:szCs w:val="24"/>
        </w:rPr>
        <w:t>Расположить предмет (свечу), собирающую линзу и экран на оптической скамье. Получить четкое изображение предмета на экране.</w:t>
      </w:r>
    </w:p>
    <w:p w:rsidR="00F63375" w:rsidRPr="00F63375" w:rsidRDefault="004E0E9C" w:rsidP="004E0E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w:t>
      </w:r>
      <w:r w:rsidR="00F63375" w:rsidRPr="00F63375">
        <w:rPr>
          <w:rFonts w:ascii="Times New Roman" w:hAnsi="Times New Roman" w:cs="Times New Roman"/>
          <w:sz w:val="24"/>
          <w:szCs w:val="24"/>
        </w:rPr>
        <w:t>Измерить расстояние от предмета до линзы (</w:t>
      </w:r>
      <w:r w:rsidR="00F63375" w:rsidRPr="00F63375">
        <w:rPr>
          <w:rStyle w:val="mord"/>
          <w:rFonts w:ascii="Times New Roman" w:hAnsi="Times New Roman" w:cs="Times New Roman"/>
          <w:sz w:val="24"/>
          <w:szCs w:val="24"/>
        </w:rPr>
        <w:t>d</w:t>
      </w:r>
      <w:r w:rsidR="00F63375" w:rsidRPr="00F63375">
        <w:rPr>
          <w:rFonts w:ascii="Times New Roman" w:hAnsi="Times New Roman" w:cs="Times New Roman"/>
          <w:sz w:val="24"/>
          <w:szCs w:val="24"/>
        </w:rPr>
        <w:t>) и от линзы до экрана (</w:t>
      </w:r>
      <w:r w:rsidR="00F63375" w:rsidRPr="00F63375">
        <w:rPr>
          <w:rStyle w:val="mord"/>
          <w:rFonts w:ascii="Times New Roman" w:hAnsi="Times New Roman" w:cs="Times New Roman"/>
          <w:sz w:val="24"/>
          <w:szCs w:val="24"/>
        </w:rPr>
        <w:t>f</w:t>
      </w:r>
      <w:r w:rsidR="00F63375" w:rsidRPr="00F63375">
        <w:rPr>
          <w:rFonts w:ascii="Times New Roman" w:hAnsi="Times New Roman" w:cs="Times New Roman"/>
          <w:sz w:val="24"/>
          <w:szCs w:val="24"/>
        </w:rPr>
        <w:t>).</w:t>
      </w:r>
    </w:p>
    <w:p w:rsidR="00F63375" w:rsidRPr="00F63375" w:rsidRDefault="004E0E9C" w:rsidP="004E0E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F63375" w:rsidRPr="00F63375">
        <w:rPr>
          <w:rFonts w:ascii="Times New Roman" w:hAnsi="Times New Roman" w:cs="Times New Roman"/>
          <w:sz w:val="24"/>
          <w:szCs w:val="24"/>
        </w:rPr>
        <w:t>Зарисовать ход лучей, построить изображение предмета.</w:t>
      </w:r>
    </w:p>
    <w:p w:rsidR="00F63375" w:rsidRPr="00F63375" w:rsidRDefault="004E0E9C" w:rsidP="004E0E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w:t>
      </w:r>
      <w:r w:rsidR="00F63375" w:rsidRPr="00F63375">
        <w:rPr>
          <w:rFonts w:ascii="Times New Roman" w:hAnsi="Times New Roman" w:cs="Times New Roman"/>
          <w:sz w:val="24"/>
          <w:szCs w:val="24"/>
        </w:rPr>
        <w:t>Исследовать рассеивающую линзу: посмотреть через нее на предмет и описать полученное изображение.</w:t>
      </w:r>
    </w:p>
    <w:p w:rsidR="00F63375" w:rsidRPr="00F63375" w:rsidRDefault="004E0E9C" w:rsidP="004E0E9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7. </w:t>
      </w:r>
      <w:r w:rsidR="00F63375" w:rsidRPr="00F63375">
        <w:rPr>
          <w:rFonts w:ascii="Times New Roman" w:hAnsi="Times New Roman" w:cs="Times New Roman"/>
          <w:sz w:val="24"/>
          <w:szCs w:val="24"/>
        </w:rPr>
        <w:t>Заполнить таблицу наблюдений.</w:t>
      </w:r>
    </w:p>
    <w:p w:rsidR="00F63375" w:rsidRPr="004E0E9C" w:rsidRDefault="00F63375" w:rsidP="00F63375">
      <w:pPr>
        <w:pStyle w:val="2"/>
        <w:spacing w:before="0" w:line="240" w:lineRule="auto"/>
        <w:jc w:val="both"/>
        <w:rPr>
          <w:rFonts w:ascii="Times New Roman" w:hAnsi="Times New Roman" w:cs="Times New Roman"/>
          <w:color w:val="auto"/>
          <w:sz w:val="24"/>
          <w:szCs w:val="24"/>
        </w:rPr>
      </w:pPr>
      <w:r w:rsidRPr="004E0E9C">
        <w:rPr>
          <w:rFonts w:ascii="Times New Roman" w:hAnsi="Times New Roman" w:cs="Times New Roman"/>
          <w:color w:val="auto"/>
          <w:sz w:val="24"/>
          <w:szCs w:val="24"/>
        </w:rPr>
        <w:t>Эталон выполнения</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37"/>
        <w:gridCol w:w="5324"/>
        <w:gridCol w:w="4087"/>
      </w:tblGrid>
      <w:tr w:rsidR="00F63375" w:rsidRPr="00F63375" w:rsidTr="004E0E9C">
        <w:trPr>
          <w:tblHeader/>
          <w:tblCellSpacing w:w="15" w:type="dxa"/>
        </w:trPr>
        <w:tc>
          <w:tcPr>
            <w:tcW w:w="0" w:type="auto"/>
            <w:vAlign w:val="center"/>
            <w:hideMark/>
          </w:tcPr>
          <w:p w:rsidR="00F63375" w:rsidRPr="00F63375" w:rsidRDefault="00F63375" w:rsidP="00F63375">
            <w:pPr>
              <w:spacing w:after="0" w:line="240" w:lineRule="auto"/>
              <w:jc w:val="both"/>
              <w:rPr>
                <w:rFonts w:ascii="Times New Roman" w:hAnsi="Times New Roman" w:cs="Times New Roman"/>
                <w:b/>
                <w:bCs/>
                <w:sz w:val="24"/>
                <w:szCs w:val="24"/>
              </w:rPr>
            </w:pPr>
            <w:r w:rsidRPr="00F63375">
              <w:rPr>
                <w:rFonts w:ascii="Times New Roman" w:hAnsi="Times New Roman" w:cs="Times New Roman"/>
                <w:b/>
                <w:bCs/>
                <w:sz w:val="24"/>
                <w:szCs w:val="24"/>
              </w:rPr>
              <w:t>№</w:t>
            </w:r>
          </w:p>
        </w:tc>
        <w:tc>
          <w:tcPr>
            <w:tcW w:w="0" w:type="auto"/>
            <w:vAlign w:val="center"/>
            <w:hideMark/>
          </w:tcPr>
          <w:p w:rsidR="00F63375" w:rsidRPr="00F63375" w:rsidRDefault="00F63375" w:rsidP="004E0E9C">
            <w:pPr>
              <w:spacing w:after="0" w:line="240" w:lineRule="auto"/>
              <w:jc w:val="center"/>
              <w:rPr>
                <w:rFonts w:ascii="Times New Roman" w:hAnsi="Times New Roman" w:cs="Times New Roman"/>
                <w:b/>
                <w:bCs/>
                <w:sz w:val="24"/>
                <w:szCs w:val="24"/>
              </w:rPr>
            </w:pPr>
            <w:r w:rsidRPr="00F63375">
              <w:rPr>
                <w:rFonts w:ascii="Times New Roman" w:hAnsi="Times New Roman" w:cs="Times New Roman"/>
                <w:b/>
                <w:bCs/>
                <w:sz w:val="24"/>
                <w:szCs w:val="24"/>
              </w:rPr>
              <w:t>Ход работы</w:t>
            </w:r>
          </w:p>
        </w:tc>
        <w:tc>
          <w:tcPr>
            <w:tcW w:w="0" w:type="auto"/>
            <w:vAlign w:val="center"/>
            <w:hideMark/>
          </w:tcPr>
          <w:p w:rsidR="00F63375" w:rsidRPr="00F63375" w:rsidRDefault="00F63375" w:rsidP="004E0E9C">
            <w:pPr>
              <w:spacing w:after="0" w:line="240" w:lineRule="auto"/>
              <w:jc w:val="center"/>
              <w:rPr>
                <w:rFonts w:ascii="Times New Roman" w:hAnsi="Times New Roman" w:cs="Times New Roman"/>
                <w:b/>
                <w:bCs/>
                <w:sz w:val="24"/>
                <w:szCs w:val="24"/>
              </w:rPr>
            </w:pPr>
            <w:r w:rsidRPr="00F63375">
              <w:rPr>
                <w:rFonts w:ascii="Times New Roman" w:hAnsi="Times New Roman" w:cs="Times New Roman"/>
                <w:b/>
                <w:bCs/>
                <w:sz w:val="24"/>
                <w:szCs w:val="24"/>
              </w:rPr>
              <w:t>Наблюдения и выводы</w:t>
            </w:r>
          </w:p>
        </w:tc>
      </w:tr>
      <w:tr w:rsidR="00F63375" w:rsidRPr="00F63375" w:rsidTr="004E0E9C">
        <w:trPr>
          <w:tblCellSpacing w:w="15" w:type="dxa"/>
        </w:trPr>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b/>
                <w:bCs/>
                <w:sz w:val="24"/>
                <w:szCs w:val="24"/>
              </w:rPr>
              <w:t>1</w:t>
            </w:r>
          </w:p>
        </w:tc>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Направьте собирающую линзу на удаленный предмет (например, на здание за окном). Передвигая голову ближе и дальше от линзы, найдите положение, при котором изображение предмета становится наиболее четким. Измерьте расстояние от линзы до глаза (или до экрана, если изображение проецируется).</w:t>
            </w:r>
          </w:p>
        </w:tc>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 xml:space="preserve">Получено четкое изображение удаленного предмета. Расстояние от линзы до точки фокуса примерно равно </w:t>
            </w:r>
            <w:r w:rsidRPr="00F63375">
              <w:rPr>
                <w:rFonts w:ascii="Times New Roman" w:hAnsi="Times New Roman" w:cs="Times New Roman"/>
                <w:b/>
                <w:bCs/>
                <w:sz w:val="24"/>
                <w:szCs w:val="24"/>
              </w:rPr>
              <w:t>[значение] см</w:t>
            </w:r>
            <w:r w:rsidRPr="00F63375">
              <w:rPr>
                <w:rFonts w:ascii="Times New Roman" w:hAnsi="Times New Roman" w:cs="Times New Roman"/>
                <w:sz w:val="24"/>
                <w:szCs w:val="24"/>
              </w:rPr>
              <w:t xml:space="preserve">. Это и есть фокусное расстояние </w:t>
            </w:r>
            <w:r w:rsidRPr="00F63375">
              <w:rPr>
                <w:rStyle w:val="mord"/>
                <w:rFonts w:ascii="Times New Roman" w:hAnsi="Times New Roman" w:cs="Times New Roman"/>
                <w:sz w:val="24"/>
                <w:szCs w:val="24"/>
              </w:rPr>
              <w:t>F</w:t>
            </w:r>
            <w:r w:rsidRPr="00F63375">
              <w:rPr>
                <w:rFonts w:ascii="Times New Roman" w:hAnsi="Times New Roman" w:cs="Times New Roman"/>
                <w:sz w:val="24"/>
                <w:szCs w:val="24"/>
              </w:rPr>
              <w:t>.</w:t>
            </w:r>
          </w:p>
        </w:tc>
      </w:tr>
      <w:tr w:rsidR="00F63375" w:rsidRPr="00F63375" w:rsidTr="004E0E9C">
        <w:trPr>
          <w:tblCellSpacing w:w="15" w:type="dxa"/>
        </w:trPr>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b/>
                <w:bCs/>
                <w:sz w:val="24"/>
                <w:szCs w:val="24"/>
              </w:rPr>
              <w:t>2</w:t>
            </w:r>
          </w:p>
        </w:tc>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Направьте линзу на тот же удаленный предмет и получите его изображение на экране. Измерьте расстояние от линзы до экрана.</w:t>
            </w:r>
          </w:p>
        </w:tc>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 xml:space="preserve">Расстояние от линзы до экрана составило </w:t>
            </w:r>
            <w:r w:rsidRPr="00F63375">
              <w:rPr>
                <w:rFonts w:ascii="Times New Roman" w:hAnsi="Times New Roman" w:cs="Times New Roman"/>
                <w:b/>
                <w:bCs/>
                <w:sz w:val="24"/>
                <w:szCs w:val="24"/>
              </w:rPr>
              <w:t>[значение] см</w:t>
            </w:r>
            <w:r w:rsidRPr="00F63375">
              <w:rPr>
                <w:rFonts w:ascii="Times New Roman" w:hAnsi="Times New Roman" w:cs="Times New Roman"/>
                <w:sz w:val="24"/>
                <w:szCs w:val="24"/>
              </w:rPr>
              <w:t xml:space="preserve">, что совпадает с фокусным расстоянием </w:t>
            </w:r>
            <w:r w:rsidRPr="00F63375">
              <w:rPr>
                <w:rStyle w:val="mord"/>
                <w:rFonts w:ascii="Times New Roman" w:hAnsi="Times New Roman" w:cs="Times New Roman"/>
                <w:sz w:val="24"/>
                <w:szCs w:val="24"/>
              </w:rPr>
              <w:t>F</w:t>
            </w:r>
            <w:r w:rsidRPr="00F63375">
              <w:rPr>
                <w:rFonts w:ascii="Times New Roman" w:hAnsi="Times New Roman" w:cs="Times New Roman"/>
                <w:sz w:val="24"/>
                <w:szCs w:val="24"/>
              </w:rPr>
              <w:t>. Это подтверждает, что лучи от бесконечно удаленного источника сходятся в фокусе.</w:t>
            </w:r>
          </w:p>
        </w:tc>
      </w:tr>
      <w:tr w:rsidR="00F63375" w:rsidRPr="00F63375" w:rsidTr="004E0E9C">
        <w:trPr>
          <w:tblCellSpacing w:w="15" w:type="dxa"/>
        </w:trPr>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b/>
                <w:bCs/>
                <w:sz w:val="24"/>
                <w:szCs w:val="24"/>
              </w:rPr>
              <w:t>3</w:t>
            </w:r>
          </w:p>
        </w:tc>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Расположите свечу, линзу и экран на скамье так, чтобы расстояние от свечи до линзы было больше фокусного (</w:t>
            </w:r>
            <w:r w:rsidRPr="00F63375">
              <w:rPr>
                <w:rStyle w:val="katex-mathml"/>
                <w:rFonts w:ascii="Times New Roman" w:hAnsi="Times New Roman" w:cs="Times New Roman"/>
                <w:sz w:val="24"/>
                <w:szCs w:val="24"/>
              </w:rPr>
              <w:t>d&gt;F</w:t>
            </w:r>
            <w:r w:rsidRPr="00F63375">
              <w:rPr>
                <w:rFonts w:ascii="Times New Roman" w:hAnsi="Times New Roman" w:cs="Times New Roman"/>
                <w:sz w:val="24"/>
                <w:szCs w:val="24"/>
              </w:rPr>
              <w:t xml:space="preserve">). Перемещая экран, получите четкое увеличенное перевернутое изображение пламени свечи. Измерьте </w:t>
            </w:r>
            <w:r w:rsidRPr="00F63375">
              <w:rPr>
                <w:rStyle w:val="mord"/>
                <w:rFonts w:ascii="Times New Roman" w:hAnsi="Times New Roman" w:cs="Times New Roman"/>
                <w:sz w:val="24"/>
                <w:szCs w:val="24"/>
              </w:rPr>
              <w:t>d</w:t>
            </w:r>
            <w:r w:rsidRPr="00F63375">
              <w:rPr>
                <w:rFonts w:ascii="Times New Roman" w:hAnsi="Times New Roman" w:cs="Times New Roman"/>
                <w:sz w:val="24"/>
                <w:szCs w:val="24"/>
              </w:rPr>
              <w:t xml:space="preserve"> и </w:t>
            </w:r>
            <w:r w:rsidRPr="00F63375">
              <w:rPr>
                <w:rStyle w:val="katex-mathml"/>
                <w:rFonts w:ascii="Times New Roman" w:hAnsi="Times New Roman" w:cs="Times New Roman"/>
                <w:sz w:val="24"/>
                <w:szCs w:val="24"/>
              </w:rPr>
              <w:t>f</w:t>
            </w:r>
            <w:r w:rsidRPr="00F63375">
              <w:rPr>
                <w:rFonts w:ascii="Times New Roman" w:hAnsi="Times New Roman" w:cs="Times New Roman"/>
                <w:sz w:val="24"/>
                <w:szCs w:val="24"/>
              </w:rPr>
              <w:t>.</w:t>
            </w:r>
          </w:p>
        </w:tc>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 xml:space="preserve">Получено </w:t>
            </w:r>
            <w:r w:rsidRPr="00F63375">
              <w:rPr>
                <w:rFonts w:ascii="Times New Roman" w:hAnsi="Times New Roman" w:cs="Times New Roman"/>
                <w:b/>
                <w:bCs/>
                <w:sz w:val="24"/>
                <w:szCs w:val="24"/>
              </w:rPr>
              <w:t>действительное</w:t>
            </w:r>
            <w:r w:rsidRPr="00F63375">
              <w:rPr>
                <w:rFonts w:ascii="Times New Roman" w:hAnsi="Times New Roman" w:cs="Times New Roman"/>
                <w:sz w:val="24"/>
                <w:szCs w:val="24"/>
              </w:rPr>
              <w:t xml:space="preserve">, </w:t>
            </w:r>
            <w:r w:rsidRPr="00F63375">
              <w:rPr>
                <w:rFonts w:ascii="Times New Roman" w:hAnsi="Times New Roman" w:cs="Times New Roman"/>
                <w:b/>
                <w:bCs/>
                <w:sz w:val="24"/>
                <w:szCs w:val="24"/>
              </w:rPr>
              <w:t>перевернутое</w:t>
            </w:r>
            <w:r w:rsidRPr="00F63375">
              <w:rPr>
                <w:rFonts w:ascii="Times New Roman" w:hAnsi="Times New Roman" w:cs="Times New Roman"/>
                <w:sz w:val="24"/>
                <w:szCs w:val="24"/>
              </w:rPr>
              <w:t xml:space="preserve">, </w:t>
            </w:r>
            <w:r w:rsidRPr="00F63375">
              <w:rPr>
                <w:rFonts w:ascii="Times New Roman" w:hAnsi="Times New Roman" w:cs="Times New Roman"/>
                <w:b/>
                <w:bCs/>
                <w:sz w:val="24"/>
                <w:szCs w:val="24"/>
              </w:rPr>
              <w:t>увеличенное</w:t>
            </w:r>
            <w:r w:rsidRPr="00F63375">
              <w:rPr>
                <w:rFonts w:ascii="Times New Roman" w:hAnsi="Times New Roman" w:cs="Times New Roman"/>
                <w:sz w:val="24"/>
                <w:szCs w:val="24"/>
              </w:rPr>
              <w:t xml:space="preserve"> изображение. </w:t>
            </w:r>
            <w:r w:rsidRPr="00F63375">
              <w:rPr>
                <w:rStyle w:val="katex-mathml"/>
                <w:rFonts w:ascii="Times New Roman" w:hAnsi="Times New Roman" w:cs="Times New Roman"/>
                <w:sz w:val="24"/>
                <w:szCs w:val="24"/>
              </w:rPr>
              <w:t>d=</w:t>
            </w:r>
            <w:r w:rsidRPr="00F63375">
              <w:rPr>
                <w:rFonts w:ascii="Times New Roman" w:hAnsi="Times New Roman" w:cs="Times New Roman"/>
                <w:sz w:val="24"/>
                <w:szCs w:val="24"/>
              </w:rPr>
              <w:t xml:space="preserve"> </w:t>
            </w:r>
            <w:r w:rsidRPr="00F63375">
              <w:rPr>
                <w:rFonts w:ascii="Times New Roman" w:hAnsi="Times New Roman" w:cs="Times New Roman"/>
                <w:b/>
                <w:bCs/>
                <w:sz w:val="24"/>
                <w:szCs w:val="24"/>
              </w:rPr>
              <w:t>[значение] см</w:t>
            </w:r>
            <w:r w:rsidRPr="00F63375">
              <w:rPr>
                <w:rFonts w:ascii="Times New Roman" w:hAnsi="Times New Roman" w:cs="Times New Roman"/>
                <w:sz w:val="24"/>
                <w:szCs w:val="24"/>
              </w:rPr>
              <w:t xml:space="preserve">, </w:t>
            </w:r>
            <w:r w:rsidRPr="00F63375">
              <w:rPr>
                <w:rStyle w:val="katex-mathml"/>
                <w:rFonts w:ascii="Times New Roman" w:hAnsi="Times New Roman" w:cs="Times New Roman"/>
                <w:sz w:val="24"/>
                <w:szCs w:val="24"/>
              </w:rPr>
              <w:t>f=</w:t>
            </w:r>
            <w:r w:rsidRPr="00F63375">
              <w:rPr>
                <w:rFonts w:ascii="Times New Roman" w:hAnsi="Times New Roman" w:cs="Times New Roman"/>
                <w:b/>
                <w:bCs/>
                <w:sz w:val="24"/>
                <w:szCs w:val="24"/>
              </w:rPr>
              <w:t>[значение] см</w:t>
            </w:r>
            <w:r w:rsidRPr="00F63375">
              <w:rPr>
                <w:rFonts w:ascii="Times New Roman" w:hAnsi="Times New Roman" w:cs="Times New Roman"/>
                <w:sz w:val="24"/>
                <w:szCs w:val="24"/>
              </w:rPr>
              <w:t>.</w:t>
            </w:r>
          </w:p>
        </w:tc>
      </w:tr>
      <w:tr w:rsidR="00F63375" w:rsidRPr="00F63375" w:rsidTr="004E0E9C">
        <w:trPr>
          <w:tblCellSpacing w:w="15" w:type="dxa"/>
        </w:trPr>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b/>
                <w:bCs/>
                <w:sz w:val="24"/>
                <w:szCs w:val="24"/>
              </w:rPr>
              <w:t>4</w:t>
            </w:r>
          </w:p>
        </w:tc>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 xml:space="preserve">Увеличьте расстояние </w:t>
            </w:r>
            <w:r w:rsidRPr="00F63375">
              <w:rPr>
                <w:rStyle w:val="mord"/>
                <w:rFonts w:ascii="Times New Roman" w:hAnsi="Times New Roman" w:cs="Times New Roman"/>
                <w:sz w:val="24"/>
                <w:szCs w:val="24"/>
              </w:rPr>
              <w:t>d</w:t>
            </w:r>
            <w:r w:rsidRPr="00F63375">
              <w:rPr>
                <w:rFonts w:ascii="Times New Roman" w:hAnsi="Times New Roman" w:cs="Times New Roman"/>
                <w:sz w:val="24"/>
                <w:szCs w:val="24"/>
              </w:rPr>
              <w:t xml:space="preserve"> (отодвиньте свечу дальше </w:t>
            </w:r>
            <w:r w:rsidRPr="00F63375">
              <w:rPr>
                <w:rFonts w:ascii="Times New Roman" w:hAnsi="Times New Roman" w:cs="Times New Roman"/>
                <w:sz w:val="24"/>
                <w:szCs w:val="24"/>
              </w:rPr>
              <w:lastRenderedPageBreak/>
              <w:t>от линзы). Снова получите четкое изображение на экране.</w:t>
            </w:r>
          </w:p>
        </w:tc>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lastRenderedPageBreak/>
              <w:t xml:space="preserve">Изображение стало </w:t>
            </w:r>
            <w:r w:rsidRPr="00F63375">
              <w:rPr>
                <w:rFonts w:ascii="Times New Roman" w:hAnsi="Times New Roman" w:cs="Times New Roman"/>
                <w:b/>
                <w:bCs/>
                <w:sz w:val="24"/>
                <w:szCs w:val="24"/>
              </w:rPr>
              <w:t>уменьшенным</w:t>
            </w:r>
            <w:r w:rsidRPr="00F63375">
              <w:rPr>
                <w:rFonts w:ascii="Times New Roman" w:hAnsi="Times New Roman" w:cs="Times New Roman"/>
                <w:sz w:val="24"/>
                <w:szCs w:val="24"/>
              </w:rPr>
              <w:t xml:space="preserve">, </w:t>
            </w:r>
            <w:r w:rsidRPr="00F63375">
              <w:rPr>
                <w:rFonts w:ascii="Times New Roman" w:hAnsi="Times New Roman" w:cs="Times New Roman"/>
                <w:sz w:val="24"/>
                <w:szCs w:val="24"/>
              </w:rPr>
              <w:lastRenderedPageBreak/>
              <w:t xml:space="preserve">но осталось </w:t>
            </w:r>
            <w:r w:rsidRPr="00F63375">
              <w:rPr>
                <w:rFonts w:ascii="Times New Roman" w:hAnsi="Times New Roman" w:cs="Times New Roman"/>
                <w:b/>
                <w:bCs/>
                <w:sz w:val="24"/>
                <w:szCs w:val="24"/>
              </w:rPr>
              <w:t>перевернутым</w:t>
            </w:r>
            <w:r w:rsidRPr="00F63375">
              <w:rPr>
                <w:rFonts w:ascii="Times New Roman" w:hAnsi="Times New Roman" w:cs="Times New Roman"/>
                <w:sz w:val="24"/>
                <w:szCs w:val="24"/>
              </w:rPr>
              <w:t xml:space="preserve"> и </w:t>
            </w:r>
            <w:r w:rsidRPr="00F63375">
              <w:rPr>
                <w:rFonts w:ascii="Times New Roman" w:hAnsi="Times New Roman" w:cs="Times New Roman"/>
                <w:b/>
                <w:bCs/>
                <w:sz w:val="24"/>
                <w:szCs w:val="24"/>
              </w:rPr>
              <w:t>действительным</w:t>
            </w:r>
            <w:r w:rsidRPr="00F63375">
              <w:rPr>
                <w:rFonts w:ascii="Times New Roman" w:hAnsi="Times New Roman" w:cs="Times New Roman"/>
                <w:sz w:val="24"/>
                <w:szCs w:val="24"/>
              </w:rPr>
              <w:t>.</w:t>
            </w:r>
          </w:p>
        </w:tc>
      </w:tr>
      <w:tr w:rsidR="00F63375" w:rsidRPr="00F63375" w:rsidTr="004E0E9C">
        <w:trPr>
          <w:tblCellSpacing w:w="15" w:type="dxa"/>
        </w:trPr>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b/>
                <w:bCs/>
                <w:sz w:val="24"/>
                <w:szCs w:val="24"/>
              </w:rPr>
              <w:lastRenderedPageBreak/>
              <w:t>5</w:t>
            </w:r>
          </w:p>
        </w:tc>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Посмотрите через рассеивающую линзу на любой предмет (например, на карандаш).</w:t>
            </w:r>
          </w:p>
        </w:tc>
        <w:tc>
          <w:tcPr>
            <w:tcW w:w="0" w:type="auto"/>
            <w:vAlign w:val="center"/>
            <w:hideMark/>
          </w:tcPr>
          <w:p w:rsidR="00F63375" w:rsidRPr="00F63375" w:rsidRDefault="00F63375" w:rsidP="00F63375">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 xml:space="preserve">Предмет выглядит </w:t>
            </w:r>
            <w:r w:rsidRPr="00F63375">
              <w:rPr>
                <w:rFonts w:ascii="Times New Roman" w:hAnsi="Times New Roman" w:cs="Times New Roman"/>
                <w:b/>
                <w:bCs/>
                <w:sz w:val="24"/>
                <w:szCs w:val="24"/>
              </w:rPr>
              <w:t>уменьшенным</w:t>
            </w:r>
            <w:r w:rsidRPr="00F63375">
              <w:rPr>
                <w:rFonts w:ascii="Times New Roman" w:hAnsi="Times New Roman" w:cs="Times New Roman"/>
                <w:sz w:val="24"/>
                <w:szCs w:val="24"/>
              </w:rPr>
              <w:t xml:space="preserve"> и </w:t>
            </w:r>
            <w:r w:rsidRPr="00F63375">
              <w:rPr>
                <w:rFonts w:ascii="Times New Roman" w:hAnsi="Times New Roman" w:cs="Times New Roman"/>
                <w:b/>
                <w:bCs/>
                <w:sz w:val="24"/>
                <w:szCs w:val="24"/>
              </w:rPr>
              <w:t>прямым</w:t>
            </w:r>
            <w:r w:rsidRPr="00F63375">
              <w:rPr>
                <w:rFonts w:ascii="Times New Roman" w:hAnsi="Times New Roman" w:cs="Times New Roman"/>
                <w:sz w:val="24"/>
                <w:szCs w:val="24"/>
              </w:rPr>
              <w:t xml:space="preserve">. Изображение является </w:t>
            </w:r>
            <w:r w:rsidRPr="00F63375">
              <w:rPr>
                <w:rFonts w:ascii="Times New Roman" w:hAnsi="Times New Roman" w:cs="Times New Roman"/>
                <w:b/>
                <w:bCs/>
                <w:sz w:val="24"/>
                <w:szCs w:val="24"/>
              </w:rPr>
              <w:t>мнимым</w:t>
            </w:r>
            <w:r w:rsidRPr="00F63375">
              <w:rPr>
                <w:rFonts w:ascii="Times New Roman" w:hAnsi="Times New Roman" w:cs="Times New Roman"/>
                <w:sz w:val="24"/>
                <w:szCs w:val="24"/>
              </w:rPr>
              <w:t>, так как его нельзя спроецировать на экран.</w:t>
            </w:r>
          </w:p>
        </w:tc>
      </w:tr>
    </w:tbl>
    <w:p w:rsidR="00F63375" w:rsidRPr="005F78BB" w:rsidRDefault="00F63375" w:rsidP="00F63375">
      <w:pPr>
        <w:pStyle w:val="2"/>
        <w:spacing w:before="0" w:line="240" w:lineRule="auto"/>
        <w:jc w:val="both"/>
        <w:rPr>
          <w:rFonts w:ascii="Times New Roman" w:hAnsi="Times New Roman" w:cs="Times New Roman"/>
          <w:color w:val="auto"/>
          <w:sz w:val="24"/>
          <w:szCs w:val="24"/>
        </w:rPr>
      </w:pPr>
      <w:r w:rsidRPr="005F78BB">
        <w:rPr>
          <w:rFonts w:ascii="Times New Roman" w:hAnsi="Times New Roman" w:cs="Times New Roman"/>
          <w:color w:val="auto"/>
          <w:sz w:val="24"/>
          <w:szCs w:val="24"/>
        </w:rPr>
        <w:t>Таблицы</w:t>
      </w:r>
    </w:p>
    <w:p w:rsidR="00F63375" w:rsidRPr="00F63375" w:rsidRDefault="00F63375" w:rsidP="00F63375">
      <w:pPr>
        <w:pStyle w:val="3"/>
        <w:spacing w:before="0" w:beforeAutospacing="0" w:after="0" w:afterAutospacing="0"/>
        <w:jc w:val="both"/>
        <w:rPr>
          <w:sz w:val="24"/>
          <w:szCs w:val="24"/>
        </w:rPr>
      </w:pPr>
      <w:r w:rsidRPr="00F63375">
        <w:rPr>
          <w:sz w:val="24"/>
          <w:szCs w:val="24"/>
        </w:rPr>
        <w:t>Таблица 1. Результаты измерений для собирающей линзы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08"/>
        <w:gridCol w:w="2265"/>
        <w:gridCol w:w="2134"/>
        <w:gridCol w:w="3341"/>
      </w:tblGrid>
      <w:tr w:rsidR="00F63375" w:rsidRPr="00F63375" w:rsidTr="005F78BB">
        <w:trPr>
          <w:tblHeader/>
          <w:tblCellSpacing w:w="15" w:type="dxa"/>
        </w:trPr>
        <w:tc>
          <w:tcPr>
            <w:tcW w:w="0" w:type="auto"/>
            <w:vAlign w:val="center"/>
            <w:hideMark/>
          </w:tcPr>
          <w:p w:rsidR="00F63375" w:rsidRPr="00F63375" w:rsidRDefault="00F63375" w:rsidP="005F78BB">
            <w:pPr>
              <w:spacing w:after="0" w:line="240" w:lineRule="auto"/>
              <w:jc w:val="center"/>
              <w:rPr>
                <w:rFonts w:ascii="Times New Roman" w:hAnsi="Times New Roman" w:cs="Times New Roman"/>
                <w:b/>
                <w:bCs/>
                <w:sz w:val="24"/>
                <w:szCs w:val="24"/>
              </w:rPr>
            </w:pPr>
            <w:r w:rsidRPr="00F63375">
              <w:rPr>
                <w:rFonts w:ascii="Times New Roman" w:hAnsi="Times New Roman" w:cs="Times New Roman"/>
                <w:b/>
                <w:bCs/>
                <w:sz w:val="24"/>
                <w:szCs w:val="24"/>
              </w:rPr>
              <w:t>Опыт</w:t>
            </w:r>
          </w:p>
        </w:tc>
        <w:tc>
          <w:tcPr>
            <w:tcW w:w="0" w:type="auto"/>
            <w:vAlign w:val="center"/>
            <w:hideMark/>
          </w:tcPr>
          <w:p w:rsidR="00F63375" w:rsidRPr="00F63375" w:rsidRDefault="00F63375" w:rsidP="005F78BB">
            <w:pPr>
              <w:spacing w:after="0" w:line="240" w:lineRule="auto"/>
              <w:jc w:val="center"/>
              <w:rPr>
                <w:rFonts w:ascii="Times New Roman" w:hAnsi="Times New Roman" w:cs="Times New Roman"/>
                <w:b/>
                <w:bCs/>
                <w:sz w:val="24"/>
                <w:szCs w:val="24"/>
              </w:rPr>
            </w:pPr>
            <w:r w:rsidRPr="00F63375">
              <w:rPr>
                <w:rFonts w:ascii="Times New Roman" w:hAnsi="Times New Roman" w:cs="Times New Roman"/>
                <w:b/>
                <w:bCs/>
                <w:sz w:val="24"/>
                <w:szCs w:val="24"/>
              </w:rPr>
              <w:t>Предмет-image расстояние (</w:t>
            </w:r>
            <w:r w:rsidRPr="00F63375">
              <w:rPr>
                <w:rStyle w:val="mord"/>
                <w:rFonts w:ascii="Times New Roman" w:hAnsi="Times New Roman" w:cs="Times New Roman"/>
                <w:b/>
                <w:bCs/>
                <w:sz w:val="24"/>
                <w:szCs w:val="24"/>
              </w:rPr>
              <w:t>d</w:t>
            </w:r>
            <w:r w:rsidRPr="00F63375">
              <w:rPr>
                <w:rFonts w:ascii="Times New Roman" w:hAnsi="Times New Roman" w:cs="Times New Roman"/>
                <w:b/>
                <w:bCs/>
                <w:sz w:val="24"/>
                <w:szCs w:val="24"/>
              </w:rPr>
              <w:t>), см</w:t>
            </w:r>
          </w:p>
        </w:tc>
        <w:tc>
          <w:tcPr>
            <w:tcW w:w="0" w:type="auto"/>
            <w:vAlign w:val="center"/>
            <w:hideMark/>
          </w:tcPr>
          <w:p w:rsidR="00F63375" w:rsidRPr="00F63375" w:rsidRDefault="00F63375" w:rsidP="005F78BB">
            <w:pPr>
              <w:spacing w:after="0" w:line="240" w:lineRule="auto"/>
              <w:jc w:val="center"/>
              <w:rPr>
                <w:rFonts w:ascii="Times New Roman" w:hAnsi="Times New Roman" w:cs="Times New Roman"/>
                <w:b/>
                <w:bCs/>
                <w:sz w:val="24"/>
                <w:szCs w:val="24"/>
              </w:rPr>
            </w:pPr>
            <w:r w:rsidRPr="00F63375">
              <w:rPr>
                <w:rFonts w:ascii="Times New Roman" w:hAnsi="Times New Roman" w:cs="Times New Roman"/>
                <w:b/>
                <w:bCs/>
                <w:sz w:val="24"/>
                <w:szCs w:val="24"/>
              </w:rPr>
              <w:t>Image-экран расстояние (</w:t>
            </w:r>
            <w:r w:rsidRPr="00F63375">
              <w:rPr>
                <w:rStyle w:val="katex-mathml"/>
                <w:rFonts w:ascii="Times New Roman" w:hAnsi="Times New Roman" w:cs="Times New Roman"/>
                <w:b/>
                <w:bCs/>
                <w:sz w:val="24"/>
                <w:szCs w:val="24"/>
              </w:rPr>
              <w:t>f</w:t>
            </w:r>
            <w:r w:rsidRPr="00F63375">
              <w:rPr>
                <w:rFonts w:ascii="Times New Roman" w:hAnsi="Times New Roman" w:cs="Times New Roman"/>
                <w:b/>
                <w:bCs/>
                <w:sz w:val="24"/>
                <w:szCs w:val="24"/>
              </w:rPr>
              <w:t>), см</w:t>
            </w:r>
          </w:p>
        </w:tc>
        <w:tc>
          <w:tcPr>
            <w:tcW w:w="0" w:type="auto"/>
            <w:vAlign w:val="center"/>
            <w:hideMark/>
          </w:tcPr>
          <w:p w:rsidR="00F63375" w:rsidRPr="00F63375" w:rsidRDefault="00F63375" w:rsidP="005F78BB">
            <w:pPr>
              <w:spacing w:after="0" w:line="240" w:lineRule="auto"/>
              <w:jc w:val="center"/>
              <w:rPr>
                <w:rFonts w:ascii="Times New Roman" w:hAnsi="Times New Roman" w:cs="Times New Roman"/>
                <w:b/>
                <w:bCs/>
                <w:sz w:val="24"/>
                <w:szCs w:val="24"/>
              </w:rPr>
            </w:pPr>
            <w:r w:rsidRPr="00F63375">
              <w:rPr>
                <w:rFonts w:ascii="Times New Roman" w:hAnsi="Times New Roman" w:cs="Times New Roman"/>
                <w:b/>
                <w:bCs/>
                <w:sz w:val="24"/>
                <w:szCs w:val="24"/>
              </w:rPr>
              <w:t>Характеристика изображения</w:t>
            </w:r>
          </w:p>
        </w:tc>
      </w:tr>
      <w:tr w:rsidR="00F63375" w:rsidRPr="00F63375" w:rsidTr="005F78BB">
        <w:trPr>
          <w:tblCellSpacing w:w="15" w:type="dxa"/>
        </w:trPr>
        <w:tc>
          <w:tcPr>
            <w:tcW w:w="0" w:type="auto"/>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Опыт 1 (удаленный предмет)</w:t>
            </w:r>
          </w:p>
        </w:tc>
        <w:tc>
          <w:tcPr>
            <w:tcW w:w="0" w:type="auto"/>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w:t>
            </w:r>
          </w:p>
        </w:tc>
        <w:tc>
          <w:tcPr>
            <w:tcW w:w="0" w:type="auto"/>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Style w:val="katex-mathml"/>
                <w:rFonts w:ascii="Times New Roman" w:hAnsi="Times New Roman" w:cs="Times New Roman"/>
                <w:sz w:val="24"/>
                <w:szCs w:val="24"/>
              </w:rPr>
              <w:t>F≈</w:t>
            </w:r>
            <w:r w:rsidRPr="00F63375">
              <w:rPr>
                <w:rFonts w:ascii="Times New Roman" w:hAnsi="Times New Roman" w:cs="Times New Roman"/>
                <w:sz w:val="24"/>
                <w:szCs w:val="24"/>
              </w:rPr>
              <w:t xml:space="preserve"> [значение]</w:t>
            </w:r>
          </w:p>
        </w:tc>
        <w:tc>
          <w:tcPr>
            <w:tcW w:w="0" w:type="auto"/>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Действительное, перевернутое, сильно уменьшенное</w:t>
            </w:r>
          </w:p>
        </w:tc>
      </w:tr>
      <w:tr w:rsidR="00F63375" w:rsidRPr="00F63375" w:rsidTr="005F78BB">
        <w:trPr>
          <w:tblCellSpacing w:w="15" w:type="dxa"/>
        </w:trPr>
        <w:tc>
          <w:tcPr>
            <w:tcW w:w="0" w:type="auto"/>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Опыт 2 (</w:t>
            </w:r>
            <w:r w:rsidRPr="00F63375">
              <w:rPr>
                <w:rStyle w:val="katex-mathml"/>
                <w:rFonts w:ascii="Times New Roman" w:hAnsi="Times New Roman" w:cs="Times New Roman"/>
                <w:sz w:val="24"/>
                <w:szCs w:val="24"/>
              </w:rPr>
              <w:t>d&gt;2F</w:t>
            </w:r>
            <w:r w:rsidR="005F78BB">
              <w:rPr>
                <w:rStyle w:val="katex-mathml"/>
                <w:rFonts w:ascii="Times New Roman" w:hAnsi="Times New Roman" w:cs="Times New Roman"/>
                <w:sz w:val="24"/>
                <w:szCs w:val="24"/>
              </w:rPr>
              <w:t>)</w:t>
            </w:r>
          </w:p>
        </w:tc>
        <w:tc>
          <w:tcPr>
            <w:tcW w:w="0" w:type="auto"/>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[значение]</w:t>
            </w:r>
          </w:p>
        </w:tc>
        <w:tc>
          <w:tcPr>
            <w:tcW w:w="0" w:type="auto"/>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[значение]</w:t>
            </w:r>
          </w:p>
        </w:tc>
        <w:tc>
          <w:tcPr>
            <w:tcW w:w="0" w:type="auto"/>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Действительное, перевернутое, уменьшенное</w:t>
            </w:r>
          </w:p>
        </w:tc>
      </w:tr>
      <w:tr w:rsidR="00F63375" w:rsidRPr="00F63375" w:rsidTr="005F78BB">
        <w:trPr>
          <w:tblCellSpacing w:w="15" w:type="dxa"/>
        </w:trPr>
        <w:tc>
          <w:tcPr>
            <w:tcW w:w="0" w:type="auto"/>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Опыт 3 (</w:t>
            </w:r>
            <w:r w:rsidRPr="00F63375">
              <w:rPr>
                <w:rStyle w:val="katex-mathml"/>
                <w:rFonts w:ascii="Times New Roman" w:hAnsi="Times New Roman" w:cs="Times New Roman"/>
                <w:sz w:val="24"/>
                <w:szCs w:val="24"/>
              </w:rPr>
              <w:t>F&lt;d&lt;2F</w:t>
            </w:r>
            <w:r w:rsidR="005F78BB">
              <w:rPr>
                <w:rStyle w:val="katex-mathml"/>
                <w:rFonts w:ascii="Times New Roman" w:hAnsi="Times New Roman" w:cs="Times New Roman"/>
                <w:sz w:val="24"/>
                <w:szCs w:val="24"/>
              </w:rPr>
              <w:t>)</w:t>
            </w:r>
          </w:p>
        </w:tc>
        <w:tc>
          <w:tcPr>
            <w:tcW w:w="0" w:type="auto"/>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[значение]</w:t>
            </w:r>
          </w:p>
        </w:tc>
        <w:tc>
          <w:tcPr>
            <w:tcW w:w="0" w:type="auto"/>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[значение]</w:t>
            </w:r>
          </w:p>
        </w:tc>
        <w:tc>
          <w:tcPr>
            <w:tcW w:w="0" w:type="auto"/>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Действительное, перевернутое, увеличенное</w:t>
            </w:r>
          </w:p>
        </w:tc>
      </w:tr>
    </w:tbl>
    <w:p w:rsidR="00F63375" w:rsidRDefault="00F63375" w:rsidP="00F63375">
      <w:pPr>
        <w:pStyle w:val="3"/>
        <w:spacing w:before="0" w:beforeAutospacing="0" w:after="0" w:afterAutospacing="0"/>
        <w:jc w:val="both"/>
        <w:rPr>
          <w:sz w:val="24"/>
          <w:szCs w:val="24"/>
        </w:rPr>
      </w:pPr>
      <w:r w:rsidRPr="00F63375">
        <w:rPr>
          <w:sz w:val="24"/>
          <w:szCs w:val="24"/>
        </w:rPr>
        <w:t>Таблица 2. Результаты наблюдений для рассеивающей линзы</w:t>
      </w:r>
    </w:p>
    <w:p w:rsidR="005F78BB" w:rsidRPr="00F63375" w:rsidRDefault="005F78BB" w:rsidP="00F63375">
      <w:pPr>
        <w:pStyle w:val="3"/>
        <w:spacing w:before="0" w:beforeAutospacing="0" w:after="0" w:afterAutospacing="0"/>
        <w:jc w:val="both"/>
        <w:rPr>
          <w:sz w:val="24"/>
          <w:szCs w:val="24"/>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174"/>
        <w:gridCol w:w="6520"/>
      </w:tblGrid>
      <w:tr w:rsidR="00F63375" w:rsidRPr="00F63375" w:rsidTr="005F78BB">
        <w:trPr>
          <w:trHeight w:val="468"/>
          <w:tblHeader/>
          <w:tblCellSpacing w:w="15" w:type="dxa"/>
        </w:trPr>
        <w:tc>
          <w:tcPr>
            <w:tcW w:w="3129" w:type="dxa"/>
            <w:vAlign w:val="center"/>
            <w:hideMark/>
          </w:tcPr>
          <w:p w:rsidR="00F63375" w:rsidRPr="00F63375" w:rsidRDefault="00F63375" w:rsidP="005F78BB">
            <w:pPr>
              <w:spacing w:after="0" w:line="240" w:lineRule="auto"/>
              <w:jc w:val="center"/>
              <w:rPr>
                <w:rFonts w:ascii="Times New Roman" w:hAnsi="Times New Roman" w:cs="Times New Roman"/>
                <w:b/>
                <w:bCs/>
                <w:sz w:val="24"/>
                <w:szCs w:val="24"/>
              </w:rPr>
            </w:pPr>
            <w:r w:rsidRPr="00F63375">
              <w:rPr>
                <w:rFonts w:ascii="Times New Roman" w:hAnsi="Times New Roman" w:cs="Times New Roman"/>
                <w:b/>
                <w:bCs/>
                <w:sz w:val="24"/>
                <w:szCs w:val="24"/>
              </w:rPr>
              <w:t>Предмет</w:t>
            </w:r>
          </w:p>
        </w:tc>
        <w:tc>
          <w:tcPr>
            <w:tcW w:w="6475" w:type="dxa"/>
            <w:vAlign w:val="center"/>
            <w:hideMark/>
          </w:tcPr>
          <w:p w:rsidR="00F63375" w:rsidRPr="00F63375" w:rsidRDefault="00F63375" w:rsidP="005F78BB">
            <w:pPr>
              <w:spacing w:after="0" w:line="240" w:lineRule="auto"/>
              <w:jc w:val="center"/>
              <w:rPr>
                <w:rFonts w:ascii="Times New Roman" w:hAnsi="Times New Roman" w:cs="Times New Roman"/>
                <w:b/>
                <w:bCs/>
                <w:sz w:val="24"/>
                <w:szCs w:val="24"/>
              </w:rPr>
            </w:pPr>
            <w:r w:rsidRPr="00F63375">
              <w:rPr>
                <w:rFonts w:ascii="Times New Roman" w:hAnsi="Times New Roman" w:cs="Times New Roman"/>
                <w:b/>
                <w:bCs/>
                <w:sz w:val="24"/>
                <w:szCs w:val="24"/>
              </w:rPr>
              <w:t>Характеристика изображения</w:t>
            </w:r>
          </w:p>
        </w:tc>
      </w:tr>
      <w:tr w:rsidR="00F63375" w:rsidRPr="00F63375" w:rsidTr="005F78BB">
        <w:trPr>
          <w:tblCellSpacing w:w="15" w:type="dxa"/>
        </w:trPr>
        <w:tc>
          <w:tcPr>
            <w:tcW w:w="3129" w:type="dxa"/>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Текст в книге</w:t>
            </w:r>
          </w:p>
        </w:tc>
        <w:tc>
          <w:tcPr>
            <w:tcW w:w="6475" w:type="dxa"/>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Мнимое, прямое, уменьшенное</w:t>
            </w:r>
          </w:p>
        </w:tc>
      </w:tr>
      <w:tr w:rsidR="00F63375" w:rsidRPr="00F63375" w:rsidTr="005F78BB">
        <w:trPr>
          <w:tblCellSpacing w:w="15" w:type="dxa"/>
        </w:trPr>
        <w:tc>
          <w:tcPr>
            <w:tcW w:w="3129" w:type="dxa"/>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Карандаш</w:t>
            </w:r>
          </w:p>
        </w:tc>
        <w:tc>
          <w:tcPr>
            <w:tcW w:w="6475" w:type="dxa"/>
            <w:vAlign w:val="center"/>
            <w:hideMark/>
          </w:tcPr>
          <w:p w:rsidR="00F63375" w:rsidRPr="00F63375" w:rsidRDefault="00F63375" w:rsidP="005F78BB">
            <w:pPr>
              <w:spacing w:after="0" w:line="240" w:lineRule="auto"/>
              <w:jc w:val="center"/>
              <w:rPr>
                <w:rFonts w:ascii="Times New Roman" w:hAnsi="Times New Roman" w:cs="Times New Roman"/>
                <w:sz w:val="24"/>
                <w:szCs w:val="24"/>
              </w:rPr>
            </w:pPr>
            <w:r w:rsidRPr="00F63375">
              <w:rPr>
                <w:rFonts w:ascii="Times New Roman" w:hAnsi="Times New Roman" w:cs="Times New Roman"/>
                <w:sz w:val="24"/>
                <w:szCs w:val="24"/>
              </w:rPr>
              <w:t>Мнимое, прямое, уменьшенное</w:t>
            </w:r>
          </w:p>
        </w:tc>
      </w:tr>
    </w:tbl>
    <w:p w:rsidR="00F63375" w:rsidRPr="005F78BB" w:rsidRDefault="00F63375" w:rsidP="00F63375">
      <w:pPr>
        <w:pStyle w:val="2"/>
        <w:spacing w:before="0" w:line="240" w:lineRule="auto"/>
        <w:jc w:val="both"/>
        <w:rPr>
          <w:rFonts w:ascii="Times New Roman" w:hAnsi="Times New Roman" w:cs="Times New Roman"/>
          <w:color w:val="auto"/>
          <w:sz w:val="24"/>
          <w:szCs w:val="24"/>
        </w:rPr>
      </w:pPr>
      <w:r w:rsidRPr="005F78BB">
        <w:rPr>
          <w:rFonts w:ascii="Times New Roman" w:hAnsi="Times New Roman" w:cs="Times New Roman"/>
          <w:color w:val="auto"/>
          <w:sz w:val="24"/>
          <w:szCs w:val="24"/>
        </w:rPr>
        <w:t>Контрольные вопросы</w:t>
      </w:r>
    </w:p>
    <w:p w:rsidR="00F63375" w:rsidRPr="00F63375" w:rsidRDefault="00111F5A" w:rsidP="00111F5A">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1. </w:t>
      </w:r>
      <w:r w:rsidR="00F63375" w:rsidRPr="00F63375">
        <w:rPr>
          <w:rFonts w:ascii="Times New Roman" w:hAnsi="Times New Roman" w:cs="Times New Roman"/>
          <w:sz w:val="24"/>
          <w:szCs w:val="24"/>
        </w:rPr>
        <w:t>Какое свойство линз используется в биноклях и зрительных трубах?</w:t>
      </w:r>
    </w:p>
    <w:p w:rsidR="00F63375" w:rsidRPr="00F63375" w:rsidRDefault="00111F5A" w:rsidP="00111F5A">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2. </w:t>
      </w:r>
      <w:r w:rsidR="00F63375" w:rsidRPr="00F63375">
        <w:rPr>
          <w:rFonts w:ascii="Times New Roman" w:hAnsi="Times New Roman" w:cs="Times New Roman"/>
          <w:sz w:val="24"/>
          <w:szCs w:val="24"/>
        </w:rPr>
        <w:t>Почему фото- и видеоловушки часто оснащаются объективами с переменным фокусным расстоянием (зумом)?</w:t>
      </w:r>
    </w:p>
    <w:p w:rsidR="00F63375" w:rsidRPr="00F63375" w:rsidRDefault="00111F5A" w:rsidP="00111F5A">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3. </w:t>
      </w:r>
      <w:r w:rsidR="00F63375" w:rsidRPr="00F63375">
        <w:rPr>
          <w:rFonts w:ascii="Times New Roman" w:hAnsi="Times New Roman" w:cs="Times New Roman"/>
          <w:sz w:val="24"/>
          <w:szCs w:val="24"/>
        </w:rPr>
        <w:t>Каков принцип работы лазерного дальномера? Какую роль в нем играет собирающая линза?</w:t>
      </w:r>
    </w:p>
    <w:p w:rsidR="00F63375" w:rsidRPr="00F63375" w:rsidRDefault="00111F5A" w:rsidP="00111F5A">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4. </w:t>
      </w:r>
      <w:r w:rsidR="00F63375" w:rsidRPr="00F63375">
        <w:rPr>
          <w:rFonts w:ascii="Times New Roman" w:hAnsi="Times New Roman" w:cs="Times New Roman"/>
          <w:sz w:val="24"/>
          <w:szCs w:val="24"/>
        </w:rPr>
        <w:t>Почему человек, смотрящий в бинокль, видит прямое изображение предметов, хотя объектив (передняя линза) дает перевернутое?</w:t>
      </w:r>
    </w:p>
    <w:p w:rsidR="00F63375" w:rsidRPr="00F63375" w:rsidRDefault="00111F5A" w:rsidP="00111F5A">
      <w:pPr>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 xml:space="preserve">5. </w:t>
      </w:r>
      <w:r w:rsidR="00F63375" w:rsidRPr="00F63375">
        <w:rPr>
          <w:rFonts w:ascii="Times New Roman" w:hAnsi="Times New Roman" w:cs="Times New Roman"/>
          <w:sz w:val="24"/>
          <w:szCs w:val="24"/>
        </w:rPr>
        <w:t>Как изменится изображение в собирающей линзе, если ее частично закрыть непрозрачным экраном?</w:t>
      </w:r>
    </w:p>
    <w:p w:rsidR="00F63375" w:rsidRPr="005F78BB" w:rsidRDefault="00F63375" w:rsidP="00F63375">
      <w:pPr>
        <w:pStyle w:val="2"/>
        <w:spacing w:before="0" w:line="240" w:lineRule="auto"/>
        <w:jc w:val="both"/>
        <w:rPr>
          <w:rFonts w:ascii="Times New Roman" w:hAnsi="Times New Roman" w:cs="Times New Roman"/>
          <w:color w:val="auto"/>
          <w:sz w:val="24"/>
          <w:szCs w:val="24"/>
        </w:rPr>
      </w:pPr>
      <w:r w:rsidRPr="005F78BB">
        <w:rPr>
          <w:rFonts w:ascii="Times New Roman" w:hAnsi="Times New Roman" w:cs="Times New Roman"/>
          <w:color w:val="auto"/>
          <w:sz w:val="24"/>
          <w:szCs w:val="24"/>
        </w:rPr>
        <w:t>Дополнительное задание</w:t>
      </w:r>
    </w:p>
    <w:p w:rsidR="00F63375" w:rsidRPr="00F63375" w:rsidRDefault="00F63375" w:rsidP="00F63375">
      <w:pPr>
        <w:pStyle w:val="paragraph-styledstyledparagraph-sc-a650b026-0"/>
        <w:spacing w:before="0" w:beforeAutospacing="0" w:after="0" w:afterAutospacing="0"/>
        <w:jc w:val="both"/>
      </w:pPr>
      <w:r w:rsidRPr="00F63375">
        <w:t>Рассчитайте увеличение (</w:t>
      </w:r>
      <w:r w:rsidRPr="00F63375">
        <w:rPr>
          <w:rStyle w:val="mord"/>
        </w:rPr>
        <w:t>Г</w:t>
      </w:r>
      <w:r w:rsidRPr="00F63375">
        <w:t xml:space="preserve">) для одного из опытов с собирающей линзой по формуле: </w:t>
      </w:r>
      <w:r w:rsidR="00111F5A">
        <w:rPr>
          <w:rStyle w:val="katex-mathml"/>
        </w:rPr>
        <w:t>Г=fd.</w:t>
      </w:r>
      <w:r w:rsidRPr="00F63375">
        <w:t xml:space="preserve"> Сравните полученный результат с визуальной оценкой изменения размера изображения.</w:t>
      </w:r>
    </w:p>
    <w:p w:rsidR="00F63375" w:rsidRPr="005F78BB" w:rsidRDefault="00F63375" w:rsidP="00F63375">
      <w:pPr>
        <w:pStyle w:val="2"/>
        <w:spacing w:before="0" w:line="240" w:lineRule="auto"/>
        <w:jc w:val="both"/>
        <w:rPr>
          <w:rFonts w:ascii="Times New Roman" w:hAnsi="Times New Roman" w:cs="Times New Roman"/>
          <w:color w:val="auto"/>
          <w:sz w:val="24"/>
          <w:szCs w:val="24"/>
        </w:rPr>
      </w:pPr>
      <w:r w:rsidRPr="005F78BB">
        <w:rPr>
          <w:rFonts w:ascii="Times New Roman" w:hAnsi="Times New Roman" w:cs="Times New Roman"/>
          <w:color w:val="auto"/>
          <w:sz w:val="24"/>
          <w:szCs w:val="24"/>
        </w:rPr>
        <w:t>Вывод</w:t>
      </w:r>
    </w:p>
    <w:p w:rsidR="00F63375" w:rsidRPr="00F63375" w:rsidRDefault="00F63375" w:rsidP="00F63375">
      <w:pPr>
        <w:pStyle w:val="paragraph-styledstyledparagraph-sc-a650b026-0"/>
        <w:spacing w:before="0" w:beforeAutospacing="0" w:after="0" w:afterAutospacing="0"/>
        <w:jc w:val="both"/>
      </w:pPr>
      <w:r w:rsidRPr="00F63375">
        <w:t xml:space="preserve">В ходе практической работы были исследованы свойства изображений, даваемых собирающей и рассеивающей линзами. Экспериментально было определено фокусное расстояние собирающей линзы </w:t>
      </w:r>
      <w:r w:rsidRPr="00F63375">
        <w:rPr>
          <w:rStyle w:val="katex-mathml"/>
        </w:rPr>
        <w:t>F≈</w:t>
      </w:r>
      <w:r w:rsidRPr="00F63375">
        <w:t xml:space="preserve"> [значение] см. Было установлено, что:</w:t>
      </w:r>
    </w:p>
    <w:p w:rsidR="00F63375" w:rsidRPr="00F63375" w:rsidRDefault="00F63375" w:rsidP="00111F5A">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Собирающая линза может давать как действительные (перевернутые), так и мнимые (прямые) изображения в зависимости от положения предмета относительно фокуса.</w:t>
      </w:r>
    </w:p>
    <w:p w:rsidR="00F63375" w:rsidRPr="00F63375" w:rsidRDefault="00F63375" w:rsidP="00111F5A">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Рассеивающая линза всегда дает мнимое, прямое и уменьшенное изображение.</w:t>
      </w:r>
    </w:p>
    <w:p w:rsidR="00967C96" w:rsidRDefault="00F63375" w:rsidP="004622BE">
      <w:pPr>
        <w:spacing w:after="0" w:line="240" w:lineRule="auto"/>
        <w:jc w:val="both"/>
        <w:rPr>
          <w:rFonts w:ascii="Times New Roman" w:hAnsi="Times New Roman" w:cs="Times New Roman"/>
          <w:sz w:val="24"/>
          <w:szCs w:val="24"/>
        </w:rPr>
      </w:pPr>
      <w:r w:rsidRPr="00F63375">
        <w:rPr>
          <w:rFonts w:ascii="Times New Roman" w:hAnsi="Times New Roman" w:cs="Times New Roman"/>
          <w:sz w:val="24"/>
          <w:szCs w:val="24"/>
        </w:rPr>
        <w:t>Увеличение изображения зависит от соотношения расстояний от предмета до линзы и от линзы до изображения. Полученные знания о принципах формирования изображения являются основой для понимания устройства оптических приборов (биноклей, фотоаппаратов), используемых в лесном хозяйстве для набл</w:t>
      </w:r>
      <w:r w:rsidR="004622BE">
        <w:rPr>
          <w:rFonts w:ascii="Times New Roman" w:hAnsi="Times New Roman" w:cs="Times New Roman"/>
          <w:sz w:val="24"/>
          <w:szCs w:val="24"/>
        </w:rPr>
        <w:t>юдения и мониторинга территории.</w:t>
      </w:r>
    </w:p>
    <w:p w:rsidR="00885FBD" w:rsidRPr="004622BE" w:rsidRDefault="00885FBD" w:rsidP="004622BE">
      <w:pPr>
        <w:spacing w:after="0" w:line="240" w:lineRule="auto"/>
        <w:jc w:val="both"/>
        <w:rPr>
          <w:rFonts w:ascii="Times New Roman" w:hAnsi="Times New Roman" w:cs="Times New Roman"/>
          <w:sz w:val="24"/>
          <w:szCs w:val="24"/>
        </w:rPr>
      </w:pPr>
    </w:p>
    <w:p w:rsidR="00226154" w:rsidRPr="00226154" w:rsidRDefault="00226154" w:rsidP="004622BE">
      <w:pPr>
        <w:spacing w:before="100" w:beforeAutospacing="1" w:after="100" w:afterAutospacing="1" w:line="240" w:lineRule="auto"/>
        <w:jc w:val="center"/>
        <w:outlineLvl w:val="0"/>
        <w:rPr>
          <w:rFonts w:ascii="Times New Roman" w:eastAsia="Times New Roman" w:hAnsi="Times New Roman" w:cs="Times New Roman"/>
          <w:b/>
          <w:bCs/>
          <w:kern w:val="36"/>
          <w:sz w:val="24"/>
          <w:szCs w:val="24"/>
        </w:rPr>
      </w:pPr>
      <w:r w:rsidRPr="00226154">
        <w:rPr>
          <w:rFonts w:ascii="Times New Roman" w:eastAsia="Times New Roman" w:hAnsi="Times New Roman" w:cs="Times New Roman"/>
          <w:b/>
          <w:bCs/>
          <w:kern w:val="36"/>
          <w:sz w:val="24"/>
          <w:szCs w:val="24"/>
        </w:rPr>
        <w:t xml:space="preserve">Практическая работа </w:t>
      </w:r>
      <w:r>
        <w:rPr>
          <w:rFonts w:ascii="Times New Roman" w:eastAsia="Times New Roman" w:hAnsi="Times New Roman" w:cs="Times New Roman"/>
          <w:b/>
          <w:bCs/>
          <w:kern w:val="36"/>
          <w:sz w:val="24"/>
          <w:szCs w:val="24"/>
        </w:rPr>
        <w:t>№ 12</w:t>
      </w:r>
    </w:p>
    <w:p w:rsidR="00226154" w:rsidRPr="00226154" w:rsidRDefault="00226154" w:rsidP="00E313F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Тема:</w:t>
      </w:r>
      <w:r w:rsidRPr="00226154">
        <w:rPr>
          <w:rFonts w:ascii="Times New Roman" w:eastAsia="Times New Roman" w:hAnsi="Times New Roman" w:cs="Times New Roman"/>
          <w:sz w:val="24"/>
          <w:szCs w:val="24"/>
        </w:rPr>
        <w:t xml:space="preserve"> </w:t>
      </w:r>
      <w:r w:rsidR="00D768A3" w:rsidRPr="00D768A3">
        <w:rPr>
          <w:rFonts w:ascii="Times New Roman" w:eastAsia="Times New Roman" w:hAnsi="Times New Roman" w:cs="Times New Roman"/>
          <w:sz w:val="24"/>
          <w:szCs w:val="24"/>
        </w:rPr>
        <w:t>Исследование треков частиц (по готовым фотографиям).</w:t>
      </w:r>
      <w:r w:rsidR="00104494">
        <w:rPr>
          <w:rFonts w:ascii="Times New Roman" w:eastAsia="Times New Roman" w:hAnsi="Times New Roman" w:cs="Times New Roman"/>
          <w:sz w:val="24"/>
          <w:szCs w:val="24"/>
        </w:rPr>
        <w:t xml:space="preserve"> </w:t>
      </w:r>
      <w:r w:rsidRPr="00226154">
        <w:rPr>
          <w:rFonts w:ascii="Times New Roman" w:eastAsia="Times New Roman" w:hAnsi="Times New Roman" w:cs="Times New Roman"/>
          <w:sz w:val="24"/>
          <w:szCs w:val="24"/>
        </w:rPr>
        <w:t>Методы идентификации объектов по оставленным следам: от треков элементарных частиц до следов животных и человека.</w:t>
      </w:r>
    </w:p>
    <w:p w:rsidR="00226154" w:rsidRPr="00226154" w:rsidRDefault="00226154" w:rsidP="00E313F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Цель работы:</w:t>
      </w:r>
    </w:p>
    <w:p w:rsidR="00226154" w:rsidRPr="00226154" w:rsidRDefault="00D768A3" w:rsidP="00E313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226154" w:rsidRPr="00226154">
        <w:rPr>
          <w:rFonts w:ascii="Times New Roman" w:eastAsia="Times New Roman" w:hAnsi="Times New Roman" w:cs="Times New Roman"/>
          <w:sz w:val="24"/>
          <w:szCs w:val="24"/>
        </w:rPr>
        <w:t>Научиться анализировать визуальную информацию (фотографии) для определения характеристик объекта, оставившего след.</w:t>
      </w:r>
    </w:p>
    <w:p w:rsidR="00226154" w:rsidRPr="00226154" w:rsidRDefault="00D768A3" w:rsidP="00E313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226154" w:rsidRPr="00226154">
        <w:rPr>
          <w:rFonts w:ascii="Times New Roman" w:eastAsia="Times New Roman" w:hAnsi="Times New Roman" w:cs="Times New Roman"/>
          <w:sz w:val="24"/>
          <w:szCs w:val="24"/>
        </w:rPr>
        <w:t>Сформировать навыки идентификации по косвенным признакам (длина пробега, кривизна, ширина следа).</w:t>
      </w:r>
    </w:p>
    <w:p w:rsidR="00226154" w:rsidRPr="00226154" w:rsidRDefault="00D768A3" w:rsidP="00E313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226154" w:rsidRPr="00226154">
        <w:rPr>
          <w:rFonts w:ascii="Times New Roman" w:eastAsia="Times New Roman" w:hAnsi="Times New Roman" w:cs="Times New Roman"/>
          <w:sz w:val="24"/>
          <w:szCs w:val="24"/>
        </w:rPr>
        <w:t>Сравнить методологические подходы в физике микромира и биологии/криминалистике.</w:t>
      </w:r>
    </w:p>
    <w:p w:rsidR="00226154" w:rsidRPr="00226154" w:rsidRDefault="00226154" w:rsidP="00E313F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Оборудование:</w:t>
      </w:r>
    </w:p>
    <w:p w:rsidR="00226154" w:rsidRPr="00226154" w:rsidRDefault="00226154" w:rsidP="00E313F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Компьютер с доступом в интернет или набор раздаточных материалов (фотографии).</w:t>
      </w:r>
    </w:p>
    <w:p w:rsidR="00226154" w:rsidRPr="00226154" w:rsidRDefault="00226154" w:rsidP="00E313F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Линейка, циркуль-измеритель.</w:t>
      </w:r>
    </w:p>
    <w:p w:rsidR="00226154" w:rsidRPr="00226154" w:rsidRDefault="00226154" w:rsidP="00E313F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Калькулятор.</w:t>
      </w:r>
    </w:p>
    <w:p w:rsidR="00226154" w:rsidRPr="00226154" w:rsidRDefault="00226154" w:rsidP="00E313F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Рабочий лист для выполнения работы (таблицы).</w:t>
      </w:r>
    </w:p>
    <w:p w:rsidR="00226154" w:rsidRPr="00226154" w:rsidRDefault="00226154" w:rsidP="00D768A3">
      <w:pPr>
        <w:spacing w:after="0" w:line="240" w:lineRule="auto"/>
        <w:jc w:val="both"/>
        <w:rPr>
          <w:rFonts w:ascii="Times New Roman" w:eastAsia="Times New Roman" w:hAnsi="Times New Roman" w:cs="Times New Roman"/>
          <w:sz w:val="24"/>
          <w:szCs w:val="24"/>
        </w:rPr>
      </w:pPr>
    </w:p>
    <w:p w:rsidR="00226154" w:rsidRPr="00226154" w:rsidRDefault="00226154" w:rsidP="00D768A3">
      <w:pPr>
        <w:spacing w:after="0" w:line="240" w:lineRule="auto"/>
        <w:jc w:val="both"/>
        <w:outlineLvl w:val="2"/>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Краткая теория</w:t>
      </w:r>
    </w:p>
    <w:p w:rsidR="00D768A3"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А. Треки заряженных частиц в камере Вильсона или пузырьковой камере</w:t>
      </w:r>
      <w:r w:rsidRPr="00226154">
        <w:rPr>
          <w:rFonts w:ascii="Times New Roman" w:eastAsia="Times New Roman" w:hAnsi="Times New Roman" w:cs="Times New Roman"/>
          <w:sz w:val="24"/>
          <w:szCs w:val="24"/>
        </w:rPr>
        <w:t xml:space="preserve"> </w:t>
      </w:r>
    </w:p>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Трек — это видимый след, оставляемый быстрой заряженной частицей в пересыщенном паре или перегретой жидкости.</w:t>
      </w:r>
    </w:p>
    <w:p w:rsidR="00226154" w:rsidRPr="00226154" w:rsidRDefault="00D768A3" w:rsidP="00D768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226154" w:rsidRPr="00226154">
        <w:rPr>
          <w:rFonts w:ascii="Times New Roman" w:eastAsia="Times New Roman" w:hAnsi="Times New Roman" w:cs="Times New Roman"/>
          <w:b/>
          <w:bCs/>
          <w:sz w:val="24"/>
          <w:szCs w:val="24"/>
        </w:rPr>
        <w:t>Ионизация:</w:t>
      </w:r>
      <w:r w:rsidR="00226154" w:rsidRPr="00226154">
        <w:rPr>
          <w:rFonts w:ascii="Times New Roman" w:eastAsia="Times New Roman" w:hAnsi="Times New Roman" w:cs="Times New Roman"/>
          <w:sz w:val="24"/>
          <w:szCs w:val="24"/>
        </w:rPr>
        <w:t xml:space="preserve"> Частица, двигаясь в среде, ионизирует атомы, на которых конденсируются капельки жидкости (в камере Вильсона) или пузырьки газа (в пузырьковой камере).</w:t>
      </w:r>
    </w:p>
    <w:p w:rsidR="00226154" w:rsidRPr="00226154" w:rsidRDefault="00D768A3" w:rsidP="00D768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226154" w:rsidRPr="00226154">
        <w:rPr>
          <w:rFonts w:ascii="Times New Roman" w:eastAsia="Times New Roman" w:hAnsi="Times New Roman" w:cs="Times New Roman"/>
          <w:b/>
          <w:bCs/>
          <w:sz w:val="24"/>
          <w:szCs w:val="24"/>
        </w:rPr>
        <w:t>Длина пробега (</w:t>
      </w:r>
      <w:r w:rsidR="00226154" w:rsidRPr="00D768A3">
        <w:rPr>
          <w:rFonts w:ascii="Times New Roman" w:eastAsia="Times New Roman" w:hAnsi="Times New Roman" w:cs="Times New Roman"/>
          <w:b/>
          <w:bCs/>
          <w:sz w:val="24"/>
          <w:szCs w:val="24"/>
        </w:rPr>
        <w:t>L</w:t>
      </w:r>
      <w:r w:rsidR="00226154" w:rsidRPr="00226154">
        <w:rPr>
          <w:rFonts w:ascii="Times New Roman" w:eastAsia="Times New Roman" w:hAnsi="Times New Roman" w:cs="Times New Roman"/>
          <w:b/>
          <w:bCs/>
          <w:sz w:val="24"/>
          <w:szCs w:val="24"/>
        </w:rPr>
        <w:t>):</w:t>
      </w:r>
      <w:r w:rsidR="00226154" w:rsidRPr="00226154">
        <w:rPr>
          <w:rFonts w:ascii="Times New Roman" w:eastAsia="Times New Roman" w:hAnsi="Times New Roman" w:cs="Times New Roman"/>
          <w:sz w:val="24"/>
          <w:szCs w:val="24"/>
        </w:rPr>
        <w:t xml:space="preserve"> Расстояние, которое частица проходит до полной потери энергии и остановки. Зависит от начальной энергии частицы и плотности среды.</w:t>
      </w:r>
    </w:p>
    <w:p w:rsidR="00226154" w:rsidRPr="00226154" w:rsidRDefault="00D768A3" w:rsidP="00D768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226154" w:rsidRPr="00226154">
        <w:rPr>
          <w:rFonts w:ascii="Times New Roman" w:eastAsia="Times New Roman" w:hAnsi="Times New Roman" w:cs="Times New Roman"/>
          <w:b/>
          <w:bCs/>
          <w:sz w:val="24"/>
          <w:szCs w:val="24"/>
        </w:rPr>
        <w:t>Толщина трека:</w:t>
      </w:r>
      <w:r w:rsidR="00226154" w:rsidRPr="00226154">
        <w:rPr>
          <w:rFonts w:ascii="Times New Roman" w:eastAsia="Times New Roman" w:hAnsi="Times New Roman" w:cs="Times New Roman"/>
          <w:sz w:val="24"/>
          <w:szCs w:val="24"/>
        </w:rPr>
        <w:t xml:space="preserve"> Зависит от зарядового числа (</w:t>
      </w:r>
      <w:r w:rsidR="00226154" w:rsidRPr="00D768A3">
        <w:rPr>
          <w:rFonts w:ascii="Times New Roman" w:eastAsia="Times New Roman" w:hAnsi="Times New Roman" w:cs="Times New Roman"/>
          <w:sz w:val="24"/>
          <w:szCs w:val="24"/>
        </w:rPr>
        <w:t>Z</w:t>
      </w:r>
      <w:r w:rsidR="00226154" w:rsidRPr="00226154">
        <w:rPr>
          <w:rFonts w:ascii="Times New Roman" w:eastAsia="Times New Roman" w:hAnsi="Times New Roman" w:cs="Times New Roman"/>
          <w:sz w:val="24"/>
          <w:szCs w:val="24"/>
        </w:rPr>
        <w:t>) и скорости частицы. Медленные и сильно заряженные частицы создают более плотный, жирный след из-за высокой ионизационной способности.</w:t>
      </w:r>
    </w:p>
    <w:p w:rsidR="00226154" w:rsidRPr="00226154" w:rsidRDefault="00D768A3" w:rsidP="00D768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w:t>
      </w:r>
      <w:r w:rsidR="00226154" w:rsidRPr="00226154">
        <w:rPr>
          <w:rFonts w:ascii="Times New Roman" w:eastAsia="Times New Roman" w:hAnsi="Times New Roman" w:cs="Times New Roman"/>
          <w:b/>
          <w:bCs/>
          <w:sz w:val="24"/>
          <w:szCs w:val="24"/>
        </w:rPr>
        <w:t>Кривизна трека:</w:t>
      </w:r>
      <w:r w:rsidR="00226154" w:rsidRPr="00226154">
        <w:rPr>
          <w:rFonts w:ascii="Times New Roman" w:eastAsia="Times New Roman" w:hAnsi="Times New Roman" w:cs="Times New Roman"/>
          <w:sz w:val="24"/>
          <w:szCs w:val="24"/>
        </w:rPr>
        <w:t xml:space="preserve"> В магнитном поле траектория заряженной частицы искривляется. По радиусу кривизны (</w:t>
      </w:r>
      <w:r w:rsidR="00226154" w:rsidRPr="00D768A3">
        <w:rPr>
          <w:rFonts w:ascii="Times New Roman" w:eastAsia="Times New Roman" w:hAnsi="Times New Roman" w:cs="Times New Roman"/>
          <w:sz w:val="24"/>
          <w:szCs w:val="24"/>
        </w:rPr>
        <w:t>R</w:t>
      </w:r>
      <w:r w:rsidR="00226154" w:rsidRPr="00226154">
        <w:rPr>
          <w:rFonts w:ascii="Times New Roman" w:eastAsia="Times New Roman" w:hAnsi="Times New Roman" w:cs="Times New Roman"/>
          <w:sz w:val="24"/>
          <w:szCs w:val="24"/>
        </w:rPr>
        <w:t>) можно определить импульс частицы (</w:t>
      </w:r>
      <w:r w:rsidR="00226154" w:rsidRPr="00D768A3">
        <w:rPr>
          <w:rFonts w:ascii="Times New Roman" w:eastAsia="Times New Roman" w:hAnsi="Times New Roman" w:cs="Times New Roman"/>
          <w:sz w:val="24"/>
          <w:szCs w:val="24"/>
        </w:rPr>
        <w:t>p</w:t>
      </w:r>
      <w:r w:rsidR="00226154" w:rsidRPr="00226154">
        <w:rPr>
          <w:rFonts w:ascii="Times New Roman" w:eastAsia="Times New Roman" w:hAnsi="Times New Roman" w:cs="Times New Roman"/>
          <w:sz w:val="24"/>
          <w:szCs w:val="24"/>
        </w:rPr>
        <w:t xml:space="preserve">) по формуле: </w:t>
      </w:r>
      <w:r w:rsidRPr="00967C96">
        <w:rPr>
          <w:rFonts w:ascii="Times New Roman" w:eastAsia="Times New Roman" w:hAnsi="Times New Roman" w:cs="Times New Roman"/>
          <w:sz w:val="28"/>
          <w:szCs w:val="28"/>
        </w:rPr>
        <w:t>p=qBR</w:t>
      </w:r>
      <w:r w:rsidR="00226154" w:rsidRPr="00226154">
        <w:rPr>
          <w:rFonts w:ascii="Times New Roman" w:eastAsia="Times New Roman" w:hAnsi="Times New Roman" w:cs="Times New Roman"/>
          <w:sz w:val="24"/>
          <w:szCs w:val="24"/>
        </w:rPr>
        <w:t xml:space="preserve">, где </w:t>
      </w:r>
      <w:r w:rsidR="00226154" w:rsidRPr="00D768A3">
        <w:rPr>
          <w:rFonts w:ascii="Times New Roman" w:eastAsia="Times New Roman" w:hAnsi="Times New Roman" w:cs="Times New Roman"/>
          <w:sz w:val="24"/>
          <w:szCs w:val="24"/>
        </w:rPr>
        <w:t>q</w:t>
      </w:r>
      <w:r w:rsidR="00226154" w:rsidRPr="00226154">
        <w:rPr>
          <w:rFonts w:ascii="Times New Roman" w:eastAsia="Times New Roman" w:hAnsi="Times New Roman" w:cs="Times New Roman"/>
          <w:sz w:val="24"/>
          <w:szCs w:val="24"/>
        </w:rPr>
        <w:t xml:space="preserve"> — заряд частицы, </w:t>
      </w:r>
      <w:r w:rsidR="00226154" w:rsidRPr="00D768A3">
        <w:rPr>
          <w:rFonts w:ascii="Times New Roman" w:eastAsia="Times New Roman" w:hAnsi="Times New Roman" w:cs="Times New Roman"/>
          <w:sz w:val="24"/>
          <w:szCs w:val="24"/>
        </w:rPr>
        <w:t>B</w:t>
      </w:r>
      <w:r w:rsidR="00226154" w:rsidRPr="00226154">
        <w:rPr>
          <w:rFonts w:ascii="Times New Roman" w:eastAsia="Times New Roman" w:hAnsi="Times New Roman" w:cs="Times New Roman"/>
          <w:sz w:val="24"/>
          <w:szCs w:val="24"/>
        </w:rPr>
        <w:t xml:space="preserve"> — индукция магнитного поля.</w:t>
      </w:r>
    </w:p>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Б. Следы животных и человека (тропление)</w:t>
      </w:r>
      <w:r w:rsidRPr="00226154">
        <w:rPr>
          <w:rFonts w:ascii="Times New Roman" w:eastAsia="Times New Roman" w:hAnsi="Times New Roman" w:cs="Times New Roman"/>
          <w:sz w:val="24"/>
          <w:szCs w:val="24"/>
        </w:rPr>
        <w:t xml:space="preserve"> </w:t>
      </w:r>
      <w:r w:rsidRPr="00584714">
        <w:rPr>
          <w:rFonts w:ascii="Times New Roman" w:eastAsia="Times New Roman" w:hAnsi="Times New Roman" w:cs="Times New Roman"/>
          <w:b/>
          <w:sz w:val="24"/>
          <w:szCs w:val="24"/>
        </w:rPr>
        <w:t>След</w:t>
      </w:r>
      <w:r w:rsidRPr="00226154">
        <w:rPr>
          <w:rFonts w:ascii="Times New Roman" w:eastAsia="Times New Roman" w:hAnsi="Times New Roman" w:cs="Times New Roman"/>
          <w:sz w:val="24"/>
          <w:szCs w:val="24"/>
        </w:rPr>
        <w:t xml:space="preserve"> — это отпечаток или иной признак, оставленный объектом на поверхности.</w:t>
      </w:r>
    </w:p>
    <w:p w:rsidR="00226154" w:rsidRPr="00226154" w:rsidRDefault="00967C96" w:rsidP="00967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226154" w:rsidRPr="00226154">
        <w:rPr>
          <w:rFonts w:ascii="Times New Roman" w:eastAsia="Times New Roman" w:hAnsi="Times New Roman" w:cs="Times New Roman"/>
          <w:b/>
          <w:bCs/>
          <w:sz w:val="24"/>
          <w:szCs w:val="24"/>
        </w:rPr>
        <w:t>Отпечаток стопы/лапы:</w:t>
      </w:r>
      <w:r w:rsidR="00226154" w:rsidRPr="00226154">
        <w:rPr>
          <w:rFonts w:ascii="Times New Roman" w:eastAsia="Times New Roman" w:hAnsi="Times New Roman" w:cs="Times New Roman"/>
          <w:sz w:val="24"/>
          <w:szCs w:val="24"/>
        </w:rPr>
        <w:t xml:space="preserve"> Основной источник информации. Позволяет определить вид животного, его размеры, направление движения.</w:t>
      </w:r>
    </w:p>
    <w:p w:rsidR="00226154" w:rsidRPr="00226154" w:rsidRDefault="00967C96" w:rsidP="00967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226154" w:rsidRPr="00226154">
        <w:rPr>
          <w:rFonts w:ascii="Times New Roman" w:eastAsia="Times New Roman" w:hAnsi="Times New Roman" w:cs="Times New Roman"/>
          <w:b/>
          <w:bCs/>
          <w:sz w:val="24"/>
          <w:szCs w:val="24"/>
        </w:rPr>
        <w:t>Характер следа:</w:t>
      </w:r>
      <w:r w:rsidR="00226154" w:rsidRPr="00226154">
        <w:rPr>
          <w:rFonts w:ascii="Times New Roman" w:eastAsia="Times New Roman" w:hAnsi="Times New Roman" w:cs="Times New Roman"/>
          <w:sz w:val="24"/>
          <w:szCs w:val="24"/>
        </w:rPr>
        <w:t xml:space="preserve"> Различают спокойный шаг (равномерные отпечатки), бег (отпечатки на большом расстоянии друг от друга), прыжки.</w:t>
      </w:r>
    </w:p>
    <w:p w:rsidR="00226154" w:rsidRPr="00226154" w:rsidRDefault="00967C96" w:rsidP="00967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 </w:t>
      </w:r>
      <w:r w:rsidR="00226154" w:rsidRPr="00226154">
        <w:rPr>
          <w:rFonts w:ascii="Times New Roman" w:eastAsia="Times New Roman" w:hAnsi="Times New Roman" w:cs="Times New Roman"/>
          <w:b/>
          <w:bCs/>
          <w:sz w:val="24"/>
          <w:szCs w:val="24"/>
        </w:rPr>
        <w:t>Сопутствующие признаки:</w:t>
      </w:r>
      <w:r w:rsidR="00226154" w:rsidRPr="00226154">
        <w:rPr>
          <w:rFonts w:ascii="Times New Roman" w:eastAsia="Times New Roman" w:hAnsi="Times New Roman" w:cs="Times New Roman"/>
          <w:sz w:val="24"/>
          <w:szCs w:val="24"/>
        </w:rPr>
        <w:t xml:space="preserve"> Сломанные ветки, примятая трава, помет, остатки пищи. Эти признаки дают информацию о поведении, времени прохождения и состоянии объекта.</w:t>
      </w:r>
    </w:p>
    <w:p w:rsidR="00226154" w:rsidRPr="00226154" w:rsidRDefault="00226154" w:rsidP="00D768A3">
      <w:pPr>
        <w:spacing w:after="0" w:line="240" w:lineRule="auto"/>
        <w:jc w:val="both"/>
        <w:outlineLvl w:val="2"/>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Задание</w:t>
      </w:r>
    </w:p>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Вам предлагаются две группы фотографий:</w:t>
      </w:r>
    </w:p>
    <w:p w:rsidR="00226154" w:rsidRPr="00226154" w:rsidRDefault="00226154" w:rsidP="00967C96">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Группа А:</w:t>
      </w:r>
      <w:r w:rsidRPr="00226154">
        <w:rPr>
          <w:rFonts w:ascii="Times New Roman" w:eastAsia="Times New Roman" w:hAnsi="Times New Roman" w:cs="Times New Roman"/>
          <w:sz w:val="24"/>
          <w:szCs w:val="24"/>
        </w:rPr>
        <w:t xml:space="preserve"> Фотографии треков элементарных частиц в магнитном поле.</w:t>
      </w:r>
      <w:r w:rsidR="00967C96">
        <w:rPr>
          <w:rFonts w:ascii="Times New Roman" w:eastAsia="Times New Roman" w:hAnsi="Times New Roman" w:cs="Times New Roman"/>
          <w:sz w:val="24"/>
          <w:szCs w:val="24"/>
        </w:rPr>
        <w:t xml:space="preserve"> </w:t>
      </w:r>
    </w:p>
    <w:p w:rsidR="00226154" w:rsidRPr="00226154" w:rsidRDefault="00226154" w:rsidP="00967C96">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Группа Б:</w:t>
      </w:r>
      <w:r w:rsidRPr="00226154">
        <w:rPr>
          <w:rFonts w:ascii="Times New Roman" w:eastAsia="Times New Roman" w:hAnsi="Times New Roman" w:cs="Times New Roman"/>
          <w:sz w:val="24"/>
          <w:szCs w:val="24"/>
        </w:rPr>
        <w:t xml:space="preserve"> Фотографии следов животных и человека на снегу/грунте.</w:t>
      </w:r>
    </w:p>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Задачи:</w:t>
      </w:r>
    </w:p>
    <w:p w:rsidR="00226154" w:rsidRPr="00226154" w:rsidRDefault="00967C96" w:rsidP="00967C96">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00226154" w:rsidRPr="00226154">
        <w:rPr>
          <w:rFonts w:ascii="Times New Roman" w:eastAsia="Times New Roman" w:hAnsi="Times New Roman" w:cs="Times New Roman"/>
          <w:b/>
          <w:bCs/>
          <w:sz w:val="24"/>
          <w:szCs w:val="24"/>
        </w:rPr>
        <w:t>Для Группы А (Физика):</w:t>
      </w:r>
      <w:r w:rsidR="00226154" w:rsidRPr="00226154">
        <w:rPr>
          <w:rFonts w:ascii="Times New Roman" w:eastAsia="Times New Roman" w:hAnsi="Times New Roman" w:cs="Times New Roman"/>
          <w:sz w:val="24"/>
          <w:szCs w:val="24"/>
        </w:rPr>
        <w:t xml:space="preserve"> Проанализировать предложенные треки. Определить тип взаимодействия (если есть точка распада), оценить массу и заряд частиц по характеру треков (толщина, длина, наличие спирали).</w:t>
      </w:r>
    </w:p>
    <w:p w:rsidR="00226154" w:rsidRPr="00226154" w:rsidRDefault="00967C96" w:rsidP="00D768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2. </w:t>
      </w:r>
      <w:r w:rsidR="00226154" w:rsidRPr="00226154">
        <w:rPr>
          <w:rFonts w:ascii="Times New Roman" w:eastAsia="Times New Roman" w:hAnsi="Times New Roman" w:cs="Times New Roman"/>
          <w:b/>
          <w:bCs/>
          <w:sz w:val="24"/>
          <w:szCs w:val="24"/>
        </w:rPr>
        <w:t>Для Группы Б (Биология/Криминалистика):</w:t>
      </w:r>
      <w:r w:rsidR="00226154" w:rsidRPr="00226154">
        <w:rPr>
          <w:rFonts w:ascii="Times New Roman" w:eastAsia="Times New Roman" w:hAnsi="Times New Roman" w:cs="Times New Roman"/>
          <w:sz w:val="24"/>
          <w:szCs w:val="24"/>
        </w:rPr>
        <w:t xml:space="preserve"> Проанализировать предложенные следы. Определить, кому они принадлежат (животное/человек), примерный размер объекта, направление движения и характер передвижения (шагал, бежал).</w:t>
      </w:r>
    </w:p>
    <w:p w:rsidR="00226154" w:rsidRPr="00226154" w:rsidRDefault="00226154" w:rsidP="00D768A3">
      <w:pPr>
        <w:spacing w:after="0" w:line="240" w:lineRule="auto"/>
        <w:jc w:val="both"/>
        <w:outlineLvl w:val="2"/>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lastRenderedPageBreak/>
        <w:t>Эталон выполнения работы</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77"/>
        <w:gridCol w:w="4753"/>
        <w:gridCol w:w="3818"/>
      </w:tblGrid>
      <w:tr w:rsidR="00226154" w:rsidRPr="00226154" w:rsidTr="00967C96">
        <w:trPr>
          <w:tblHeader/>
          <w:tblCellSpacing w:w="15" w:type="dxa"/>
        </w:trPr>
        <w:tc>
          <w:tcPr>
            <w:tcW w:w="0" w:type="auto"/>
            <w:vAlign w:val="center"/>
            <w:hideMark/>
          </w:tcPr>
          <w:p w:rsidR="00226154" w:rsidRPr="00226154" w:rsidRDefault="00226154" w:rsidP="00D768A3">
            <w:pPr>
              <w:spacing w:after="0" w:line="240" w:lineRule="auto"/>
              <w:jc w:val="both"/>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Параметр</w:t>
            </w:r>
          </w:p>
        </w:tc>
        <w:tc>
          <w:tcPr>
            <w:tcW w:w="0" w:type="auto"/>
            <w:vAlign w:val="center"/>
            <w:hideMark/>
          </w:tcPr>
          <w:p w:rsidR="00226154" w:rsidRPr="00226154" w:rsidRDefault="00226154" w:rsidP="00967C96">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Анализ трека частицы (Группа А)</w:t>
            </w:r>
          </w:p>
        </w:tc>
        <w:tc>
          <w:tcPr>
            <w:tcW w:w="0" w:type="auto"/>
            <w:vAlign w:val="center"/>
            <w:hideMark/>
          </w:tcPr>
          <w:p w:rsidR="00226154" w:rsidRPr="00226154" w:rsidRDefault="00226154" w:rsidP="00967C96">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Анализ следа на местности (Группа Б)</w:t>
            </w:r>
          </w:p>
        </w:tc>
      </w:tr>
      <w:tr w:rsidR="00226154" w:rsidRPr="00226154" w:rsidTr="00967C96">
        <w:trPr>
          <w:tblCellSpacing w:w="15" w:type="dxa"/>
        </w:trPr>
        <w:tc>
          <w:tcPr>
            <w:tcW w:w="0" w:type="auto"/>
            <w:vAlign w:val="center"/>
            <w:hideMark/>
          </w:tcPr>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Объект</w:t>
            </w:r>
          </w:p>
        </w:tc>
        <w:tc>
          <w:tcPr>
            <w:tcW w:w="0" w:type="auto"/>
            <w:vAlign w:val="center"/>
            <w:hideMark/>
          </w:tcPr>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Тонкий длинный трек, в конце распадающийся на два тонких трека под острым углом.</w:t>
            </w:r>
          </w:p>
        </w:tc>
        <w:tc>
          <w:tcPr>
            <w:tcW w:w="0" w:type="auto"/>
            <w:vAlign w:val="center"/>
            <w:hideMark/>
          </w:tcPr>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Цепочка из пяти отпечатков с четким рисунком протектора.</w:t>
            </w:r>
          </w:p>
        </w:tc>
      </w:tr>
      <w:tr w:rsidR="00226154" w:rsidRPr="00226154" w:rsidTr="00967C96">
        <w:trPr>
          <w:tblCellSpacing w:w="15" w:type="dxa"/>
        </w:trPr>
        <w:tc>
          <w:tcPr>
            <w:tcW w:w="0" w:type="auto"/>
            <w:vAlign w:val="center"/>
            <w:hideMark/>
          </w:tcPr>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Вывод</w:t>
            </w:r>
          </w:p>
        </w:tc>
        <w:tc>
          <w:tcPr>
            <w:tcW w:w="0" w:type="auto"/>
            <w:vAlign w:val="center"/>
            <w:hideMark/>
          </w:tcPr>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 xml:space="preserve">Исходная частица — нейтральная (например, </w:t>
            </w:r>
            <w:r w:rsidRPr="00D768A3">
              <w:rPr>
                <w:rFonts w:ascii="Times New Roman" w:eastAsia="Times New Roman" w:hAnsi="Times New Roman" w:cs="Times New Roman"/>
                <w:sz w:val="24"/>
                <w:szCs w:val="24"/>
              </w:rPr>
              <w:t>K0K^0K0</w:t>
            </w:r>
            <w:r w:rsidRPr="00226154">
              <w:rPr>
                <w:rFonts w:ascii="Times New Roman" w:eastAsia="Times New Roman" w:hAnsi="Times New Roman" w:cs="Times New Roman"/>
                <w:sz w:val="24"/>
                <w:szCs w:val="24"/>
              </w:rPr>
              <w:t>-мезон), так как не оставила видимого трека до распада. Продукты распада — две заряженные легкие частицы (пи-мезоны).</w:t>
            </w:r>
          </w:p>
        </w:tc>
        <w:tc>
          <w:tcPr>
            <w:tcW w:w="0" w:type="auto"/>
            <w:vAlign w:val="center"/>
            <w:hideMark/>
          </w:tcPr>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След оставлен человеком. Обувь — ботинки с глубоким протектором. Объект двигался в направлении "от камеры", шел спокойным шагом.</w:t>
            </w:r>
          </w:p>
        </w:tc>
      </w:tr>
    </w:tbl>
    <w:p w:rsidR="00226154" w:rsidRPr="00226154" w:rsidRDefault="00226154" w:rsidP="00D768A3">
      <w:pPr>
        <w:spacing w:after="0" w:line="240" w:lineRule="auto"/>
        <w:jc w:val="both"/>
        <w:rPr>
          <w:rFonts w:ascii="Times New Roman" w:eastAsia="Times New Roman" w:hAnsi="Times New Roman" w:cs="Times New Roman"/>
          <w:sz w:val="24"/>
          <w:szCs w:val="24"/>
        </w:rPr>
      </w:pPr>
    </w:p>
    <w:p w:rsidR="00226154" w:rsidRPr="00226154" w:rsidRDefault="00226154" w:rsidP="00D768A3">
      <w:pPr>
        <w:spacing w:after="0" w:line="240" w:lineRule="auto"/>
        <w:jc w:val="both"/>
        <w:outlineLvl w:val="2"/>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4. Таблицы для заполнения</w:t>
      </w:r>
    </w:p>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Таблица 1. Анализ треков частиц</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39"/>
        <w:gridCol w:w="1507"/>
        <w:gridCol w:w="1819"/>
        <w:gridCol w:w="1903"/>
        <w:gridCol w:w="1658"/>
        <w:gridCol w:w="1322"/>
      </w:tblGrid>
      <w:tr w:rsidR="00226154" w:rsidRPr="00226154" w:rsidTr="00E313F3">
        <w:trPr>
          <w:tblHeader/>
          <w:tblCellSpacing w:w="15" w:type="dxa"/>
        </w:trPr>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 фотографии</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Длина пробега (</w:t>
            </w:r>
            <w:r w:rsidRPr="00D768A3">
              <w:rPr>
                <w:rFonts w:ascii="Times New Roman" w:eastAsia="Times New Roman" w:hAnsi="Times New Roman" w:cs="Times New Roman"/>
                <w:b/>
                <w:bCs/>
                <w:sz w:val="24"/>
                <w:szCs w:val="24"/>
              </w:rPr>
              <w:t>L</w:t>
            </w:r>
            <w:r w:rsidRPr="00226154">
              <w:rPr>
                <w:rFonts w:ascii="Times New Roman" w:eastAsia="Times New Roman" w:hAnsi="Times New Roman" w:cs="Times New Roman"/>
                <w:b/>
                <w:bCs/>
                <w:sz w:val="24"/>
                <w:szCs w:val="24"/>
              </w:rPr>
              <w:t>), см</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Толщина трека</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Кривизна</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Наличие точки распада</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Вывод о частице</w:t>
            </w:r>
          </w:p>
        </w:tc>
      </w:tr>
      <w:tr w:rsidR="00226154" w:rsidRPr="00226154" w:rsidTr="00E313F3">
        <w:trPr>
          <w:tblCellSpacing w:w="15" w:type="dxa"/>
        </w:trPr>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Фото 1</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Тонкий / Средний / Толстый</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Прямая / Искривленная</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Да / Нет</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w:t>
            </w:r>
          </w:p>
        </w:tc>
      </w:tr>
      <w:tr w:rsidR="00226154" w:rsidRPr="00226154" w:rsidTr="00E313F3">
        <w:trPr>
          <w:tblCellSpacing w:w="15" w:type="dxa"/>
        </w:trPr>
        <w:tc>
          <w:tcPr>
            <w:tcW w:w="0" w:type="auto"/>
            <w:vAlign w:val="center"/>
            <w:hideMark/>
          </w:tcPr>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Фото 2</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w:t>
            </w:r>
          </w:p>
        </w:tc>
      </w:tr>
    </w:tbl>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Таблица 2. Анализ следов на местности</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20"/>
        <w:gridCol w:w="1947"/>
        <w:gridCol w:w="2243"/>
        <w:gridCol w:w="2034"/>
        <w:gridCol w:w="2004"/>
      </w:tblGrid>
      <w:tr w:rsidR="00226154" w:rsidRPr="00226154" w:rsidTr="00E313F3">
        <w:trPr>
          <w:tblHeader/>
          <w:tblCellSpacing w:w="15" w:type="dxa"/>
        </w:trPr>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 фотографии</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Кому принадлежит след?</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Примерный размер/масса объекта</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Направление движения</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Характер передвижения</w:t>
            </w:r>
          </w:p>
        </w:tc>
      </w:tr>
      <w:tr w:rsidR="00226154" w:rsidRPr="00226154" w:rsidTr="00E313F3">
        <w:trPr>
          <w:tblCellSpacing w:w="15" w:type="dxa"/>
        </w:trPr>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Фото 3</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 (Лось / Волк / Человек)</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 xml:space="preserve">... (крупный / </w:t>
            </w:r>
            <w:r w:rsidR="00E313F3">
              <w:rPr>
                <w:rFonts w:ascii="Times New Roman" w:eastAsia="Times New Roman" w:hAnsi="Times New Roman" w:cs="Times New Roman"/>
                <w:sz w:val="24"/>
                <w:szCs w:val="24"/>
              </w:rPr>
              <w:t xml:space="preserve">  </w:t>
            </w:r>
            <w:r w:rsidRPr="00226154">
              <w:rPr>
                <w:rFonts w:ascii="Times New Roman" w:eastAsia="Times New Roman" w:hAnsi="Times New Roman" w:cs="Times New Roman"/>
                <w:sz w:val="24"/>
                <w:szCs w:val="24"/>
              </w:rPr>
              <w:t>средний)</w:t>
            </w:r>
          </w:p>
        </w:tc>
        <w:tc>
          <w:tcPr>
            <w:tcW w:w="0" w:type="auto"/>
            <w:vAlign w:val="center"/>
            <w:hideMark/>
          </w:tcPr>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 (на север / от наблюдателя)</w:t>
            </w:r>
          </w:p>
        </w:tc>
        <w:tc>
          <w:tcPr>
            <w:tcW w:w="0" w:type="auto"/>
            <w:vAlign w:val="center"/>
            <w:hideMark/>
          </w:tcPr>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 (шагал / бежал)</w:t>
            </w:r>
          </w:p>
        </w:tc>
      </w:tr>
      <w:tr w:rsidR="00226154" w:rsidRPr="00226154" w:rsidTr="00E313F3">
        <w:trPr>
          <w:tblCellSpacing w:w="15" w:type="dxa"/>
        </w:trPr>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Фото 4</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 (Кабан / Лиса)</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 (мелкий)</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 (на восток)</w:t>
            </w:r>
          </w:p>
        </w:tc>
        <w:tc>
          <w:tcPr>
            <w:tcW w:w="0" w:type="auto"/>
            <w:vAlign w:val="center"/>
            <w:hideMark/>
          </w:tcPr>
          <w:p w:rsidR="00226154" w:rsidRPr="00226154" w:rsidRDefault="00226154" w:rsidP="00E313F3">
            <w:pPr>
              <w:spacing w:after="0" w:line="240" w:lineRule="auto"/>
              <w:jc w:val="center"/>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 (прыжками)</w:t>
            </w:r>
          </w:p>
        </w:tc>
      </w:tr>
    </w:tbl>
    <w:p w:rsidR="00226154" w:rsidRPr="00226154" w:rsidRDefault="00226154" w:rsidP="00E313F3">
      <w:pPr>
        <w:spacing w:after="0" w:line="240" w:lineRule="auto"/>
        <w:ind w:firstLine="709"/>
        <w:jc w:val="center"/>
        <w:rPr>
          <w:rFonts w:ascii="Times New Roman" w:eastAsia="Times New Roman" w:hAnsi="Times New Roman" w:cs="Times New Roman"/>
          <w:sz w:val="24"/>
          <w:szCs w:val="24"/>
        </w:rPr>
      </w:pPr>
    </w:p>
    <w:p w:rsidR="00226154" w:rsidRPr="00226154" w:rsidRDefault="00226154" w:rsidP="00D768A3">
      <w:pPr>
        <w:spacing w:after="0" w:line="240" w:lineRule="auto"/>
        <w:jc w:val="both"/>
        <w:outlineLvl w:val="2"/>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Контрольные вопросы</w:t>
      </w:r>
    </w:p>
    <w:p w:rsidR="00226154" w:rsidRPr="00226154" w:rsidRDefault="00E313F3" w:rsidP="00E313F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226154" w:rsidRPr="00226154">
        <w:rPr>
          <w:rFonts w:ascii="Times New Roman" w:eastAsia="Times New Roman" w:hAnsi="Times New Roman" w:cs="Times New Roman"/>
          <w:sz w:val="24"/>
          <w:szCs w:val="24"/>
        </w:rPr>
        <w:t>Почему нейтральные частицы не оставляют треков в камере Вильсона?</w:t>
      </w:r>
    </w:p>
    <w:p w:rsidR="00226154" w:rsidRPr="00226154" w:rsidRDefault="00226154" w:rsidP="00E313F3">
      <w:pPr>
        <w:spacing w:after="0" w:line="240" w:lineRule="auto"/>
        <w:ind w:left="720"/>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по фотографии следа на снегу можно отличить бег человека от его спокойного шага?</w:t>
      </w:r>
    </w:p>
    <w:p w:rsidR="00226154" w:rsidRPr="00226154" w:rsidRDefault="00E313F3" w:rsidP="00E313F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226154" w:rsidRPr="00226154">
        <w:rPr>
          <w:rFonts w:ascii="Times New Roman" w:eastAsia="Times New Roman" w:hAnsi="Times New Roman" w:cs="Times New Roman"/>
          <w:sz w:val="24"/>
          <w:szCs w:val="24"/>
        </w:rPr>
        <w:t>Как влияет плотность среды на длину пробега заряженной частицы?</w:t>
      </w:r>
    </w:p>
    <w:p w:rsidR="00226154" w:rsidRPr="00226154" w:rsidRDefault="00E313F3" w:rsidP="00E313F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226154" w:rsidRPr="00226154">
        <w:rPr>
          <w:rFonts w:ascii="Times New Roman" w:eastAsia="Times New Roman" w:hAnsi="Times New Roman" w:cs="Times New Roman"/>
          <w:sz w:val="24"/>
          <w:szCs w:val="24"/>
        </w:rPr>
        <w:t>Какие дополнительные признаки, кроме самого отпечатка лапы, могут помочь определить вид животного?</w:t>
      </w:r>
    </w:p>
    <w:p w:rsidR="00226154" w:rsidRDefault="00E313F3" w:rsidP="00E313F3">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226154" w:rsidRPr="00226154">
        <w:rPr>
          <w:rFonts w:ascii="Times New Roman" w:eastAsia="Times New Roman" w:hAnsi="Times New Roman" w:cs="Times New Roman"/>
          <w:sz w:val="24"/>
          <w:szCs w:val="24"/>
        </w:rPr>
        <w:t>Почему трек протона будет толще, чем трек электрона, если они имеют одинаковую скорость?</w:t>
      </w:r>
    </w:p>
    <w:p w:rsidR="00E313F3" w:rsidRPr="00226154" w:rsidRDefault="00E313F3" w:rsidP="00E313F3">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Pr="00D768A3">
        <w:rPr>
          <w:rFonts w:ascii="Times New Roman" w:eastAsia="Times New Roman" w:hAnsi="Times New Roman" w:cs="Times New Roman"/>
          <w:sz w:val="24"/>
          <w:szCs w:val="24"/>
        </w:rPr>
        <w:t>Как определить свежесть следа на снегу?</w:t>
      </w:r>
    </w:p>
    <w:p w:rsidR="00E313F3" w:rsidRPr="00226154" w:rsidRDefault="00E313F3" w:rsidP="00E313F3">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w:t>
      </w:r>
      <w:r w:rsidRPr="00D768A3">
        <w:rPr>
          <w:rFonts w:ascii="Times New Roman" w:eastAsia="Times New Roman" w:hAnsi="Times New Roman" w:cs="Times New Roman"/>
          <w:sz w:val="24"/>
          <w:szCs w:val="24"/>
        </w:rPr>
        <w:t>Как отличить след лося от следа кабана по отпечатку на снегу?</w:t>
      </w:r>
    </w:p>
    <w:p w:rsidR="00E313F3" w:rsidRPr="00226154" w:rsidRDefault="00E313F3" w:rsidP="00E313F3">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 </w:t>
      </w:r>
      <w:r w:rsidRPr="00D768A3">
        <w:rPr>
          <w:rFonts w:ascii="Times New Roman" w:eastAsia="Times New Roman" w:hAnsi="Times New Roman" w:cs="Times New Roman"/>
          <w:sz w:val="24"/>
          <w:szCs w:val="24"/>
        </w:rPr>
        <w:t>Как по глубине след</w:t>
      </w:r>
      <w:r>
        <w:rPr>
          <w:rFonts w:ascii="Times New Roman" w:eastAsia="Times New Roman" w:hAnsi="Times New Roman" w:cs="Times New Roman"/>
          <w:sz w:val="24"/>
          <w:szCs w:val="24"/>
        </w:rPr>
        <w:t>а обуви определить вес человека?</w:t>
      </w:r>
    </w:p>
    <w:p w:rsidR="00226154" w:rsidRPr="00226154" w:rsidRDefault="00226154" w:rsidP="00D768A3">
      <w:pPr>
        <w:spacing w:after="0" w:line="240" w:lineRule="auto"/>
        <w:jc w:val="both"/>
        <w:outlineLvl w:val="2"/>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Дополнительное задание</w:t>
      </w:r>
    </w:p>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Представьте, что вы — егерь или сотрудник службы безопасности заповедника. Вам поступила информация о возможном появлении браконьеров на территории.</w:t>
      </w:r>
    </w:p>
    <w:p w:rsidR="00226154" w:rsidRPr="00226154" w:rsidRDefault="00226154" w:rsidP="00E313F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Задача:</w:t>
      </w:r>
      <w:r w:rsidRPr="00226154">
        <w:rPr>
          <w:rFonts w:ascii="Times New Roman" w:eastAsia="Times New Roman" w:hAnsi="Times New Roman" w:cs="Times New Roman"/>
          <w:sz w:val="24"/>
          <w:szCs w:val="24"/>
        </w:rPr>
        <w:t xml:space="preserve"> Составить алгоритм действий по обнаружению и идентификации нарушителей по их следам.</w:t>
      </w:r>
    </w:p>
    <w:p w:rsidR="00226154" w:rsidRPr="00226154" w:rsidRDefault="00226154" w:rsidP="00E313F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b/>
          <w:bCs/>
          <w:sz w:val="24"/>
          <w:szCs w:val="24"/>
        </w:rPr>
        <w:t>В алгоритм должны входить:</w:t>
      </w:r>
    </w:p>
    <w:p w:rsidR="00226154" w:rsidRPr="00226154" w:rsidRDefault="00E313F3" w:rsidP="00E313F3">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26154" w:rsidRPr="00226154">
        <w:rPr>
          <w:rFonts w:ascii="Times New Roman" w:eastAsia="Times New Roman" w:hAnsi="Times New Roman" w:cs="Times New Roman"/>
          <w:sz w:val="24"/>
          <w:szCs w:val="24"/>
        </w:rPr>
        <w:t>Определение свежести следа.</w:t>
      </w:r>
    </w:p>
    <w:p w:rsidR="00226154" w:rsidRPr="00226154" w:rsidRDefault="00E313F3" w:rsidP="00E313F3">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26154" w:rsidRPr="00226154">
        <w:rPr>
          <w:rFonts w:ascii="Times New Roman" w:eastAsia="Times New Roman" w:hAnsi="Times New Roman" w:cs="Times New Roman"/>
          <w:sz w:val="24"/>
          <w:szCs w:val="24"/>
        </w:rPr>
        <w:t>Определение количества нарушителей и их примерной комплектации (вес/рост по глубине следа).</w:t>
      </w:r>
    </w:p>
    <w:p w:rsidR="00226154" w:rsidRPr="00226154" w:rsidRDefault="00E313F3" w:rsidP="00E313F3">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226154" w:rsidRPr="00226154">
        <w:rPr>
          <w:rFonts w:ascii="Times New Roman" w:eastAsia="Times New Roman" w:hAnsi="Times New Roman" w:cs="Times New Roman"/>
          <w:sz w:val="24"/>
          <w:szCs w:val="24"/>
        </w:rPr>
        <w:t>Определение направления движения и предполагаемой цели маршрута.</w:t>
      </w:r>
    </w:p>
    <w:p w:rsidR="00226154" w:rsidRPr="00226154" w:rsidRDefault="00E313F3" w:rsidP="00E313F3">
      <w:pPr>
        <w:spacing w:after="0" w:line="240" w:lineRule="auto"/>
        <w:ind w:left="14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226154" w:rsidRPr="00226154">
        <w:rPr>
          <w:rFonts w:ascii="Times New Roman" w:eastAsia="Times New Roman" w:hAnsi="Times New Roman" w:cs="Times New Roman"/>
          <w:sz w:val="24"/>
          <w:szCs w:val="24"/>
        </w:rPr>
        <w:t>Оценка времени, прошедшего с момента их прохождения.</w:t>
      </w:r>
    </w:p>
    <w:p w:rsidR="00226154" w:rsidRPr="00226154" w:rsidRDefault="00226154" w:rsidP="00D768A3">
      <w:pPr>
        <w:spacing w:after="0" w:line="240" w:lineRule="auto"/>
        <w:jc w:val="both"/>
        <w:outlineLvl w:val="2"/>
        <w:rPr>
          <w:rFonts w:ascii="Times New Roman" w:eastAsia="Times New Roman" w:hAnsi="Times New Roman" w:cs="Times New Roman"/>
          <w:b/>
          <w:bCs/>
          <w:sz w:val="24"/>
          <w:szCs w:val="24"/>
        </w:rPr>
      </w:pPr>
      <w:r w:rsidRPr="00226154">
        <w:rPr>
          <w:rFonts w:ascii="Times New Roman" w:eastAsia="Times New Roman" w:hAnsi="Times New Roman" w:cs="Times New Roman"/>
          <w:b/>
          <w:bCs/>
          <w:sz w:val="24"/>
          <w:szCs w:val="24"/>
        </w:rPr>
        <w:t>Вывод</w:t>
      </w:r>
    </w:p>
    <w:p w:rsidR="00226154" w:rsidRPr="00226154" w:rsidRDefault="00226154" w:rsidP="00D768A3">
      <w:pPr>
        <w:spacing w:after="0" w:line="240" w:lineRule="auto"/>
        <w:jc w:val="both"/>
        <w:rPr>
          <w:rFonts w:ascii="Times New Roman" w:eastAsia="Times New Roman" w:hAnsi="Times New Roman" w:cs="Times New Roman"/>
          <w:sz w:val="24"/>
          <w:szCs w:val="24"/>
        </w:rPr>
      </w:pPr>
      <w:r w:rsidRPr="00226154">
        <w:rPr>
          <w:rFonts w:ascii="Times New Roman" w:eastAsia="Times New Roman" w:hAnsi="Times New Roman" w:cs="Times New Roman"/>
          <w:sz w:val="24"/>
          <w:szCs w:val="24"/>
        </w:rPr>
        <w:t xml:space="preserve">В ходе </w:t>
      </w:r>
      <w:r w:rsidR="00584714">
        <w:rPr>
          <w:rFonts w:ascii="Times New Roman" w:eastAsia="Times New Roman" w:hAnsi="Times New Roman" w:cs="Times New Roman"/>
          <w:sz w:val="24"/>
          <w:szCs w:val="24"/>
        </w:rPr>
        <w:t>выполнения практической работы</w:t>
      </w:r>
      <w:r w:rsidRPr="00226154">
        <w:rPr>
          <w:rFonts w:ascii="Times New Roman" w:eastAsia="Times New Roman" w:hAnsi="Times New Roman" w:cs="Times New Roman"/>
          <w:sz w:val="24"/>
          <w:szCs w:val="24"/>
        </w:rPr>
        <w:t xml:space="preserve"> научился</w:t>
      </w:r>
      <w:r w:rsidR="00584714">
        <w:rPr>
          <w:rFonts w:ascii="Times New Roman" w:eastAsia="Times New Roman" w:hAnsi="Times New Roman" w:cs="Times New Roman"/>
          <w:sz w:val="24"/>
          <w:szCs w:val="24"/>
        </w:rPr>
        <w:t xml:space="preserve"> </w:t>
      </w:r>
      <w:r w:rsidRPr="00226154">
        <w:rPr>
          <w:rFonts w:ascii="Times New Roman" w:eastAsia="Times New Roman" w:hAnsi="Times New Roman" w:cs="Times New Roman"/>
          <w:sz w:val="24"/>
          <w:szCs w:val="24"/>
        </w:rPr>
        <w:t>(ась) анализировать визуальные данные для идентификации объекто</w:t>
      </w:r>
      <w:r w:rsidR="00584714">
        <w:rPr>
          <w:rFonts w:ascii="Times New Roman" w:eastAsia="Times New Roman" w:hAnsi="Times New Roman" w:cs="Times New Roman"/>
          <w:sz w:val="24"/>
          <w:szCs w:val="24"/>
        </w:rPr>
        <w:t>в по оставленным ими следам. У</w:t>
      </w:r>
      <w:r w:rsidRPr="00226154">
        <w:rPr>
          <w:rFonts w:ascii="Times New Roman" w:eastAsia="Times New Roman" w:hAnsi="Times New Roman" w:cs="Times New Roman"/>
          <w:sz w:val="24"/>
          <w:szCs w:val="24"/>
        </w:rPr>
        <w:t>становил</w:t>
      </w:r>
      <w:r w:rsidR="00584714">
        <w:rPr>
          <w:rFonts w:ascii="Times New Roman" w:eastAsia="Times New Roman" w:hAnsi="Times New Roman" w:cs="Times New Roman"/>
          <w:sz w:val="24"/>
          <w:szCs w:val="24"/>
        </w:rPr>
        <w:t xml:space="preserve"> </w:t>
      </w:r>
      <w:r w:rsidRPr="00226154">
        <w:rPr>
          <w:rFonts w:ascii="Times New Roman" w:eastAsia="Times New Roman" w:hAnsi="Times New Roman" w:cs="Times New Roman"/>
          <w:sz w:val="24"/>
          <w:szCs w:val="24"/>
        </w:rPr>
        <w:t>(а), что принципы анализа в физике микромира и при изучении следов на местности имеют общие черты: по косвенным признакам (длина пробега, кривизна траектории в физике; размер отпечатка, шаг в биологии) можно с высокой точностью определить характеристики неизвестного объекта. Работа показала важность наблюдательности и логического мышления для реконструкции событий по их материальным последствиям.</w:t>
      </w:r>
    </w:p>
    <w:p w:rsidR="00226154" w:rsidRPr="00226154" w:rsidRDefault="00584714" w:rsidP="00D768A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BF3657" w:rsidRPr="00BF3657" w:rsidRDefault="00BF3657" w:rsidP="00BF3657">
      <w:pPr>
        <w:spacing w:after="0" w:line="240" w:lineRule="auto"/>
        <w:jc w:val="both"/>
        <w:rPr>
          <w:rFonts w:ascii="Times New Roman" w:hAnsi="Times New Roman" w:cs="Times New Roman"/>
          <w:b/>
          <w:bCs/>
          <w:sz w:val="24"/>
          <w:szCs w:val="24"/>
        </w:rPr>
      </w:pPr>
      <w:r w:rsidRPr="00BF3657">
        <w:rPr>
          <w:rFonts w:ascii="Times New Roman" w:hAnsi="Times New Roman" w:cs="Times New Roman"/>
          <w:b/>
          <w:bCs/>
          <w:sz w:val="24"/>
          <w:szCs w:val="24"/>
        </w:rPr>
        <w:t>4 Литература, информационное обеспечение</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1.Пурышева Н.С., Важеевская Н.Е., Исаев Д.А., Чаругин В.М. Физика. Базовый</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уровень. Учебник для общеобразовательных  программ среднего профессионального образования /Н.С Пурышева, Н.Е. Важеевская, Д.А. Исаев, В.М. Чаругин.- 2-е изд., стер.- Москва: Просвещение, 2025 -512 с.</w:t>
      </w:r>
    </w:p>
    <w:p w:rsidR="00BF3657" w:rsidRPr="00BF3657" w:rsidRDefault="00BF3657" w:rsidP="00BF3657">
      <w:pPr>
        <w:spacing w:after="0" w:line="240" w:lineRule="auto"/>
        <w:jc w:val="both"/>
        <w:rPr>
          <w:rFonts w:ascii="Times New Roman" w:hAnsi="Times New Roman" w:cs="Times New Roman"/>
          <w:bCs/>
          <w:sz w:val="24"/>
          <w:szCs w:val="24"/>
        </w:rPr>
      </w:pPr>
    </w:p>
    <w:p w:rsidR="00BF3657" w:rsidRPr="00BF3657" w:rsidRDefault="00BF3657" w:rsidP="00BF3657">
      <w:pPr>
        <w:spacing w:after="0" w:line="240" w:lineRule="auto"/>
        <w:jc w:val="both"/>
        <w:rPr>
          <w:rFonts w:ascii="Times New Roman" w:hAnsi="Times New Roman" w:cs="Times New Roman"/>
          <w:b/>
          <w:bCs/>
          <w:sz w:val="24"/>
          <w:szCs w:val="24"/>
        </w:rPr>
      </w:pPr>
      <w:r w:rsidRPr="00BF3657">
        <w:rPr>
          <w:rFonts w:ascii="Times New Roman" w:hAnsi="Times New Roman" w:cs="Times New Roman"/>
          <w:b/>
          <w:bCs/>
          <w:sz w:val="24"/>
          <w:szCs w:val="24"/>
        </w:rPr>
        <w:t>5 Критерии оценивания лабораторных  работ</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Оценка &lt;5&gt; ставиться, если студент:</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xml:space="preserve">• выполняет работу в полном объеме с соблюдением необходимой последовательности проведения опытов и измерений; </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самостоятельно и рационально монтирует необходимое оборудование;</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все опыты проводит в условиях и режимах, обеспечивающих получение правильных результатов и выводов;</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соблюдайте требования правил безопасного труда;</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в отчете правильно и аккуратно выполняет все записи, таблицы, рисунки, чертежи, графики, вычисления;</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правильно выполняет анализ погрешностей.</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Оценка &lt;4&gt; ставиться, если:</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выполнены требования оценки &lt;5&gt;, но было допущено два-три недочета либо не более одной не грубой ошибки и одного недочета.</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Оценка &lt;3&gt; ставиться, если:</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работа выполнена не полностью, но объем выполненной части таков, что позволяет получить правильные результаты и выводы;</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в ходе проведения опыта и измерений были допущены ошибки.</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Оценка &lt;2&gt; ставиться если:</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работа выполнена не полостью, объем выполненной части работы не позволяет сделать правильных выводов;</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опыты, измерения, вычисления, наблюдения производились неправильно.</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Во всех случаях оценка снижается, если студент не соблюдал требования правил безопасности труда.</w:t>
      </w:r>
    </w:p>
    <w:p w:rsidR="00BF3657" w:rsidRPr="00BF3657" w:rsidRDefault="00BF3657" w:rsidP="00BF3657">
      <w:pPr>
        <w:spacing w:after="0" w:line="240" w:lineRule="auto"/>
        <w:jc w:val="both"/>
        <w:rPr>
          <w:rFonts w:ascii="Times New Roman" w:hAnsi="Times New Roman" w:cs="Times New Roman"/>
          <w:bCs/>
          <w:sz w:val="24"/>
          <w:szCs w:val="24"/>
        </w:rPr>
      </w:pPr>
    </w:p>
    <w:p w:rsidR="00BF3657" w:rsidRPr="00BF3657" w:rsidRDefault="00BF3657" w:rsidP="00BF3657">
      <w:pPr>
        <w:spacing w:after="0" w:line="240" w:lineRule="auto"/>
        <w:jc w:val="both"/>
        <w:rPr>
          <w:rFonts w:ascii="Times New Roman" w:hAnsi="Times New Roman" w:cs="Times New Roman"/>
          <w:b/>
          <w:bCs/>
          <w:sz w:val="24"/>
          <w:szCs w:val="24"/>
        </w:rPr>
      </w:pPr>
      <w:r w:rsidRPr="00BF3657">
        <w:rPr>
          <w:rFonts w:ascii="Times New Roman" w:hAnsi="Times New Roman" w:cs="Times New Roman"/>
          <w:b/>
          <w:bCs/>
          <w:sz w:val="24"/>
          <w:szCs w:val="24"/>
        </w:rPr>
        <w:t>6 Инструкция по технике безопасн</w:t>
      </w:r>
      <w:r>
        <w:rPr>
          <w:rFonts w:ascii="Times New Roman" w:hAnsi="Times New Roman" w:cs="Times New Roman"/>
          <w:b/>
          <w:bCs/>
          <w:sz w:val="24"/>
          <w:szCs w:val="24"/>
        </w:rPr>
        <w:t>ости при выполнении практических</w:t>
      </w:r>
      <w:r w:rsidRPr="00BF3657">
        <w:rPr>
          <w:rFonts w:ascii="Times New Roman" w:hAnsi="Times New Roman" w:cs="Times New Roman"/>
          <w:b/>
          <w:bCs/>
          <w:sz w:val="24"/>
          <w:szCs w:val="24"/>
        </w:rPr>
        <w:t xml:space="preserve"> работ</w:t>
      </w:r>
    </w:p>
    <w:p w:rsidR="00BF3657" w:rsidRPr="00BF3657" w:rsidRDefault="00BF3657" w:rsidP="00BF3657">
      <w:pPr>
        <w:spacing w:after="0" w:line="240" w:lineRule="auto"/>
        <w:jc w:val="both"/>
        <w:rPr>
          <w:rFonts w:ascii="Times New Roman" w:hAnsi="Times New Roman" w:cs="Times New Roman"/>
          <w:b/>
          <w:bCs/>
          <w:sz w:val="24"/>
          <w:szCs w:val="24"/>
        </w:rPr>
      </w:pPr>
      <w:r w:rsidRPr="00BF3657">
        <w:rPr>
          <w:rFonts w:ascii="Times New Roman" w:hAnsi="Times New Roman" w:cs="Times New Roman"/>
          <w:b/>
          <w:bCs/>
          <w:sz w:val="24"/>
          <w:szCs w:val="24"/>
        </w:rPr>
        <w:t>Общие требования</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1 Данная инструкция обязательна для выполнения всеми студентами, допущенными по состоянию здоровья к лабораторным занятиям по физике.</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2 Опасность возникновения травм может возникнуть при работе со спиртовками, горячими жидкостями, стеклянной посудой, электроприборами.</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3 В кабинете физики должна быть аптечка, укомплектованная необходимыми медикаментами и перевязочными материалами для оказания первой помощи пострадавшим.</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lastRenderedPageBreak/>
        <w:t>4 Учебные приборы должны иметь двойную или усиленную изоляцию (2 класс) либо присоединяться непосредственно к источникам питания с напряжением не выше 42В (3класс).</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5 Запрещается использовать ртуть для проведения лабораторных работ.</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Требования безопасности перед началом занятий</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1 Не трогать приготовленные материалы и оборудование.</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2 Внимательно выслушать инструктаж по технике безопасности при проведении работы.</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3 Получить учебное задание у преподавателя.</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Требования безопасности во время занятий</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1. При проведении лабораторных работ будьте внимательны и дисциплинированы,    точно выполняйте указания преподавателя.</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xml:space="preserve">2. Не приступайте к выполнению работы без разрешения преподавателя. </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3. Размещайте приборы, материалы, оборудование на своем рабочем месте таким образом, чтобы исключить их падание или опрокидывание.</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4. Особенно осторожно обращайтесь со стеклянными сосудами.</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5. Не допускайте предельных нагрузок измерительных приборов!</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6. Следите за исправностью всех креплений в приборах и приспособлениях.</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 xml:space="preserve">7. При сборке электрических цепей используйте провода с прочной изоляцией (без видимых повреждений), избегайте пересечение проводов. </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8. Источник тока в электрической цепи подключайте в последнюю очередь.</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9. Собранную цепь включайте после проверки и разрешение преподавателя.</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10. Нельзя прикасаться к находящимся  под напряжением элементам, лишенным изоляции, производить пересоединения в цепях и смену предохранителя до отключения источника питания.</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11. Пользуйтесь инструментами с изолированными ручкам.</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12. По окончании работы отключите источник электропитания, после чего разберите электрическую цепь.</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13. Нельзя уходить с рабочего места без разрешения преподавателя.</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14. Обнаружив неисправность в устройствах, сообщите об этом преподавателю. В устройствах, находящихся под напряжением, немедленно отключите питания.</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15. Не следует нагревать воду свыше 70</w:t>
      </w:r>
      <w:r w:rsidRPr="00BF3657">
        <w:rPr>
          <w:rFonts w:ascii="Times New Roman" w:hAnsi="Times New Roman" w:cs="Times New Roman"/>
          <w:bCs/>
          <w:sz w:val="24"/>
          <w:szCs w:val="24"/>
          <w:vertAlign w:val="superscript"/>
        </w:rPr>
        <w:t>0</w:t>
      </w:r>
      <w:r w:rsidRPr="00BF3657">
        <w:rPr>
          <w:rFonts w:ascii="Times New Roman" w:hAnsi="Times New Roman" w:cs="Times New Roman"/>
          <w:bCs/>
          <w:sz w:val="24"/>
          <w:szCs w:val="24"/>
        </w:rPr>
        <w:t>С.</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16. Нельзя зажигать спиртовку от другой спиртовки.</w:t>
      </w:r>
    </w:p>
    <w:p w:rsidR="00BF3657" w:rsidRPr="00BF3657" w:rsidRDefault="00BF3657" w:rsidP="00BF3657">
      <w:pPr>
        <w:spacing w:after="0" w:line="240" w:lineRule="auto"/>
        <w:jc w:val="both"/>
        <w:rPr>
          <w:rFonts w:ascii="Times New Roman" w:hAnsi="Times New Roman" w:cs="Times New Roman"/>
          <w:bCs/>
          <w:sz w:val="24"/>
          <w:szCs w:val="24"/>
        </w:rPr>
      </w:pPr>
    </w:p>
    <w:p w:rsidR="00BF3657" w:rsidRPr="00BF3657" w:rsidRDefault="00BF3657" w:rsidP="00BF3657">
      <w:pPr>
        <w:spacing w:after="0" w:line="240" w:lineRule="auto"/>
        <w:jc w:val="both"/>
        <w:rPr>
          <w:rFonts w:ascii="Times New Roman" w:hAnsi="Times New Roman" w:cs="Times New Roman"/>
          <w:b/>
          <w:bCs/>
          <w:sz w:val="24"/>
          <w:szCs w:val="24"/>
        </w:rPr>
      </w:pPr>
      <w:r w:rsidRPr="00BF3657">
        <w:rPr>
          <w:rFonts w:ascii="Times New Roman" w:hAnsi="Times New Roman" w:cs="Times New Roman"/>
          <w:b/>
          <w:bCs/>
          <w:sz w:val="24"/>
          <w:szCs w:val="24"/>
        </w:rPr>
        <w:t xml:space="preserve">Требования безопасности по окончании занятий </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1. Приведите в порядок свое рабочее место, проверти его безопасность.</w:t>
      </w:r>
    </w:p>
    <w:p w:rsidR="00BF3657" w:rsidRPr="00BF3657" w:rsidRDefault="00BF3657" w:rsidP="00BF3657">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2. Ничего не выносите из кабинета без указания преподавателя.</w:t>
      </w:r>
    </w:p>
    <w:p w:rsidR="00111F5A" w:rsidRPr="00323987" w:rsidRDefault="00BF3657" w:rsidP="00D768A3">
      <w:pPr>
        <w:spacing w:after="0" w:line="240" w:lineRule="auto"/>
        <w:jc w:val="both"/>
        <w:rPr>
          <w:rFonts w:ascii="Times New Roman" w:hAnsi="Times New Roman" w:cs="Times New Roman"/>
          <w:bCs/>
          <w:sz w:val="24"/>
          <w:szCs w:val="24"/>
        </w:rPr>
      </w:pPr>
      <w:r w:rsidRPr="00BF3657">
        <w:rPr>
          <w:rFonts w:ascii="Times New Roman" w:hAnsi="Times New Roman" w:cs="Times New Roman"/>
          <w:bCs/>
          <w:sz w:val="24"/>
          <w:szCs w:val="24"/>
        </w:rPr>
        <w:t>3. Вымойте лицо и руки с мылом.</w:t>
      </w:r>
    </w:p>
    <w:sectPr w:rsidR="00111F5A" w:rsidRPr="00323987" w:rsidSect="000948A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14C10"/>
    <w:multiLevelType w:val="multilevel"/>
    <w:tmpl w:val="886AE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6C064B"/>
    <w:multiLevelType w:val="multilevel"/>
    <w:tmpl w:val="30629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0F7728"/>
    <w:multiLevelType w:val="multilevel"/>
    <w:tmpl w:val="FF22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8840A3"/>
    <w:multiLevelType w:val="multilevel"/>
    <w:tmpl w:val="E918E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086524"/>
    <w:multiLevelType w:val="multilevel"/>
    <w:tmpl w:val="C488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E17BE1"/>
    <w:multiLevelType w:val="multilevel"/>
    <w:tmpl w:val="6820F2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43258B"/>
    <w:multiLevelType w:val="multilevel"/>
    <w:tmpl w:val="12BE7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E963C3"/>
    <w:multiLevelType w:val="multilevel"/>
    <w:tmpl w:val="02B09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35A6DE4"/>
    <w:multiLevelType w:val="multilevel"/>
    <w:tmpl w:val="17C40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3637551"/>
    <w:multiLevelType w:val="multilevel"/>
    <w:tmpl w:val="E402C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5824760"/>
    <w:multiLevelType w:val="multilevel"/>
    <w:tmpl w:val="C5D884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EDF7A17"/>
    <w:multiLevelType w:val="multilevel"/>
    <w:tmpl w:val="2F787C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3AD5B01"/>
    <w:multiLevelType w:val="multilevel"/>
    <w:tmpl w:val="0C70A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8A430A1"/>
    <w:multiLevelType w:val="multilevel"/>
    <w:tmpl w:val="93F80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FE73A41"/>
    <w:multiLevelType w:val="multilevel"/>
    <w:tmpl w:val="09F8B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39E4D05"/>
    <w:multiLevelType w:val="multilevel"/>
    <w:tmpl w:val="0B7CE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3DB6D8E"/>
    <w:multiLevelType w:val="multilevel"/>
    <w:tmpl w:val="6890E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8B223F7"/>
    <w:multiLevelType w:val="multilevel"/>
    <w:tmpl w:val="EE4EB4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C324CAC"/>
    <w:multiLevelType w:val="multilevel"/>
    <w:tmpl w:val="3B3CF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D4A43A3"/>
    <w:multiLevelType w:val="multilevel"/>
    <w:tmpl w:val="F7FC4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19"/>
  </w:num>
  <w:num w:numId="4">
    <w:abstractNumId w:val="18"/>
  </w:num>
  <w:num w:numId="5">
    <w:abstractNumId w:val="12"/>
  </w:num>
  <w:num w:numId="6">
    <w:abstractNumId w:val="9"/>
  </w:num>
  <w:num w:numId="7">
    <w:abstractNumId w:val="8"/>
  </w:num>
  <w:num w:numId="8">
    <w:abstractNumId w:val="10"/>
  </w:num>
  <w:num w:numId="9">
    <w:abstractNumId w:val="14"/>
  </w:num>
  <w:num w:numId="10">
    <w:abstractNumId w:val="11"/>
  </w:num>
  <w:num w:numId="11">
    <w:abstractNumId w:val="15"/>
  </w:num>
  <w:num w:numId="12">
    <w:abstractNumId w:val="4"/>
  </w:num>
  <w:num w:numId="13">
    <w:abstractNumId w:val="5"/>
  </w:num>
  <w:num w:numId="14">
    <w:abstractNumId w:val="16"/>
  </w:num>
  <w:num w:numId="15">
    <w:abstractNumId w:val="2"/>
  </w:num>
  <w:num w:numId="16">
    <w:abstractNumId w:val="6"/>
  </w:num>
  <w:num w:numId="17">
    <w:abstractNumId w:val="13"/>
  </w:num>
  <w:num w:numId="18">
    <w:abstractNumId w:val="0"/>
  </w:num>
  <w:num w:numId="19">
    <w:abstractNumId w:val="1"/>
  </w:num>
  <w:num w:numId="20">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D2C"/>
    <w:rsid w:val="0000563E"/>
    <w:rsid w:val="00091473"/>
    <w:rsid w:val="000948A3"/>
    <w:rsid w:val="001033D3"/>
    <w:rsid w:val="00104494"/>
    <w:rsid w:val="00111F5A"/>
    <w:rsid w:val="00112272"/>
    <w:rsid w:val="00114FA1"/>
    <w:rsid w:val="00141C41"/>
    <w:rsid w:val="001568F2"/>
    <w:rsid w:val="00183CFE"/>
    <w:rsid w:val="002218AB"/>
    <w:rsid w:val="00226154"/>
    <w:rsid w:val="002C50BD"/>
    <w:rsid w:val="002D15B1"/>
    <w:rsid w:val="002E0EC9"/>
    <w:rsid w:val="002F774E"/>
    <w:rsid w:val="00323987"/>
    <w:rsid w:val="00344A3C"/>
    <w:rsid w:val="0036598A"/>
    <w:rsid w:val="004622BE"/>
    <w:rsid w:val="004C0C03"/>
    <w:rsid w:val="004E0E9C"/>
    <w:rsid w:val="0051073C"/>
    <w:rsid w:val="0056158F"/>
    <w:rsid w:val="00561D7C"/>
    <w:rsid w:val="00571252"/>
    <w:rsid w:val="00584714"/>
    <w:rsid w:val="00596323"/>
    <w:rsid w:val="005F78BB"/>
    <w:rsid w:val="00644659"/>
    <w:rsid w:val="00716F97"/>
    <w:rsid w:val="007E5D2C"/>
    <w:rsid w:val="008759DD"/>
    <w:rsid w:val="00885FBD"/>
    <w:rsid w:val="0089192A"/>
    <w:rsid w:val="008E0308"/>
    <w:rsid w:val="008F61A9"/>
    <w:rsid w:val="0090524D"/>
    <w:rsid w:val="009151D0"/>
    <w:rsid w:val="00967C96"/>
    <w:rsid w:val="00991742"/>
    <w:rsid w:val="00A07CD2"/>
    <w:rsid w:val="00A40716"/>
    <w:rsid w:val="00AA075C"/>
    <w:rsid w:val="00AB0357"/>
    <w:rsid w:val="00BB1DB7"/>
    <w:rsid w:val="00BF3657"/>
    <w:rsid w:val="00CC104B"/>
    <w:rsid w:val="00CC6DBC"/>
    <w:rsid w:val="00CF2F87"/>
    <w:rsid w:val="00D37303"/>
    <w:rsid w:val="00D768A3"/>
    <w:rsid w:val="00DB2086"/>
    <w:rsid w:val="00DE0D2D"/>
    <w:rsid w:val="00DE394E"/>
    <w:rsid w:val="00E03E19"/>
    <w:rsid w:val="00E04ED4"/>
    <w:rsid w:val="00E107BB"/>
    <w:rsid w:val="00E313F3"/>
    <w:rsid w:val="00E542A9"/>
    <w:rsid w:val="00E85448"/>
    <w:rsid w:val="00EB78FA"/>
    <w:rsid w:val="00F3073F"/>
    <w:rsid w:val="00F63375"/>
    <w:rsid w:val="00F82F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E5D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DE0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7E5D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7E5D2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5D2C"/>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7E5D2C"/>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7E5D2C"/>
    <w:rPr>
      <w:rFonts w:ascii="Times New Roman" w:eastAsia="Times New Roman" w:hAnsi="Times New Roman" w:cs="Times New Roman"/>
      <w:b/>
      <w:bCs/>
      <w:sz w:val="24"/>
      <w:szCs w:val="24"/>
    </w:rPr>
  </w:style>
  <w:style w:type="paragraph" w:customStyle="1" w:styleId="paragraph-styledstyledparagraph-sc-a650b026-0">
    <w:name w:val="paragraph-styled__styledparagraph-sc-a650b026-0"/>
    <w:basedOn w:val="a"/>
    <w:rsid w:val="007E5D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atex-mathml">
    <w:name w:val="katex-mathml"/>
    <w:basedOn w:val="a0"/>
    <w:rsid w:val="007E5D2C"/>
  </w:style>
  <w:style w:type="character" w:customStyle="1" w:styleId="mord">
    <w:name w:val="mord"/>
    <w:basedOn w:val="a0"/>
    <w:rsid w:val="007E5D2C"/>
  </w:style>
  <w:style w:type="character" w:customStyle="1" w:styleId="vlist-s">
    <w:name w:val="vlist-s"/>
    <w:basedOn w:val="a0"/>
    <w:rsid w:val="007E5D2C"/>
  </w:style>
  <w:style w:type="character" w:customStyle="1" w:styleId="mrel">
    <w:name w:val="mrel"/>
    <w:basedOn w:val="a0"/>
    <w:rsid w:val="007E5D2C"/>
  </w:style>
  <w:style w:type="character" w:customStyle="1" w:styleId="mop">
    <w:name w:val="mop"/>
    <w:basedOn w:val="a0"/>
    <w:rsid w:val="007E5D2C"/>
  </w:style>
  <w:style w:type="character" w:customStyle="1" w:styleId="mopen">
    <w:name w:val="mopen"/>
    <w:basedOn w:val="a0"/>
    <w:rsid w:val="007E5D2C"/>
  </w:style>
  <w:style w:type="character" w:customStyle="1" w:styleId="mclose">
    <w:name w:val="mclose"/>
    <w:basedOn w:val="a0"/>
    <w:rsid w:val="007E5D2C"/>
  </w:style>
  <w:style w:type="character" w:styleId="a3">
    <w:name w:val="Emphasis"/>
    <w:basedOn w:val="a0"/>
    <w:uiPriority w:val="20"/>
    <w:qFormat/>
    <w:rsid w:val="007E5D2C"/>
    <w:rPr>
      <w:i/>
      <w:iCs/>
    </w:rPr>
  </w:style>
  <w:style w:type="character" w:styleId="HTML">
    <w:name w:val="HTML Code"/>
    <w:basedOn w:val="a0"/>
    <w:uiPriority w:val="99"/>
    <w:semiHidden/>
    <w:unhideWhenUsed/>
    <w:rsid w:val="007E5D2C"/>
    <w:rPr>
      <w:rFonts w:ascii="Courier New" w:eastAsia="Times New Roman" w:hAnsi="Courier New" w:cs="Courier New"/>
      <w:sz w:val="20"/>
      <w:szCs w:val="20"/>
    </w:rPr>
  </w:style>
  <w:style w:type="character" w:customStyle="1" w:styleId="mbin">
    <w:name w:val="mbin"/>
    <w:basedOn w:val="a0"/>
    <w:rsid w:val="007E5D2C"/>
  </w:style>
  <w:style w:type="character" w:customStyle="1" w:styleId="button-content-relaxed">
    <w:name w:val="button-content-relaxed"/>
    <w:basedOn w:val="a0"/>
    <w:rsid w:val="007E5D2C"/>
  </w:style>
  <w:style w:type="character" w:customStyle="1" w:styleId="bzw1898">
    <w:name w:val="bzw1898"/>
    <w:basedOn w:val="a0"/>
    <w:rsid w:val="007E5D2C"/>
  </w:style>
  <w:style w:type="paragraph" w:styleId="z-">
    <w:name w:val="HTML Top of Form"/>
    <w:basedOn w:val="a"/>
    <w:next w:val="a"/>
    <w:link w:val="z-0"/>
    <w:hidden/>
    <w:uiPriority w:val="99"/>
    <w:semiHidden/>
    <w:unhideWhenUsed/>
    <w:rsid w:val="007E5D2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7E5D2C"/>
    <w:rPr>
      <w:rFonts w:ascii="Arial" w:eastAsia="Times New Roman" w:hAnsi="Arial" w:cs="Arial"/>
      <w:vanish/>
      <w:sz w:val="16"/>
      <w:szCs w:val="16"/>
    </w:rPr>
  </w:style>
  <w:style w:type="character" w:customStyle="1" w:styleId="inputmodebadge-styledroot-sc-41a7c798-0">
    <w:name w:val="inputmodebadge-styled__root-sc-41a7c798-0"/>
    <w:basedOn w:val="a0"/>
    <w:rsid w:val="007E5D2C"/>
  </w:style>
  <w:style w:type="paragraph" w:styleId="z-1">
    <w:name w:val="HTML Bottom of Form"/>
    <w:basedOn w:val="a"/>
    <w:next w:val="a"/>
    <w:link w:val="z-2"/>
    <w:hidden/>
    <w:uiPriority w:val="99"/>
    <w:semiHidden/>
    <w:unhideWhenUsed/>
    <w:rsid w:val="007E5D2C"/>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7E5D2C"/>
    <w:rPr>
      <w:rFonts w:ascii="Arial" w:eastAsia="Times New Roman" w:hAnsi="Arial" w:cs="Arial"/>
      <w:vanish/>
      <w:sz w:val="16"/>
      <w:szCs w:val="16"/>
    </w:rPr>
  </w:style>
  <w:style w:type="character" w:customStyle="1" w:styleId="mpunct">
    <w:name w:val="mpunct"/>
    <w:basedOn w:val="a0"/>
    <w:rsid w:val="00596323"/>
  </w:style>
  <w:style w:type="character" w:customStyle="1" w:styleId="20">
    <w:name w:val="Заголовок 2 Знак"/>
    <w:basedOn w:val="a0"/>
    <w:link w:val="2"/>
    <w:uiPriority w:val="9"/>
    <w:rsid w:val="00DE0D2D"/>
    <w:rPr>
      <w:rFonts w:asciiTheme="majorHAnsi" w:eastAsiaTheme="majorEastAsia" w:hAnsiTheme="majorHAnsi" w:cstheme="majorBidi"/>
      <w:b/>
      <w:bCs/>
      <w:color w:val="4F81BD" w:themeColor="accent1"/>
      <w:sz w:val="26"/>
      <w:szCs w:val="26"/>
    </w:rPr>
  </w:style>
  <w:style w:type="character" w:customStyle="1" w:styleId="mtight">
    <w:name w:val="mtight"/>
    <w:basedOn w:val="a0"/>
    <w:rsid w:val="008759DD"/>
  </w:style>
  <w:style w:type="table" w:styleId="a4">
    <w:name w:val="Table Grid"/>
    <w:basedOn w:val="a1"/>
    <w:uiPriority w:val="59"/>
    <w:rsid w:val="009917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E5D2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DE0D2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7E5D2C"/>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rsid w:val="007E5D2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E5D2C"/>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7E5D2C"/>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sid w:val="007E5D2C"/>
    <w:rPr>
      <w:rFonts w:ascii="Times New Roman" w:eastAsia="Times New Roman" w:hAnsi="Times New Roman" w:cs="Times New Roman"/>
      <w:b/>
      <w:bCs/>
      <w:sz w:val="24"/>
      <w:szCs w:val="24"/>
    </w:rPr>
  </w:style>
  <w:style w:type="paragraph" w:customStyle="1" w:styleId="paragraph-styledstyledparagraph-sc-a650b026-0">
    <w:name w:val="paragraph-styled__styledparagraph-sc-a650b026-0"/>
    <w:basedOn w:val="a"/>
    <w:rsid w:val="007E5D2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katex-mathml">
    <w:name w:val="katex-mathml"/>
    <w:basedOn w:val="a0"/>
    <w:rsid w:val="007E5D2C"/>
  </w:style>
  <w:style w:type="character" w:customStyle="1" w:styleId="mord">
    <w:name w:val="mord"/>
    <w:basedOn w:val="a0"/>
    <w:rsid w:val="007E5D2C"/>
  </w:style>
  <w:style w:type="character" w:customStyle="1" w:styleId="vlist-s">
    <w:name w:val="vlist-s"/>
    <w:basedOn w:val="a0"/>
    <w:rsid w:val="007E5D2C"/>
  </w:style>
  <w:style w:type="character" w:customStyle="1" w:styleId="mrel">
    <w:name w:val="mrel"/>
    <w:basedOn w:val="a0"/>
    <w:rsid w:val="007E5D2C"/>
  </w:style>
  <w:style w:type="character" w:customStyle="1" w:styleId="mop">
    <w:name w:val="mop"/>
    <w:basedOn w:val="a0"/>
    <w:rsid w:val="007E5D2C"/>
  </w:style>
  <w:style w:type="character" w:customStyle="1" w:styleId="mopen">
    <w:name w:val="mopen"/>
    <w:basedOn w:val="a0"/>
    <w:rsid w:val="007E5D2C"/>
  </w:style>
  <w:style w:type="character" w:customStyle="1" w:styleId="mclose">
    <w:name w:val="mclose"/>
    <w:basedOn w:val="a0"/>
    <w:rsid w:val="007E5D2C"/>
  </w:style>
  <w:style w:type="character" w:styleId="a3">
    <w:name w:val="Emphasis"/>
    <w:basedOn w:val="a0"/>
    <w:uiPriority w:val="20"/>
    <w:qFormat/>
    <w:rsid w:val="007E5D2C"/>
    <w:rPr>
      <w:i/>
      <w:iCs/>
    </w:rPr>
  </w:style>
  <w:style w:type="character" w:styleId="HTML">
    <w:name w:val="HTML Code"/>
    <w:basedOn w:val="a0"/>
    <w:uiPriority w:val="99"/>
    <w:semiHidden/>
    <w:unhideWhenUsed/>
    <w:rsid w:val="007E5D2C"/>
    <w:rPr>
      <w:rFonts w:ascii="Courier New" w:eastAsia="Times New Roman" w:hAnsi="Courier New" w:cs="Courier New"/>
      <w:sz w:val="20"/>
      <w:szCs w:val="20"/>
    </w:rPr>
  </w:style>
  <w:style w:type="character" w:customStyle="1" w:styleId="mbin">
    <w:name w:val="mbin"/>
    <w:basedOn w:val="a0"/>
    <w:rsid w:val="007E5D2C"/>
  </w:style>
  <w:style w:type="character" w:customStyle="1" w:styleId="button-content-relaxed">
    <w:name w:val="button-content-relaxed"/>
    <w:basedOn w:val="a0"/>
    <w:rsid w:val="007E5D2C"/>
  </w:style>
  <w:style w:type="character" w:customStyle="1" w:styleId="bzw1898">
    <w:name w:val="bzw1898"/>
    <w:basedOn w:val="a0"/>
    <w:rsid w:val="007E5D2C"/>
  </w:style>
  <w:style w:type="paragraph" w:styleId="z-">
    <w:name w:val="HTML Top of Form"/>
    <w:basedOn w:val="a"/>
    <w:next w:val="a"/>
    <w:link w:val="z-0"/>
    <w:hidden/>
    <w:uiPriority w:val="99"/>
    <w:semiHidden/>
    <w:unhideWhenUsed/>
    <w:rsid w:val="007E5D2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7E5D2C"/>
    <w:rPr>
      <w:rFonts w:ascii="Arial" w:eastAsia="Times New Roman" w:hAnsi="Arial" w:cs="Arial"/>
      <w:vanish/>
      <w:sz w:val="16"/>
      <w:szCs w:val="16"/>
    </w:rPr>
  </w:style>
  <w:style w:type="character" w:customStyle="1" w:styleId="inputmodebadge-styledroot-sc-41a7c798-0">
    <w:name w:val="inputmodebadge-styled__root-sc-41a7c798-0"/>
    <w:basedOn w:val="a0"/>
    <w:rsid w:val="007E5D2C"/>
  </w:style>
  <w:style w:type="paragraph" w:styleId="z-1">
    <w:name w:val="HTML Bottom of Form"/>
    <w:basedOn w:val="a"/>
    <w:next w:val="a"/>
    <w:link w:val="z-2"/>
    <w:hidden/>
    <w:uiPriority w:val="99"/>
    <w:semiHidden/>
    <w:unhideWhenUsed/>
    <w:rsid w:val="007E5D2C"/>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7E5D2C"/>
    <w:rPr>
      <w:rFonts w:ascii="Arial" w:eastAsia="Times New Roman" w:hAnsi="Arial" w:cs="Arial"/>
      <w:vanish/>
      <w:sz w:val="16"/>
      <w:szCs w:val="16"/>
    </w:rPr>
  </w:style>
  <w:style w:type="character" w:customStyle="1" w:styleId="mpunct">
    <w:name w:val="mpunct"/>
    <w:basedOn w:val="a0"/>
    <w:rsid w:val="00596323"/>
  </w:style>
  <w:style w:type="character" w:customStyle="1" w:styleId="20">
    <w:name w:val="Заголовок 2 Знак"/>
    <w:basedOn w:val="a0"/>
    <w:link w:val="2"/>
    <w:uiPriority w:val="9"/>
    <w:rsid w:val="00DE0D2D"/>
    <w:rPr>
      <w:rFonts w:asciiTheme="majorHAnsi" w:eastAsiaTheme="majorEastAsia" w:hAnsiTheme="majorHAnsi" w:cstheme="majorBidi"/>
      <w:b/>
      <w:bCs/>
      <w:color w:val="4F81BD" w:themeColor="accent1"/>
      <w:sz w:val="26"/>
      <w:szCs w:val="26"/>
    </w:rPr>
  </w:style>
  <w:style w:type="character" w:customStyle="1" w:styleId="mtight">
    <w:name w:val="mtight"/>
    <w:basedOn w:val="a0"/>
    <w:rsid w:val="008759DD"/>
  </w:style>
  <w:style w:type="table" w:styleId="a4">
    <w:name w:val="Table Grid"/>
    <w:basedOn w:val="a1"/>
    <w:uiPriority w:val="59"/>
    <w:rsid w:val="009917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191068">
      <w:bodyDiv w:val="1"/>
      <w:marLeft w:val="0"/>
      <w:marRight w:val="0"/>
      <w:marTop w:val="0"/>
      <w:marBottom w:val="0"/>
      <w:divBdr>
        <w:top w:val="none" w:sz="0" w:space="0" w:color="auto"/>
        <w:left w:val="none" w:sz="0" w:space="0" w:color="auto"/>
        <w:bottom w:val="none" w:sz="0" w:space="0" w:color="auto"/>
        <w:right w:val="none" w:sz="0" w:space="0" w:color="auto"/>
      </w:divBdr>
      <w:divsChild>
        <w:div w:id="2052922197">
          <w:marLeft w:val="0"/>
          <w:marRight w:val="0"/>
          <w:marTop w:val="0"/>
          <w:marBottom w:val="0"/>
          <w:divBdr>
            <w:top w:val="none" w:sz="0" w:space="0" w:color="auto"/>
            <w:left w:val="none" w:sz="0" w:space="0" w:color="auto"/>
            <w:bottom w:val="none" w:sz="0" w:space="0" w:color="auto"/>
            <w:right w:val="none" w:sz="0" w:space="0" w:color="auto"/>
          </w:divBdr>
          <w:divsChild>
            <w:div w:id="1107506022">
              <w:marLeft w:val="0"/>
              <w:marRight w:val="0"/>
              <w:marTop w:val="0"/>
              <w:marBottom w:val="0"/>
              <w:divBdr>
                <w:top w:val="none" w:sz="0" w:space="0" w:color="auto"/>
                <w:left w:val="none" w:sz="0" w:space="0" w:color="auto"/>
                <w:bottom w:val="none" w:sz="0" w:space="0" w:color="auto"/>
                <w:right w:val="none" w:sz="0" w:space="0" w:color="auto"/>
              </w:divBdr>
              <w:divsChild>
                <w:div w:id="17783009">
                  <w:marLeft w:val="0"/>
                  <w:marRight w:val="0"/>
                  <w:marTop w:val="0"/>
                  <w:marBottom w:val="0"/>
                  <w:divBdr>
                    <w:top w:val="none" w:sz="0" w:space="0" w:color="auto"/>
                    <w:left w:val="none" w:sz="0" w:space="0" w:color="auto"/>
                    <w:bottom w:val="none" w:sz="0" w:space="0" w:color="auto"/>
                    <w:right w:val="none" w:sz="0" w:space="0" w:color="auto"/>
                  </w:divBdr>
                  <w:divsChild>
                    <w:div w:id="1787768478">
                      <w:marLeft w:val="0"/>
                      <w:marRight w:val="0"/>
                      <w:marTop w:val="0"/>
                      <w:marBottom w:val="0"/>
                      <w:divBdr>
                        <w:top w:val="none" w:sz="0" w:space="0" w:color="auto"/>
                        <w:left w:val="none" w:sz="0" w:space="0" w:color="auto"/>
                        <w:bottom w:val="none" w:sz="0" w:space="0" w:color="auto"/>
                        <w:right w:val="none" w:sz="0" w:space="0" w:color="auto"/>
                      </w:divBdr>
                      <w:divsChild>
                        <w:div w:id="1681617188">
                          <w:marLeft w:val="0"/>
                          <w:marRight w:val="0"/>
                          <w:marTop w:val="0"/>
                          <w:marBottom w:val="0"/>
                          <w:divBdr>
                            <w:top w:val="none" w:sz="0" w:space="0" w:color="auto"/>
                            <w:left w:val="none" w:sz="0" w:space="0" w:color="auto"/>
                            <w:bottom w:val="none" w:sz="0" w:space="0" w:color="auto"/>
                            <w:right w:val="none" w:sz="0" w:space="0" w:color="auto"/>
                          </w:divBdr>
                          <w:divsChild>
                            <w:div w:id="2131314605">
                              <w:marLeft w:val="0"/>
                              <w:marRight w:val="0"/>
                              <w:marTop w:val="0"/>
                              <w:marBottom w:val="0"/>
                              <w:divBdr>
                                <w:top w:val="none" w:sz="0" w:space="0" w:color="auto"/>
                                <w:left w:val="none" w:sz="0" w:space="0" w:color="auto"/>
                                <w:bottom w:val="none" w:sz="0" w:space="0" w:color="auto"/>
                                <w:right w:val="none" w:sz="0" w:space="0" w:color="auto"/>
                              </w:divBdr>
                              <w:divsChild>
                                <w:div w:id="756750941">
                                  <w:marLeft w:val="0"/>
                                  <w:marRight w:val="0"/>
                                  <w:marTop w:val="0"/>
                                  <w:marBottom w:val="0"/>
                                  <w:divBdr>
                                    <w:top w:val="none" w:sz="0" w:space="0" w:color="auto"/>
                                    <w:left w:val="none" w:sz="0" w:space="0" w:color="auto"/>
                                    <w:bottom w:val="none" w:sz="0" w:space="0" w:color="auto"/>
                                    <w:right w:val="none" w:sz="0" w:space="0" w:color="auto"/>
                                  </w:divBdr>
                                  <w:divsChild>
                                    <w:div w:id="2097822805">
                                      <w:marLeft w:val="0"/>
                                      <w:marRight w:val="0"/>
                                      <w:marTop w:val="0"/>
                                      <w:marBottom w:val="0"/>
                                      <w:divBdr>
                                        <w:top w:val="none" w:sz="0" w:space="0" w:color="auto"/>
                                        <w:left w:val="none" w:sz="0" w:space="0" w:color="auto"/>
                                        <w:bottom w:val="none" w:sz="0" w:space="0" w:color="auto"/>
                                        <w:right w:val="none" w:sz="0" w:space="0" w:color="auto"/>
                                      </w:divBdr>
                                      <w:divsChild>
                                        <w:div w:id="135879082">
                                          <w:marLeft w:val="0"/>
                                          <w:marRight w:val="0"/>
                                          <w:marTop w:val="0"/>
                                          <w:marBottom w:val="0"/>
                                          <w:divBdr>
                                            <w:top w:val="none" w:sz="0" w:space="0" w:color="auto"/>
                                            <w:left w:val="none" w:sz="0" w:space="0" w:color="auto"/>
                                            <w:bottom w:val="none" w:sz="0" w:space="0" w:color="auto"/>
                                            <w:right w:val="none" w:sz="0" w:space="0" w:color="auto"/>
                                          </w:divBdr>
                                          <w:divsChild>
                                            <w:div w:id="2052610513">
                                              <w:marLeft w:val="0"/>
                                              <w:marRight w:val="0"/>
                                              <w:marTop w:val="0"/>
                                              <w:marBottom w:val="0"/>
                                              <w:divBdr>
                                                <w:top w:val="none" w:sz="0" w:space="0" w:color="auto"/>
                                                <w:left w:val="none" w:sz="0" w:space="0" w:color="auto"/>
                                                <w:bottom w:val="none" w:sz="0" w:space="0" w:color="auto"/>
                                                <w:right w:val="none" w:sz="0" w:space="0" w:color="auto"/>
                                              </w:divBdr>
                                            </w:div>
                                            <w:div w:id="1541942989">
                                              <w:marLeft w:val="0"/>
                                              <w:marRight w:val="0"/>
                                              <w:marTop w:val="0"/>
                                              <w:marBottom w:val="0"/>
                                              <w:divBdr>
                                                <w:top w:val="none" w:sz="0" w:space="0" w:color="auto"/>
                                                <w:left w:val="none" w:sz="0" w:space="0" w:color="auto"/>
                                                <w:bottom w:val="none" w:sz="0" w:space="0" w:color="auto"/>
                                                <w:right w:val="none" w:sz="0" w:space="0" w:color="auto"/>
                                              </w:divBdr>
                                            </w:div>
                                            <w:div w:id="195434916">
                                              <w:marLeft w:val="0"/>
                                              <w:marRight w:val="0"/>
                                              <w:marTop w:val="0"/>
                                              <w:marBottom w:val="0"/>
                                              <w:divBdr>
                                                <w:top w:val="none" w:sz="0" w:space="0" w:color="auto"/>
                                                <w:left w:val="none" w:sz="0" w:space="0" w:color="auto"/>
                                                <w:bottom w:val="none" w:sz="0" w:space="0" w:color="auto"/>
                                                <w:right w:val="none" w:sz="0" w:space="0" w:color="auto"/>
                                              </w:divBdr>
                                            </w:div>
                                            <w:div w:id="1378773988">
                                              <w:marLeft w:val="0"/>
                                              <w:marRight w:val="0"/>
                                              <w:marTop w:val="0"/>
                                              <w:marBottom w:val="0"/>
                                              <w:divBdr>
                                                <w:top w:val="none" w:sz="0" w:space="0" w:color="auto"/>
                                                <w:left w:val="none" w:sz="0" w:space="0" w:color="auto"/>
                                                <w:bottom w:val="none" w:sz="0" w:space="0" w:color="auto"/>
                                                <w:right w:val="none" w:sz="0" w:space="0" w:color="auto"/>
                                              </w:divBdr>
                                            </w:div>
                                            <w:div w:id="115942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7325304">
                          <w:marLeft w:val="0"/>
                          <w:marRight w:val="0"/>
                          <w:marTop w:val="0"/>
                          <w:marBottom w:val="0"/>
                          <w:divBdr>
                            <w:top w:val="none" w:sz="0" w:space="0" w:color="auto"/>
                            <w:left w:val="none" w:sz="0" w:space="0" w:color="auto"/>
                            <w:bottom w:val="none" w:sz="0" w:space="0" w:color="auto"/>
                            <w:right w:val="none" w:sz="0" w:space="0" w:color="auto"/>
                          </w:divBdr>
                          <w:divsChild>
                            <w:div w:id="1724911324">
                              <w:marLeft w:val="0"/>
                              <w:marRight w:val="0"/>
                              <w:marTop w:val="0"/>
                              <w:marBottom w:val="0"/>
                              <w:divBdr>
                                <w:top w:val="none" w:sz="0" w:space="0" w:color="auto"/>
                                <w:left w:val="none" w:sz="0" w:space="0" w:color="auto"/>
                                <w:bottom w:val="none" w:sz="0" w:space="0" w:color="auto"/>
                                <w:right w:val="none" w:sz="0" w:space="0" w:color="auto"/>
                              </w:divBdr>
                              <w:divsChild>
                                <w:div w:id="637682472">
                                  <w:marLeft w:val="0"/>
                                  <w:marRight w:val="0"/>
                                  <w:marTop w:val="0"/>
                                  <w:marBottom w:val="0"/>
                                  <w:divBdr>
                                    <w:top w:val="none" w:sz="0" w:space="0" w:color="auto"/>
                                    <w:left w:val="none" w:sz="0" w:space="0" w:color="auto"/>
                                    <w:bottom w:val="none" w:sz="0" w:space="0" w:color="auto"/>
                                    <w:right w:val="none" w:sz="0" w:space="0" w:color="auto"/>
                                  </w:divBdr>
                                  <w:divsChild>
                                    <w:div w:id="189689566">
                                      <w:marLeft w:val="0"/>
                                      <w:marRight w:val="0"/>
                                      <w:marTop w:val="0"/>
                                      <w:marBottom w:val="0"/>
                                      <w:divBdr>
                                        <w:top w:val="none" w:sz="0" w:space="0" w:color="auto"/>
                                        <w:left w:val="none" w:sz="0" w:space="0" w:color="auto"/>
                                        <w:bottom w:val="none" w:sz="0" w:space="0" w:color="auto"/>
                                        <w:right w:val="none" w:sz="0" w:space="0" w:color="auto"/>
                                      </w:divBdr>
                                    </w:div>
                                    <w:div w:id="1606183580">
                                      <w:marLeft w:val="0"/>
                                      <w:marRight w:val="0"/>
                                      <w:marTop w:val="0"/>
                                      <w:marBottom w:val="0"/>
                                      <w:divBdr>
                                        <w:top w:val="none" w:sz="0" w:space="0" w:color="auto"/>
                                        <w:left w:val="none" w:sz="0" w:space="0" w:color="auto"/>
                                        <w:bottom w:val="none" w:sz="0" w:space="0" w:color="auto"/>
                                        <w:right w:val="none" w:sz="0" w:space="0" w:color="auto"/>
                                      </w:divBdr>
                                    </w:div>
                                    <w:div w:id="254243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4271229">
      <w:bodyDiv w:val="1"/>
      <w:marLeft w:val="0"/>
      <w:marRight w:val="0"/>
      <w:marTop w:val="0"/>
      <w:marBottom w:val="0"/>
      <w:divBdr>
        <w:top w:val="none" w:sz="0" w:space="0" w:color="auto"/>
        <w:left w:val="none" w:sz="0" w:space="0" w:color="auto"/>
        <w:bottom w:val="none" w:sz="0" w:space="0" w:color="auto"/>
        <w:right w:val="none" w:sz="0" w:space="0" w:color="auto"/>
      </w:divBdr>
      <w:divsChild>
        <w:div w:id="2114475340">
          <w:marLeft w:val="0"/>
          <w:marRight w:val="0"/>
          <w:marTop w:val="0"/>
          <w:marBottom w:val="0"/>
          <w:divBdr>
            <w:top w:val="none" w:sz="0" w:space="0" w:color="auto"/>
            <w:left w:val="none" w:sz="0" w:space="0" w:color="auto"/>
            <w:bottom w:val="none" w:sz="0" w:space="0" w:color="auto"/>
            <w:right w:val="none" w:sz="0" w:space="0" w:color="auto"/>
          </w:divBdr>
          <w:divsChild>
            <w:div w:id="1850635919">
              <w:marLeft w:val="0"/>
              <w:marRight w:val="0"/>
              <w:marTop w:val="0"/>
              <w:marBottom w:val="0"/>
              <w:divBdr>
                <w:top w:val="none" w:sz="0" w:space="0" w:color="auto"/>
                <w:left w:val="none" w:sz="0" w:space="0" w:color="auto"/>
                <w:bottom w:val="none" w:sz="0" w:space="0" w:color="auto"/>
                <w:right w:val="none" w:sz="0" w:space="0" w:color="auto"/>
              </w:divBdr>
              <w:divsChild>
                <w:div w:id="690692094">
                  <w:marLeft w:val="0"/>
                  <w:marRight w:val="0"/>
                  <w:marTop w:val="0"/>
                  <w:marBottom w:val="0"/>
                  <w:divBdr>
                    <w:top w:val="none" w:sz="0" w:space="0" w:color="auto"/>
                    <w:left w:val="none" w:sz="0" w:space="0" w:color="auto"/>
                    <w:bottom w:val="none" w:sz="0" w:space="0" w:color="auto"/>
                    <w:right w:val="none" w:sz="0" w:space="0" w:color="auto"/>
                  </w:divBdr>
                  <w:divsChild>
                    <w:div w:id="700206520">
                      <w:marLeft w:val="0"/>
                      <w:marRight w:val="0"/>
                      <w:marTop w:val="0"/>
                      <w:marBottom w:val="0"/>
                      <w:divBdr>
                        <w:top w:val="none" w:sz="0" w:space="0" w:color="auto"/>
                        <w:left w:val="none" w:sz="0" w:space="0" w:color="auto"/>
                        <w:bottom w:val="none" w:sz="0" w:space="0" w:color="auto"/>
                        <w:right w:val="none" w:sz="0" w:space="0" w:color="auto"/>
                      </w:divBdr>
                      <w:divsChild>
                        <w:div w:id="1707674606">
                          <w:marLeft w:val="0"/>
                          <w:marRight w:val="0"/>
                          <w:marTop w:val="0"/>
                          <w:marBottom w:val="0"/>
                          <w:divBdr>
                            <w:top w:val="none" w:sz="0" w:space="0" w:color="auto"/>
                            <w:left w:val="none" w:sz="0" w:space="0" w:color="auto"/>
                            <w:bottom w:val="none" w:sz="0" w:space="0" w:color="auto"/>
                            <w:right w:val="none" w:sz="0" w:space="0" w:color="auto"/>
                          </w:divBdr>
                          <w:divsChild>
                            <w:div w:id="635532239">
                              <w:marLeft w:val="0"/>
                              <w:marRight w:val="0"/>
                              <w:marTop w:val="0"/>
                              <w:marBottom w:val="0"/>
                              <w:divBdr>
                                <w:top w:val="none" w:sz="0" w:space="0" w:color="auto"/>
                                <w:left w:val="none" w:sz="0" w:space="0" w:color="auto"/>
                                <w:bottom w:val="none" w:sz="0" w:space="0" w:color="auto"/>
                                <w:right w:val="none" w:sz="0" w:space="0" w:color="auto"/>
                              </w:divBdr>
                            </w:div>
                            <w:div w:id="509609800">
                              <w:marLeft w:val="0"/>
                              <w:marRight w:val="0"/>
                              <w:marTop w:val="0"/>
                              <w:marBottom w:val="0"/>
                              <w:divBdr>
                                <w:top w:val="none" w:sz="0" w:space="0" w:color="auto"/>
                                <w:left w:val="none" w:sz="0" w:space="0" w:color="auto"/>
                                <w:bottom w:val="none" w:sz="0" w:space="0" w:color="auto"/>
                                <w:right w:val="none" w:sz="0" w:space="0" w:color="auto"/>
                              </w:divBdr>
                            </w:div>
                            <w:div w:id="1748532547">
                              <w:marLeft w:val="0"/>
                              <w:marRight w:val="0"/>
                              <w:marTop w:val="0"/>
                              <w:marBottom w:val="0"/>
                              <w:divBdr>
                                <w:top w:val="none" w:sz="0" w:space="0" w:color="auto"/>
                                <w:left w:val="none" w:sz="0" w:space="0" w:color="auto"/>
                                <w:bottom w:val="none" w:sz="0" w:space="0" w:color="auto"/>
                                <w:right w:val="none" w:sz="0" w:space="0" w:color="auto"/>
                              </w:divBdr>
                            </w:div>
                            <w:div w:id="824591114">
                              <w:marLeft w:val="0"/>
                              <w:marRight w:val="0"/>
                              <w:marTop w:val="0"/>
                              <w:marBottom w:val="0"/>
                              <w:divBdr>
                                <w:top w:val="none" w:sz="0" w:space="0" w:color="auto"/>
                                <w:left w:val="none" w:sz="0" w:space="0" w:color="auto"/>
                                <w:bottom w:val="none" w:sz="0" w:space="0" w:color="auto"/>
                                <w:right w:val="none" w:sz="0" w:space="0" w:color="auto"/>
                              </w:divBdr>
                            </w:div>
                            <w:div w:id="1893884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4749620">
          <w:marLeft w:val="0"/>
          <w:marRight w:val="0"/>
          <w:marTop w:val="0"/>
          <w:marBottom w:val="0"/>
          <w:divBdr>
            <w:top w:val="none" w:sz="0" w:space="0" w:color="auto"/>
            <w:left w:val="none" w:sz="0" w:space="0" w:color="auto"/>
            <w:bottom w:val="none" w:sz="0" w:space="0" w:color="auto"/>
            <w:right w:val="none" w:sz="0" w:space="0" w:color="auto"/>
          </w:divBdr>
          <w:divsChild>
            <w:div w:id="1472405799">
              <w:marLeft w:val="0"/>
              <w:marRight w:val="0"/>
              <w:marTop w:val="0"/>
              <w:marBottom w:val="0"/>
              <w:divBdr>
                <w:top w:val="none" w:sz="0" w:space="0" w:color="auto"/>
                <w:left w:val="none" w:sz="0" w:space="0" w:color="auto"/>
                <w:bottom w:val="none" w:sz="0" w:space="0" w:color="auto"/>
                <w:right w:val="none" w:sz="0" w:space="0" w:color="auto"/>
              </w:divBdr>
              <w:divsChild>
                <w:div w:id="871264233">
                  <w:marLeft w:val="0"/>
                  <w:marRight w:val="0"/>
                  <w:marTop w:val="0"/>
                  <w:marBottom w:val="0"/>
                  <w:divBdr>
                    <w:top w:val="none" w:sz="0" w:space="0" w:color="auto"/>
                    <w:left w:val="none" w:sz="0" w:space="0" w:color="auto"/>
                    <w:bottom w:val="none" w:sz="0" w:space="0" w:color="auto"/>
                    <w:right w:val="none" w:sz="0" w:space="0" w:color="auto"/>
                  </w:divBdr>
                  <w:divsChild>
                    <w:div w:id="1415054507">
                      <w:marLeft w:val="0"/>
                      <w:marRight w:val="0"/>
                      <w:marTop w:val="0"/>
                      <w:marBottom w:val="0"/>
                      <w:divBdr>
                        <w:top w:val="none" w:sz="0" w:space="0" w:color="auto"/>
                        <w:left w:val="none" w:sz="0" w:space="0" w:color="auto"/>
                        <w:bottom w:val="none" w:sz="0" w:space="0" w:color="auto"/>
                        <w:right w:val="none" w:sz="0" w:space="0" w:color="auto"/>
                      </w:divBdr>
                    </w:div>
                    <w:div w:id="73192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26038">
      <w:bodyDiv w:val="1"/>
      <w:marLeft w:val="0"/>
      <w:marRight w:val="0"/>
      <w:marTop w:val="0"/>
      <w:marBottom w:val="0"/>
      <w:divBdr>
        <w:top w:val="none" w:sz="0" w:space="0" w:color="auto"/>
        <w:left w:val="none" w:sz="0" w:space="0" w:color="auto"/>
        <w:bottom w:val="none" w:sz="0" w:space="0" w:color="auto"/>
        <w:right w:val="none" w:sz="0" w:space="0" w:color="auto"/>
      </w:divBdr>
      <w:divsChild>
        <w:div w:id="1481266087">
          <w:marLeft w:val="0"/>
          <w:marRight w:val="0"/>
          <w:marTop w:val="0"/>
          <w:marBottom w:val="0"/>
          <w:divBdr>
            <w:top w:val="none" w:sz="0" w:space="0" w:color="auto"/>
            <w:left w:val="none" w:sz="0" w:space="0" w:color="auto"/>
            <w:bottom w:val="none" w:sz="0" w:space="0" w:color="auto"/>
            <w:right w:val="none" w:sz="0" w:space="0" w:color="auto"/>
          </w:divBdr>
          <w:divsChild>
            <w:div w:id="1744138854">
              <w:marLeft w:val="0"/>
              <w:marRight w:val="0"/>
              <w:marTop w:val="0"/>
              <w:marBottom w:val="0"/>
              <w:divBdr>
                <w:top w:val="none" w:sz="0" w:space="0" w:color="auto"/>
                <w:left w:val="none" w:sz="0" w:space="0" w:color="auto"/>
                <w:bottom w:val="none" w:sz="0" w:space="0" w:color="auto"/>
                <w:right w:val="none" w:sz="0" w:space="0" w:color="auto"/>
              </w:divBdr>
              <w:divsChild>
                <w:div w:id="1814443865">
                  <w:marLeft w:val="0"/>
                  <w:marRight w:val="0"/>
                  <w:marTop w:val="0"/>
                  <w:marBottom w:val="0"/>
                  <w:divBdr>
                    <w:top w:val="none" w:sz="0" w:space="0" w:color="auto"/>
                    <w:left w:val="none" w:sz="0" w:space="0" w:color="auto"/>
                    <w:bottom w:val="none" w:sz="0" w:space="0" w:color="auto"/>
                    <w:right w:val="none" w:sz="0" w:space="0" w:color="auto"/>
                  </w:divBdr>
                  <w:divsChild>
                    <w:div w:id="702243242">
                      <w:marLeft w:val="0"/>
                      <w:marRight w:val="0"/>
                      <w:marTop w:val="0"/>
                      <w:marBottom w:val="0"/>
                      <w:divBdr>
                        <w:top w:val="none" w:sz="0" w:space="0" w:color="auto"/>
                        <w:left w:val="none" w:sz="0" w:space="0" w:color="auto"/>
                        <w:bottom w:val="none" w:sz="0" w:space="0" w:color="auto"/>
                        <w:right w:val="none" w:sz="0" w:space="0" w:color="auto"/>
                      </w:divBdr>
                      <w:divsChild>
                        <w:div w:id="381290701">
                          <w:marLeft w:val="0"/>
                          <w:marRight w:val="0"/>
                          <w:marTop w:val="0"/>
                          <w:marBottom w:val="0"/>
                          <w:divBdr>
                            <w:top w:val="none" w:sz="0" w:space="0" w:color="auto"/>
                            <w:left w:val="none" w:sz="0" w:space="0" w:color="auto"/>
                            <w:bottom w:val="none" w:sz="0" w:space="0" w:color="auto"/>
                            <w:right w:val="none" w:sz="0" w:space="0" w:color="auto"/>
                          </w:divBdr>
                          <w:divsChild>
                            <w:div w:id="299189834">
                              <w:marLeft w:val="0"/>
                              <w:marRight w:val="0"/>
                              <w:marTop w:val="0"/>
                              <w:marBottom w:val="0"/>
                              <w:divBdr>
                                <w:top w:val="none" w:sz="0" w:space="0" w:color="auto"/>
                                <w:left w:val="none" w:sz="0" w:space="0" w:color="auto"/>
                                <w:bottom w:val="none" w:sz="0" w:space="0" w:color="auto"/>
                                <w:right w:val="none" w:sz="0" w:space="0" w:color="auto"/>
                              </w:divBdr>
                              <w:divsChild>
                                <w:div w:id="213274900">
                                  <w:marLeft w:val="0"/>
                                  <w:marRight w:val="0"/>
                                  <w:marTop w:val="0"/>
                                  <w:marBottom w:val="0"/>
                                  <w:divBdr>
                                    <w:top w:val="none" w:sz="0" w:space="0" w:color="auto"/>
                                    <w:left w:val="none" w:sz="0" w:space="0" w:color="auto"/>
                                    <w:bottom w:val="none" w:sz="0" w:space="0" w:color="auto"/>
                                    <w:right w:val="none" w:sz="0" w:space="0" w:color="auto"/>
                                  </w:divBdr>
                                  <w:divsChild>
                                    <w:div w:id="1674647060">
                                      <w:marLeft w:val="0"/>
                                      <w:marRight w:val="0"/>
                                      <w:marTop w:val="0"/>
                                      <w:marBottom w:val="0"/>
                                      <w:divBdr>
                                        <w:top w:val="none" w:sz="0" w:space="0" w:color="auto"/>
                                        <w:left w:val="none" w:sz="0" w:space="0" w:color="auto"/>
                                        <w:bottom w:val="none" w:sz="0" w:space="0" w:color="auto"/>
                                        <w:right w:val="none" w:sz="0" w:space="0" w:color="auto"/>
                                      </w:divBdr>
                                      <w:divsChild>
                                        <w:div w:id="1239708332">
                                          <w:marLeft w:val="0"/>
                                          <w:marRight w:val="0"/>
                                          <w:marTop w:val="0"/>
                                          <w:marBottom w:val="0"/>
                                          <w:divBdr>
                                            <w:top w:val="none" w:sz="0" w:space="0" w:color="auto"/>
                                            <w:left w:val="none" w:sz="0" w:space="0" w:color="auto"/>
                                            <w:bottom w:val="none" w:sz="0" w:space="0" w:color="auto"/>
                                            <w:right w:val="none" w:sz="0" w:space="0" w:color="auto"/>
                                          </w:divBdr>
                                          <w:divsChild>
                                            <w:div w:id="2048795630">
                                              <w:marLeft w:val="0"/>
                                              <w:marRight w:val="0"/>
                                              <w:marTop w:val="0"/>
                                              <w:marBottom w:val="0"/>
                                              <w:divBdr>
                                                <w:top w:val="none" w:sz="0" w:space="0" w:color="auto"/>
                                                <w:left w:val="none" w:sz="0" w:space="0" w:color="auto"/>
                                                <w:bottom w:val="none" w:sz="0" w:space="0" w:color="auto"/>
                                                <w:right w:val="none" w:sz="0" w:space="0" w:color="auto"/>
                                              </w:divBdr>
                                            </w:div>
                                            <w:div w:id="1641497332">
                                              <w:marLeft w:val="0"/>
                                              <w:marRight w:val="0"/>
                                              <w:marTop w:val="0"/>
                                              <w:marBottom w:val="0"/>
                                              <w:divBdr>
                                                <w:top w:val="none" w:sz="0" w:space="0" w:color="auto"/>
                                                <w:left w:val="none" w:sz="0" w:space="0" w:color="auto"/>
                                                <w:bottom w:val="none" w:sz="0" w:space="0" w:color="auto"/>
                                                <w:right w:val="none" w:sz="0" w:space="0" w:color="auto"/>
                                              </w:divBdr>
                                            </w:div>
                                            <w:div w:id="422259113">
                                              <w:marLeft w:val="0"/>
                                              <w:marRight w:val="0"/>
                                              <w:marTop w:val="0"/>
                                              <w:marBottom w:val="0"/>
                                              <w:divBdr>
                                                <w:top w:val="none" w:sz="0" w:space="0" w:color="auto"/>
                                                <w:left w:val="none" w:sz="0" w:space="0" w:color="auto"/>
                                                <w:bottom w:val="none" w:sz="0" w:space="0" w:color="auto"/>
                                                <w:right w:val="none" w:sz="0" w:space="0" w:color="auto"/>
                                              </w:divBdr>
                                            </w:div>
                                            <w:div w:id="1267690434">
                                              <w:marLeft w:val="0"/>
                                              <w:marRight w:val="0"/>
                                              <w:marTop w:val="0"/>
                                              <w:marBottom w:val="0"/>
                                              <w:divBdr>
                                                <w:top w:val="none" w:sz="0" w:space="0" w:color="auto"/>
                                                <w:left w:val="none" w:sz="0" w:space="0" w:color="auto"/>
                                                <w:bottom w:val="none" w:sz="0" w:space="0" w:color="auto"/>
                                                <w:right w:val="none" w:sz="0" w:space="0" w:color="auto"/>
                                              </w:divBdr>
                                            </w:div>
                                            <w:div w:id="192311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3852837">
                          <w:marLeft w:val="0"/>
                          <w:marRight w:val="0"/>
                          <w:marTop w:val="0"/>
                          <w:marBottom w:val="0"/>
                          <w:divBdr>
                            <w:top w:val="none" w:sz="0" w:space="0" w:color="auto"/>
                            <w:left w:val="none" w:sz="0" w:space="0" w:color="auto"/>
                            <w:bottom w:val="none" w:sz="0" w:space="0" w:color="auto"/>
                            <w:right w:val="none" w:sz="0" w:space="0" w:color="auto"/>
                          </w:divBdr>
                          <w:divsChild>
                            <w:div w:id="943194522">
                              <w:marLeft w:val="0"/>
                              <w:marRight w:val="0"/>
                              <w:marTop w:val="0"/>
                              <w:marBottom w:val="0"/>
                              <w:divBdr>
                                <w:top w:val="none" w:sz="0" w:space="0" w:color="auto"/>
                                <w:left w:val="none" w:sz="0" w:space="0" w:color="auto"/>
                                <w:bottom w:val="none" w:sz="0" w:space="0" w:color="auto"/>
                                <w:right w:val="none" w:sz="0" w:space="0" w:color="auto"/>
                              </w:divBdr>
                              <w:divsChild>
                                <w:div w:id="1773359595">
                                  <w:marLeft w:val="0"/>
                                  <w:marRight w:val="0"/>
                                  <w:marTop w:val="0"/>
                                  <w:marBottom w:val="0"/>
                                  <w:divBdr>
                                    <w:top w:val="none" w:sz="0" w:space="0" w:color="auto"/>
                                    <w:left w:val="none" w:sz="0" w:space="0" w:color="auto"/>
                                    <w:bottom w:val="none" w:sz="0" w:space="0" w:color="auto"/>
                                    <w:right w:val="none" w:sz="0" w:space="0" w:color="auto"/>
                                  </w:divBdr>
                                  <w:divsChild>
                                    <w:div w:id="471489197">
                                      <w:marLeft w:val="0"/>
                                      <w:marRight w:val="0"/>
                                      <w:marTop w:val="0"/>
                                      <w:marBottom w:val="0"/>
                                      <w:divBdr>
                                        <w:top w:val="none" w:sz="0" w:space="0" w:color="auto"/>
                                        <w:left w:val="none" w:sz="0" w:space="0" w:color="auto"/>
                                        <w:bottom w:val="none" w:sz="0" w:space="0" w:color="auto"/>
                                        <w:right w:val="none" w:sz="0" w:space="0" w:color="auto"/>
                                      </w:divBdr>
                                    </w:div>
                                    <w:div w:id="1175000605">
                                      <w:marLeft w:val="0"/>
                                      <w:marRight w:val="0"/>
                                      <w:marTop w:val="0"/>
                                      <w:marBottom w:val="0"/>
                                      <w:divBdr>
                                        <w:top w:val="none" w:sz="0" w:space="0" w:color="auto"/>
                                        <w:left w:val="none" w:sz="0" w:space="0" w:color="auto"/>
                                        <w:bottom w:val="none" w:sz="0" w:space="0" w:color="auto"/>
                                        <w:right w:val="none" w:sz="0" w:space="0" w:color="auto"/>
                                      </w:divBdr>
                                    </w:div>
                                    <w:div w:id="141670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9870058">
          <w:marLeft w:val="0"/>
          <w:marRight w:val="0"/>
          <w:marTop w:val="0"/>
          <w:marBottom w:val="0"/>
          <w:divBdr>
            <w:top w:val="none" w:sz="0" w:space="0" w:color="auto"/>
            <w:left w:val="none" w:sz="0" w:space="0" w:color="auto"/>
            <w:bottom w:val="none" w:sz="0" w:space="0" w:color="auto"/>
            <w:right w:val="none" w:sz="0" w:space="0" w:color="auto"/>
          </w:divBdr>
          <w:divsChild>
            <w:div w:id="587469699">
              <w:marLeft w:val="0"/>
              <w:marRight w:val="0"/>
              <w:marTop w:val="0"/>
              <w:marBottom w:val="0"/>
              <w:divBdr>
                <w:top w:val="none" w:sz="0" w:space="0" w:color="auto"/>
                <w:left w:val="none" w:sz="0" w:space="0" w:color="auto"/>
                <w:bottom w:val="none" w:sz="0" w:space="0" w:color="auto"/>
                <w:right w:val="none" w:sz="0" w:space="0" w:color="auto"/>
              </w:divBdr>
              <w:divsChild>
                <w:div w:id="1390104656">
                  <w:marLeft w:val="0"/>
                  <w:marRight w:val="0"/>
                  <w:marTop w:val="0"/>
                  <w:marBottom w:val="0"/>
                  <w:divBdr>
                    <w:top w:val="none" w:sz="0" w:space="0" w:color="auto"/>
                    <w:left w:val="none" w:sz="0" w:space="0" w:color="auto"/>
                    <w:bottom w:val="none" w:sz="0" w:space="0" w:color="auto"/>
                    <w:right w:val="none" w:sz="0" w:space="0" w:color="auto"/>
                  </w:divBdr>
                  <w:divsChild>
                    <w:div w:id="758406846">
                      <w:marLeft w:val="0"/>
                      <w:marRight w:val="0"/>
                      <w:marTop w:val="0"/>
                      <w:marBottom w:val="0"/>
                      <w:divBdr>
                        <w:top w:val="none" w:sz="0" w:space="0" w:color="auto"/>
                        <w:left w:val="none" w:sz="0" w:space="0" w:color="auto"/>
                        <w:bottom w:val="none" w:sz="0" w:space="0" w:color="auto"/>
                        <w:right w:val="none" w:sz="0" w:space="0" w:color="auto"/>
                      </w:divBdr>
                      <w:divsChild>
                        <w:div w:id="1423603655">
                          <w:marLeft w:val="0"/>
                          <w:marRight w:val="0"/>
                          <w:marTop w:val="0"/>
                          <w:marBottom w:val="0"/>
                          <w:divBdr>
                            <w:top w:val="none" w:sz="0" w:space="0" w:color="auto"/>
                            <w:left w:val="none" w:sz="0" w:space="0" w:color="auto"/>
                            <w:bottom w:val="none" w:sz="0" w:space="0" w:color="auto"/>
                            <w:right w:val="none" w:sz="0" w:space="0" w:color="auto"/>
                          </w:divBdr>
                        </w:div>
                        <w:div w:id="475806575">
                          <w:marLeft w:val="0"/>
                          <w:marRight w:val="0"/>
                          <w:marTop w:val="0"/>
                          <w:marBottom w:val="0"/>
                          <w:divBdr>
                            <w:top w:val="none" w:sz="0" w:space="0" w:color="auto"/>
                            <w:left w:val="none" w:sz="0" w:space="0" w:color="auto"/>
                            <w:bottom w:val="none" w:sz="0" w:space="0" w:color="auto"/>
                            <w:right w:val="none" w:sz="0" w:space="0" w:color="auto"/>
                          </w:divBdr>
                          <w:divsChild>
                            <w:div w:id="67550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0421726">
      <w:bodyDiv w:val="1"/>
      <w:marLeft w:val="0"/>
      <w:marRight w:val="0"/>
      <w:marTop w:val="0"/>
      <w:marBottom w:val="0"/>
      <w:divBdr>
        <w:top w:val="none" w:sz="0" w:space="0" w:color="auto"/>
        <w:left w:val="none" w:sz="0" w:space="0" w:color="auto"/>
        <w:bottom w:val="none" w:sz="0" w:space="0" w:color="auto"/>
        <w:right w:val="none" w:sz="0" w:space="0" w:color="auto"/>
      </w:divBdr>
      <w:divsChild>
        <w:div w:id="1958215854">
          <w:marLeft w:val="0"/>
          <w:marRight w:val="0"/>
          <w:marTop w:val="0"/>
          <w:marBottom w:val="0"/>
          <w:divBdr>
            <w:top w:val="none" w:sz="0" w:space="0" w:color="auto"/>
            <w:left w:val="none" w:sz="0" w:space="0" w:color="auto"/>
            <w:bottom w:val="none" w:sz="0" w:space="0" w:color="auto"/>
            <w:right w:val="none" w:sz="0" w:space="0" w:color="auto"/>
          </w:divBdr>
          <w:divsChild>
            <w:div w:id="1375347023">
              <w:marLeft w:val="0"/>
              <w:marRight w:val="0"/>
              <w:marTop w:val="0"/>
              <w:marBottom w:val="0"/>
              <w:divBdr>
                <w:top w:val="none" w:sz="0" w:space="0" w:color="auto"/>
                <w:left w:val="none" w:sz="0" w:space="0" w:color="auto"/>
                <w:bottom w:val="none" w:sz="0" w:space="0" w:color="auto"/>
                <w:right w:val="none" w:sz="0" w:space="0" w:color="auto"/>
              </w:divBdr>
              <w:divsChild>
                <w:div w:id="1766925844">
                  <w:marLeft w:val="0"/>
                  <w:marRight w:val="0"/>
                  <w:marTop w:val="0"/>
                  <w:marBottom w:val="0"/>
                  <w:divBdr>
                    <w:top w:val="none" w:sz="0" w:space="0" w:color="auto"/>
                    <w:left w:val="none" w:sz="0" w:space="0" w:color="auto"/>
                    <w:bottom w:val="none" w:sz="0" w:space="0" w:color="auto"/>
                    <w:right w:val="none" w:sz="0" w:space="0" w:color="auto"/>
                  </w:divBdr>
                  <w:divsChild>
                    <w:div w:id="398360527">
                      <w:marLeft w:val="0"/>
                      <w:marRight w:val="0"/>
                      <w:marTop w:val="0"/>
                      <w:marBottom w:val="0"/>
                      <w:divBdr>
                        <w:top w:val="none" w:sz="0" w:space="0" w:color="auto"/>
                        <w:left w:val="none" w:sz="0" w:space="0" w:color="auto"/>
                        <w:bottom w:val="none" w:sz="0" w:space="0" w:color="auto"/>
                        <w:right w:val="none" w:sz="0" w:space="0" w:color="auto"/>
                      </w:divBdr>
                      <w:divsChild>
                        <w:div w:id="432896021">
                          <w:marLeft w:val="0"/>
                          <w:marRight w:val="0"/>
                          <w:marTop w:val="0"/>
                          <w:marBottom w:val="0"/>
                          <w:divBdr>
                            <w:top w:val="none" w:sz="0" w:space="0" w:color="auto"/>
                            <w:left w:val="none" w:sz="0" w:space="0" w:color="auto"/>
                            <w:bottom w:val="none" w:sz="0" w:space="0" w:color="auto"/>
                            <w:right w:val="none" w:sz="0" w:space="0" w:color="auto"/>
                          </w:divBdr>
                          <w:divsChild>
                            <w:div w:id="1336810619">
                              <w:marLeft w:val="0"/>
                              <w:marRight w:val="0"/>
                              <w:marTop w:val="0"/>
                              <w:marBottom w:val="0"/>
                              <w:divBdr>
                                <w:top w:val="none" w:sz="0" w:space="0" w:color="auto"/>
                                <w:left w:val="none" w:sz="0" w:space="0" w:color="auto"/>
                                <w:bottom w:val="none" w:sz="0" w:space="0" w:color="auto"/>
                                <w:right w:val="none" w:sz="0" w:space="0" w:color="auto"/>
                              </w:divBdr>
                              <w:divsChild>
                                <w:div w:id="1985501439">
                                  <w:marLeft w:val="0"/>
                                  <w:marRight w:val="0"/>
                                  <w:marTop w:val="0"/>
                                  <w:marBottom w:val="0"/>
                                  <w:divBdr>
                                    <w:top w:val="none" w:sz="0" w:space="0" w:color="auto"/>
                                    <w:left w:val="none" w:sz="0" w:space="0" w:color="auto"/>
                                    <w:bottom w:val="none" w:sz="0" w:space="0" w:color="auto"/>
                                    <w:right w:val="none" w:sz="0" w:space="0" w:color="auto"/>
                                  </w:divBdr>
                                  <w:divsChild>
                                    <w:div w:id="1806774972">
                                      <w:marLeft w:val="0"/>
                                      <w:marRight w:val="0"/>
                                      <w:marTop w:val="0"/>
                                      <w:marBottom w:val="0"/>
                                      <w:divBdr>
                                        <w:top w:val="none" w:sz="0" w:space="0" w:color="auto"/>
                                        <w:left w:val="none" w:sz="0" w:space="0" w:color="auto"/>
                                        <w:bottom w:val="none" w:sz="0" w:space="0" w:color="auto"/>
                                        <w:right w:val="none" w:sz="0" w:space="0" w:color="auto"/>
                                      </w:divBdr>
                                      <w:divsChild>
                                        <w:div w:id="1351637168">
                                          <w:marLeft w:val="0"/>
                                          <w:marRight w:val="0"/>
                                          <w:marTop w:val="0"/>
                                          <w:marBottom w:val="0"/>
                                          <w:divBdr>
                                            <w:top w:val="none" w:sz="0" w:space="0" w:color="auto"/>
                                            <w:left w:val="none" w:sz="0" w:space="0" w:color="auto"/>
                                            <w:bottom w:val="none" w:sz="0" w:space="0" w:color="auto"/>
                                            <w:right w:val="none" w:sz="0" w:space="0" w:color="auto"/>
                                          </w:divBdr>
                                          <w:divsChild>
                                            <w:div w:id="1005589970">
                                              <w:marLeft w:val="0"/>
                                              <w:marRight w:val="0"/>
                                              <w:marTop w:val="0"/>
                                              <w:marBottom w:val="0"/>
                                              <w:divBdr>
                                                <w:top w:val="none" w:sz="0" w:space="0" w:color="auto"/>
                                                <w:left w:val="none" w:sz="0" w:space="0" w:color="auto"/>
                                                <w:bottom w:val="none" w:sz="0" w:space="0" w:color="auto"/>
                                                <w:right w:val="none" w:sz="0" w:space="0" w:color="auto"/>
                                              </w:divBdr>
                                            </w:div>
                                            <w:div w:id="1966233715">
                                              <w:marLeft w:val="0"/>
                                              <w:marRight w:val="0"/>
                                              <w:marTop w:val="0"/>
                                              <w:marBottom w:val="0"/>
                                              <w:divBdr>
                                                <w:top w:val="none" w:sz="0" w:space="0" w:color="auto"/>
                                                <w:left w:val="none" w:sz="0" w:space="0" w:color="auto"/>
                                                <w:bottom w:val="none" w:sz="0" w:space="0" w:color="auto"/>
                                                <w:right w:val="none" w:sz="0" w:space="0" w:color="auto"/>
                                              </w:divBdr>
                                            </w:div>
                                            <w:div w:id="122509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973980">
                          <w:marLeft w:val="0"/>
                          <w:marRight w:val="0"/>
                          <w:marTop w:val="0"/>
                          <w:marBottom w:val="0"/>
                          <w:divBdr>
                            <w:top w:val="none" w:sz="0" w:space="0" w:color="auto"/>
                            <w:left w:val="none" w:sz="0" w:space="0" w:color="auto"/>
                            <w:bottom w:val="none" w:sz="0" w:space="0" w:color="auto"/>
                            <w:right w:val="none" w:sz="0" w:space="0" w:color="auto"/>
                          </w:divBdr>
                          <w:divsChild>
                            <w:div w:id="261230608">
                              <w:marLeft w:val="0"/>
                              <w:marRight w:val="0"/>
                              <w:marTop w:val="0"/>
                              <w:marBottom w:val="0"/>
                              <w:divBdr>
                                <w:top w:val="none" w:sz="0" w:space="0" w:color="auto"/>
                                <w:left w:val="none" w:sz="0" w:space="0" w:color="auto"/>
                                <w:bottom w:val="none" w:sz="0" w:space="0" w:color="auto"/>
                                <w:right w:val="none" w:sz="0" w:space="0" w:color="auto"/>
                              </w:divBdr>
                              <w:divsChild>
                                <w:div w:id="1167593347">
                                  <w:marLeft w:val="0"/>
                                  <w:marRight w:val="0"/>
                                  <w:marTop w:val="0"/>
                                  <w:marBottom w:val="0"/>
                                  <w:divBdr>
                                    <w:top w:val="none" w:sz="0" w:space="0" w:color="auto"/>
                                    <w:left w:val="none" w:sz="0" w:space="0" w:color="auto"/>
                                    <w:bottom w:val="none" w:sz="0" w:space="0" w:color="auto"/>
                                    <w:right w:val="none" w:sz="0" w:space="0" w:color="auto"/>
                                  </w:divBdr>
                                  <w:divsChild>
                                    <w:div w:id="1652128213">
                                      <w:marLeft w:val="0"/>
                                      <w:marRight w:val="0"/>
                                      <w:marTop w:val="0"/>
                                      <w:marBottom w:val="0"/>
                                      <w:divBdr>
                                        <w:top w:val="none" w:sz="0" w:space="0" w:color="auto"/>
                                        <w:left w:val="none" w:sz="0" w:space="0" w:color="auto"/>
                                        <w:bottom w:val="none" w:sz="0" w:space="0" w:color="auto"/>
                                        <w:right w:val="none" w:sz="0" w:space="0" w:color="auto"/>
                                      </w:divBdr>
                                    </w:div>
                                    <w:div w:id="229732142">
                                      <w:marLeft w:val="0"/>
                                      <w:marRight w:val="0"/>
                                      <w:marTop w:val="0"/>
                                      <w:marBottom w:val="0"/>
                                      <w:divBdr>
                                        <w:top w:val="none" w:sz="0" w:space="0" w:color="auto"/>
                                        <w:left w:val="none" w:sz="0" w:space="0" w:color="auto"/>
                                        <w:bottom w:val="none" w:sz="0" w:space="0" w:color="auto"/>
                                        <w:right w:val="none" w:sz="0" w:space="0" w:color="auto"/>
                                      </w:divBdr>
                                    </w:div>
                                    <w:div w:id="1564296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9852990">
          <w:marLeft w:val="0"/>
          <w:marRight w:val="0"/>
          <w:marTop w:val="0"/>
          <w:marBottom w:val="0"/>
          <w:divBdr>
            <w:top w:val="none" w:sz="0" w:space="0" w:color="auto"/>
            <w:left w:val="none" w:sz="0" w:space="0" w:color="auto"/>
            <w:bottom w:val="none" w:sz="0" w:space="0" w:color="auto"/>
            <w:right w:val="none" w:sz="0" w:space="0" w:color="auto"/>
          </w:divBdr>
          <w:divsChild>
            <w:div w:id="1654138070">
              <w:marLeft w:val="0"/>
              <w:marRight w:val="0"/>
              <w:marTop w:val="0"/>
              <w:marBottom w:val="0"/>
              <w:divBdr>
                <w:top w:val="none" w:sz="0" w:space="0" w:color="auto"/>
                <w:left w:val="none" w:sz="0" w:space="0" w:color="auto"/>
                <w:bottom w:val="none" w:sz="0" w:space="0" w:color="auto"/>
                <w:right w:val="none" w:sz="0" w:space="0" w:color="auto"/>
              </w:divBdr>
              <w:divsChild>
                <w:div w:id="559173376">
                  <w:marLeft w:val="0"/>
                  <w:marRight w:val="0"/>
                  <w:marTop w:val="0"/>
                  <w:marBottom w:val="0"/>
                  <w:divBdr>
                    <w:top w:val="none" w:sz="0" w:space="0" w:color="auto"/>
                    <w:left w:val="none" w:sz="0" w:space="0" w:color="auto"/>
                    <w:bottom w:val="none" w:sz="0" w:space="0" w:color="auto"/>
                    <w:right w:val="none" w:sz="0" w:space="0" w:color="auto"/>
                  </w:divBdr>
                  <w:divsChild>
                    <w:div w:id="375400378">
                      <w:marLeft w:val="0"/>
                      <w:marRight w:val="0"/>
                      <w:marTop w:val="0"/>
                      <w:marBottom w:val="0"/>
                      <w:divBdr>
                        <w:top w:val="none" w:sz="0" w:space="0" w:color="auto"/>
                        <w:left w:val="none" w:sz="0" w:space="0" w:color="auto"/>
                        <w:bottom w:val="none" w:sz="0" w:space="0" w:color="auto"/>
                        <w:right w:val="none" w:sz="0" w:space="0" w:color="auto"/>
                      </w:divBdr>
                      <w:divsChild>
                        <w:div w:id="172577635">
                          <w:marLeft w:val="0"/>
                          <w:marRight w:val="0"/>
                          <w:marTop w:val="0"/>
                          <w:marBottom w:val="0"/>
                          <w:divBdr>
                            <w:top w:val="none" w:sz="0" w:space="0" w:color="auto"/>
                            <w:left w:val="none" w:sz="0" w:space="0" w:color="auto"/>
                            <w:bottom w:val="none" w:sz="0" w:space="0" w:color="auto"/>
                            <w:right w:val="none" w:sz="0" w:space="0" w:color="auto"/>
                          </w:divBdr>
                        </w:div>
                        <w:div w:id="2108841207">
                          <w:marLeft w:val="0"/>
                          <w:marRight w:val="0"/>
                          <w:marTop w:val="0"/>
                          <w:marBottom w:val="0"/>
                          <w:divBdr>
                            <w:top w:val="none" w:sz="0" w:space="0" w:color="auto"/>
                            <w:left w:val="none" w:sz="0" w:space="0" w:color="auto"/>
                            <w:bottom w:val="none" w:sz="0" w:space="0" w:color="auto"/>
                            <w:right w:val="none" w:sz="0" w:space="0" w:color="auto"/>
                          </w:divBdr>
                          <w:divsChild>
                            <w:div w:id="29244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96614">
                  <w:marLeft w:val="0"/>
                  <w:marRight w:val="0"/>
                  <w:marTop w:val="0"/>
                  <w:marBottom w:val="0"/>
                  <w:divBdr>
                    <w:top w:val="none" w:sz="0" w:space="0" w:color="auto"/>
                    <w:left w:val="none" w:sz="0" w:space="0" w:color="auto"/>
                    <w:bottom w:val="none" w:sz="0" w:space="0" w:color="auto"/>
                    <w:right w:val="none" w:sz="0" w:space="0" w:color="auto"/>
                  </w:divBdr>
                  <w:divsChild>
                    <w:div w:id="1607078609">
                      <w:marLeft w:val="0"/>
                      <w:marRight w:val="0"/>
                      <w:marTop w:val="0"/>
                      <w:marBottom w:val="0"/>
                      <w:divBdr>
                        <w:top w:val="none" w:sz="0" w:space="0" w:color="auto"/>
                        <w:left w:val="none" w:sz="0" w:space="0" w:color="auto"/>
                        <w:bottom w:val="none" w:sz="0" w:space="0" w:color="auto"/>
                        <w:right w:val="none" w:sz="0" w:space="0" w:color="auto"/>
                      </w:divBdr>
                      <w:divsChild>
                        <w:div w:id="2095541802">
                          <w:marLeft w:val="0"/>
                          <w:marRight w:val="0"/>
                          <w:marTop w:val="0"/>
                          <w:marBottom w:val="0"/>
                          <w:divBdr>
                            <w:top w:val="none" w:sz="0" w:space="0" w:color="auto"/>
                            <w:left w:val="none" w:sz="0" w:space="0" w:color="auto"/>
                            <w:bottom w:val="none" w:sz="0" w:space="0" w:color="auto"/>
                            <w:right w:val="none" w:sz="0" w:space="0" w:color="auto"/>
                          </w:divBdr>
                          <w:divsChild>
                            <w:div w:id="352656863">
                              <w:marLeft w:val="0"/>
                              <w:marRight w:val="0"/>
                              <w:marTop w:val="0"/>
                              <w:marBottom w:val="0"/>
                              <w:divBdr>
                                <w:top w:val="none" w:sz="0" w:space="0" w:color="auto"/>
                                <w:left w:val="none" w:sz="0" w:space="0" w:color="auto"/>
                                <w:bottom w:val="none" w:sz="0" w:space="0" w:color="auto"/>
                                <w:right w:val="none" w:sz="0" w:space="0" w:color="auto"/>
                              </w:divBdr>
                              <w:divsChild>
                                <w:div w:id="1163013410">
                                  <w:marLeft w:val="0"/>
                                  <w:marRight w:val="0"/>
                                  <w:marTop w:val="0"/>
                                  <w:marBottom w:val="0"/>
                                  <w:divBdr>
                                    <w:top w:val="none" w:sz="0" w:space="0" w:color="auto"/>
                                    <w:left w:val="none" w:sz="0" w:space="0" w:color="auto"/>
                                    <w:bottom w:val="none" w:sz="0" w:space="0" w:color="auto"/>
                                    <w:right w:val="none" w:sz="0" w:space="0" w:color="auto"/>
                                  </w:divBdr>
                                </w:div>
                              </w:divsChild>
                            </w:div>
                            <w:div w:id="559948545">
                              <w:marLeft w:val="0"/>
                              <w:marRight w:val="0"/>
                              <w:marTop w:val="0"/>
                              <w:marBottom w:val="0"/>
                              <w:divBdr>
                                <w:top w:val="none" w:sz="0" w:space="0" w:color="auto"/>
                                <w:left w:val="none" w:sz="0" w:space="0" w:color="auto"/>
                                <w:bottom w:val="none" w:sz="0" w:space="0" w:color="auto"/>
                                <w:right w:val="none" w:sz="0" w:space="0" w:color="auto"/>
                              </w:divBdr>
                              <w:divsChild>
                                <w:div w:id="11587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6480475">
      <w:bodyDiv w:val="1"/>
      <w:marLeft w:val="0"/>
      <w:marRight w:val="0"/>
      <w:marTop w:val="0"/>
      <w:marBottom w:val="0"/>
      <w:divBdr>
        <w:top w:val="none" w:sz="0" w:space="0" w:color="auto"/>
        <w:left w:val="none" w:sz="0" w:space="0" w:color="auto"/>
        <w:bottom w:val="none" w:sz="0" w:space="0" w:color="auto"/>
        <w:right w:val="none" w:sz="0" w:space="0" w:color="auto"/>
      </w:divBdr>
      <w:divsChild>
        <w:div w:id="2078744269">
          <w:marLeft w:val="0"/>
          <w:marRight w:val="0"/>
          <w:marTop w:val="0"/>
          <w:marBottom w:val="0"/>
          <w:divBdr>
            <w:top w:val="none" w:sz="0" w:space="0" w:color="auto"/>
            <w:left w:val="none" w:sz="0" w:space="0" w:color="auto"/>
            <w:bottom w:val="none" w:sz="0" w:space="0" w:color="auto"/>
            <w:right w:val="none" w:sz="0" w:space="0" w:color="auto"/>
          </w:divBdr>
          <w:divsChild>
            <w:div w:id="522019106">
              <w:marLeft w:val="0"/>
              <w:marRight w:val="0"/>
              <w:marTop w:val="0"/>
              <w:marBottom w:val="0"/>
              <w:divBdr>
                <w:top w:val="none" w:sz="0" w:space="0" w:color="auto"/>
                <w:left w:val="none" w:sz="0" w:space="0" w:color="auto"/>
                <w:bottom w:val="none" w:sz="0" w:space="0" w:color="auto"/>
                <w:right w:val="none" w:sz="0" w:space="0" w:color="auto"/>
              </w:divBdr>
              <w:divsChild>
                <w:div w:id="1468160868">
                  <w:marLeft w:val="0"/>
                  <w:marRight w:val="0"/>
                  <w:marTop w:val="0"/>
                  <w:marBottom w:val="0"/>
                  <w:divBdr>
                    <w:top w:val="none" w:sz="0" w:space="0" w:color="auto"/>
                    <w:left w:val="none" w:sz="0" w:space="0" w:color="auto"/>
                    <w:bottom w:val="none" w:sz="0" w:space="0" w:color="auto"/>
                    <w:right w:val="none" w:sz="0" w:space="0" w:color="auto"/>
                  </w:divBdr>
                  <w:divsChild>
                    <w:div w:id="1248995563">
                      <w:marLeft w:val="0"/>
                      <w:marRight w:val="0"/>
                      <w:marTop w:val="0"/>
                      <w:marBottom w:val="0"/>
                      <w:divBdr>
                        <w:top w:val="none" w:sz="0" w:space="0" w:color="auto"/>
                        <w:left w:val="none" w:sz="0" w:space="0" w:color="auto"/>
                        <w:bottom w:val="none" w:sz="0" w:space="0" w:color="auto"/>
                        <w:right w:val="none" w:sz="0" w:space="0" w:color="auto"/>
                      </w:divBdr>
                      <w:divsChild>
                        <w:div w:id="12613747">
                          <w:marLeft w:val="0"/>
                          <w:marRight w:val="0"/>
                          <w:marTop w:val="0"/>
                          <w:marBottom w:val="0"/>
                          <w:divBdr>
                            <w:top w:val="none" w:sz="0" w:space="0" w:color="auto"/>
                            <w:left w:val="none" w:sz="0" w:space="0" w:color="auto"/>
                            <w:bottom w:val="none" w:sz="0" w:space="0" w:color="auto"/>
                            <w:right w:val="none" w:sz="0" w:space="0" w:color="auto"/>
                          </w:divBdr>
                          <w:divsChild>
                            <w:div w:id="419176550">
                              <w:marLeft w:val="0"/>
                              <w:marRight w:val="0"/>
                              <w:marTop w:val="0"/>
                              <w:marBottom w:val="0"/>
                              <w:divBdr>
                                <w:top w:val="none" w:sz="0" w:space="0" w:color="auto"/>
                                <w:left w:val="none" w:sz="0" w:space="0" w:color="auto"/>
                                <w:bottom w:val="none" w:sz="0" w:space="0" w:color="auto"/>
                                <w:right w:val="none" w:sz="0" w:space="0" w:color="auto"/>
                              </w:divBdr>
                              <w:divsChild>
                                <w:div w:id="749473617">
                                  <w:marLeft w:val="0"/>
                                  <w:marRight w:val="0"/>
                                  <w:marTop w:val="0"/>
                                  <w:marBottom w:val="0"/>
                                  <w:divBdr>
                                    <w:top w:val="none" w:sz="0" w:space="0" w:color="auto"/>
                                    <w:left w:val="none" w:sz="0" w:space="0" w:color="auto"/>
                                    <w:bottom w:val="none" w:sz="0" w:space="0" w:color="auto"/>
                                    <w:right w:val="none" w:sz="0" w:space="0" w:color="auto"/>
                                  </w:divBdr>
                                  <w:divsChild>
                                    <w:div w:id="2100052738">
                                      <w:marLeft w:val="0"/>
                                      <w:marRight w:val="0"/>
                                      <w:marTop w:val="0"/>
                                      <w:marBottom w:val="0"/>
                                      <w:divBdr>
                                        <w:top w:val="none" w:sz="0" w:space="0" w:color="auto"/>
                                        <w:left w:val="none" w:sz="0" w:space="0" w:color="auto"/>
                                        <w:bottom w:val="none" w:sz="0" w:space="0" w:color="auto"/>
                                        <w:right w:val="none" w:sz="0" w:space="0" w:color="auto"/>
                                      </w:divBdr>
                                      <w:divsChild>
                                        <w:div w:id="1463503113">
                                          <w:marLeft w:val="0"/>
                                          <w:marRight w:val="0"/>
                                          <w:marTop w:val="0"/>
                                          <w:marBottom w:val="0"/>
                                          <w:divBdr>
                                            <w:top w:val="none" w:sz="0" w:space="0" w:color="auto"/>
                                            <w:left w:val="none" w:sz="0" w:space="0" w:color="auto"/>
                                            <w:bottom w:val="none" w:sz="0" w:space="0" w:color="auto"/>
                                            <w:right w:val="none" w:sz="0" w:space="0" w:color="auto"/>
                                          </w:divBdr>
                                          <w:divsChild>
                                            <w:div w:id="639462994">
                                              <w:marLeft w:val="0"/>
                                              <w:marRight w:val="0"/>
                                              <w:marTop w:val="0"/>
                                              <w:marBottom w:val="0"/>
                                              <w:divBdr>
                                                <w:top w:val="none" w:sz="0" w:space="0" w:color="auto"/>
                                                <w:left w:val="none" w:sz="0" w:space="0" w:color="auto"/>
                                                <w:bottom w:val="none" w:sz="0" w:space="0" w:color="auto"/>
                                                <w:right w:val="none" w:sz="0" w:space="0" w:color="auto"/>
                                              </w:divBdr>
                                            </w:div>
                                            <w:div w:id="2049449876">
                                              <w:marLeft w:val="0"/>
                                              <w:marRight w:val="0"/>
                                              <w:marTop w:val="0"/>
                                              <w:marBottom w:val="0"/>
                                              <w:divBdr>
                                                <w:top w:val="none" w:sz="0" w:space="0" w:color="auto"/>
                                                <w:left w:val="none" w:sz="0" w:space="0" w:color="auto"/>
                                                <w:bottom w:val="none" w:sz="0" w:space="0" w:color="auto"/>
                                                <w:right w:val="none" w:sz="0" w:space="0" w:color="auto"/>
                                              </w:divBdr>
                                            </w:div>
                                            <w:div w:id="108484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97293">
                          <w:marLeft w:val="0"/>
                          <w:marRight w:val="0"/>
                          <w:marTop w:val="0"/>
                          <w:marBottom w:val="0"/>
                          <w:divBdr>
                            <w:top w:val="none" w:sz="0" w:space="0" w:color="auto"/>
                            <w:left w:val="none" w:sz="0" w:space="0" w:color="auto"/>
                            <w:bottom w:val="none" w:sz="0" w:space="0" w:color="auto"/>
                            <w:right w:val="none" w:sz="0" w:space="0" w:color="auto"/>
                          </w:divBdr>
                          <w:divsChild>
                            <w:div w:id="188488843">
                              <w:marLeft w:val="0"/>
                              <w:marRight w:val="0"/>
                              <w:marTop w:val="0"/>
                              <w:marBottom w:val="0"/>
                              <w:divBdr>
                                <w:top w:val="none" w:sz="0" w:space="0" w:color="auto"/>
                                <w:left w:val="none" w:sz="0" w:space="0" w:color="auto"/>
                                <w:bottom w:val="none" w:sz="0" w:space="0" w:color="auto"/>
                                <w:right w:val="none" w:sz="0" w:space="0" w:color="auto"/>
                              </w:divBdr>
                              <w:divsChild>
                                <w:div w:id="1819881159">
                                  <w:marLeft w:val="0"/>
                                  <w:marRight w:val="0"/>
                                  <w:marTop w:val="0"/>
                                  <w:marBottom w:val="0"/>
                                  <w:divBdr>
                                    <w:top w:val="none" w:sz="0" w:space="0" w:color="auto"/>
                                    <w:left w:val="none" w:sz="0" w:space="0" w:color="auto"/>
                                    <w:bottom w:val="none" w:sz="0" w:space="0" w:color="auto"/>
                                    <w:right w:val="none" w:sz="0" w:space="0" w:color="auto"/>
                                  </w:divBdr>
                                  <w:divsChild>
                                    <w:div w:id="148788912">
                                      <w:marLeft w:val="0"/>
                                      <w:marRight w:val="0"/>
                                      <w:marTop w:val="0"/>
                                      <w:marBottom w:val="0"/>
                                      <w:divBdr>
                                        <w:top w:val="none" w:sz="0" w:space="0" w:color="auto"/>
                                        <w:left w:val="none" w:sz="0" w:space="0" w:color="auto"/>
                                        <w:bottom w:val="none" w:sz="0" w:space="0" w:color="auto"/>
                                        <w:right w:val="none" w:sz="0" w:space="0" w:color="auto"/>
                                      </w:divBdr>
                                    </w:div>
                                    <w:div w:id="794640494">
                                      <w:marLeft w:val="0"/>
                                      <w:marRight w:val="0"/>
                                      <w:marTop w:val="0"/>
                                      <w:marBottom w:val="0"/>
                                      <w:divBdr>
                                        <w:top w:val="none" w:sz="0" w:space="0" w:color="auto"/>
                                        <w:left w:val="none" w:sz="0" w:space="0" w:color="auto"/>
                                        <w:bottom w:val="none" w:sz="0" w:space="0" w:color="auto"/>
                                        <w:right w:val="none" w:sz="0" w:space="0" w:color="auto"/>
                                      </w:divBdr>
                                    </w:div>
                                    <w:div w:id="148158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6560242">
      <w:bodyDiv w:val="1"/>
      <w:marLeft w:val="0"/>
      <w:marRight w:val="0"/>
      <w:marTop w:val="0"/>
      <w:marBottom w:val="0"/>
      <w:divBdr>
        <w:top w:val="none" w:sz="0" w:space="0" w:color="auto"/>
        <w:left w:val="none" w:sz="0" w:space="0" w:color="auto"/>
        <w:bottom w:val="none" w:sz="0" w:space="0" w:color="auto"/>
        <w:right w:val="none" w:sz="0" w:space="0" w:color="auto"/>
      </w:divBdr>
      <w:divsChild>
        <w:div w:id="930549319">
          <w:marLeft w:val="0"/>
          <w:marRight w:val="0"/>
          <w:marTop w:val="0"/>
          <w:marBottom w:val="0"/>
          <w:divBdr>
            <w:top w:val="none" w:sz="0" w:space="0" w:color="auto"/>
            <w:left w:val="none" w:sz="0" w:space="0" w:color="auto"/>
            <w:bottom w:val="none" w:sz="0" w:space="0" w:color="auto"/>
            <w:right w:val="none" w:sz="0" w:space="0" w:color="auto"/>
          </w:divBdr>
          <w:divsChild>
            <w:div w:id="522596774">
              <w:marLeft w:val="0"/>
              <w:marRight w:val="0"/>
              <w:marTop w:val="0"/>
              <w:marBottom w:val="0"/>
              <w:divBdr>
                <w:top w:val="none" w:sz="0" w:space="0" w:color="auto"/>
                <w:left w:val="none" w:sz="0" w:space="0" w:color="auto"/>
                <w:bottom w:val="none" w:sz="0" w:space="0" w:color="auto"/>
                <w:right w:val="none" w:sz="0" w:space="0" w:color="auto"/>
              </w:divBdr>
              <w:divsChild>
                <w:div w:id="437410763">
                  <w:marLeft w:val="0"/>
                  <w:marRight w:val="0"/>
                  <w:marTop w:val="0"/>
                  <w:marBottom w:val="0"/>
                  <w:divBdr>
                    <w:top w:val="none" w:sz="0" w:space="0" w:color="auto"/>
                    <w:left w:val="none" w:sz="0" w:space="0" w:color="auto"/>
                    <w:bottom w:val="none" w:sz="0" w:space="0" w:color="auto"/>
                    <w:right w:val="none" w:sz="0" w:space="0" w:color="auto"/>
                  </w:divBdr>
                  <w:divsChild>
                    <w:div w:id="1058482570">
                      <w:marLeft w:val="0"/>
                      <w:marRight w:val="0"/>
                      <w:marTop w:val="0"/>
                      <w:marBottom w:val="0"/>
                      <w:divBdr>
                        <w:top w:val="none" w:sz="0" w:space="0" w:color="auto"/>
                        <w:left w:val="none" w:sz="0" w:space="0" w:color="auto"/>
                        <w:bottom w:val="none" w:sz="0" w:space="0" w:color="auto"/>
                        <w:right w:val="none" w:sz="0" w:space="0" w:color="auto"/>
                      </w:divBdr>
                      <w:divsChild>
                        <w:div w:id="221671767">
                          <w:marLeft w:val="0"/>
                          <w:marRight w:val="0"/>
                          <w:marTop w:val="0"/>
                          <w:marBottom w:val="0"/>
                          <w:divBdr>
                            <w:top w:val="none" w:sz="0" w:space="0" w:color="auto"/>
                            <w:left w:val="none" w:sz="0" w:space="0" w:color="auto"/>
                            <w:bottom w:val="none" w:sz="0" w:space="0" w:color="auto"/>
                            <w:right w:val="none" w:sz="0" w:space="0" w:color="auto"/>
                          </w:divBdr>
                          <w:divsChild>
                            <w:div w:id="822626373">
                              <w:marLeft w:val="0"/>
                              <w:marRight w:val="0"/>
                              <w:marTop w:val="0"/>
                              <w:marBottom w:val="0"/>
                              <w:divBdr>
                                <w:top w:val="none" w:sz="0" w:space="0" w:color="auto"/>
                                <w:left w:val="none" w:sz="0" w:space="0" w:color="auto"/>
                                <w:bottom w:val="none" w:sz="0" w:space="0" w:color="auto"/>
                                <w:right w:val="none" w:sz="0" w:space="0" w:color="auto"/>
                              </w:divBdr>
                              <w:divsChild>
                                <w:div w:id="1385565309">
                                  <w:marLeft w:val="0"/>
                                  <w:marRight w:val="0"/>
                                  <w:marTop w:val="0"/>
                                  <w:marBottom w:val="0"/>
                                  <w:divBdr>
                                    <w:top w:val="none" w:sz="0" w:space="0" w:color="auto"/>
                                    <w:left w:val="none" w:sz="0" w:space="0" w:color="auto"/>
                                    <w:bottom w:val="none" w:sz="0" w:space="0" w:color="auto"/>
                                    <w:right w:val="none" w:sz="0" w:space="0" w:color="auto"/>
                                  </w:divBdr>
                                  <w:divsChild>
                                    <w:div w:id="935526489">
                                      <w:marLeft w:val="0"/>
                                      <w:marRight w:val="0"/>
                                      <w:marTop w:val="0"/>
                                      <w:marBottom w:val="0"/>
                                      <w:divBdr>
                                        <w:top w:val="none" w:sz="0" w:space="0" w:color="auto"/>
                                        <w:left w:val="none" w:sz="0" w:space="0" w:color="auto"/>
                                        <w:bottom w:val="none" w:sz="0" w:space="0" w:color="auto"/>
                                        <w:right w:val="none" w:sz="0" w:space="0" w:color="auto"/>
                                      </w:divBdr>
                                      <w:divsChild>
                                        <w:div w:id="1566866549">
                                          <w:marLeft w:val="0"/>
                                          <w:marRight w:val="0"/>
                                          <w:marTop w:val="0"/>
                                          <w:marBottom w:val="0"/>
                                          <w:divBdr>
                                            <w:top w:val="none" w:sz="0" w:space="0" w:color="auto"/>
                                            <w:left w:val="none" w:sz="0" w:space="0" w:color="auto"/>
                                            <w:bottom w:val="none" w:sz="0" w:space="0" w:color="auto"/>
                                            <w:right w:val="none" w:sz="0" w:space="0" w:color="auto"/>
                                          </w:divBdr>
                                          <w:divsChild>
                                            <w:div w:id="54816091">
                                              <w:marLeft w:val="0"/>
                                              <w:marRight w:val="0"/>
                                              <w:marTop w:val="0"/>
                                              <w:marBottom w:val="0"/>
                                              <w:divBdr>
                                                <w:top w:val="none" w:sz="0" w:space="0" w:color="auto"/>
                                                <w:left w:val="none" w:sz="0" w:space="0" w:color="auto"/>
                                                <w:bottom w:val="none" w:sz="0" w:space="0" w:color="auto"/>
                                                <w:right w:val="none" w:sz="0" w:space="0" w:color="auto"/>
                                              </w:divBdr>
                                            </w:div>
                                            <w:div w:id="94123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5540563">
                          <w:marLeft w:val="0"/>
                          <w:marRight w:val="0"/>
                          <w:marTop w:val="0"/>
                          <w:marBottom w:val="0"/>
                          <w:divBdr>
                            <w:top w:val="none" w:sz="0" w:space="0" w:color="auto"/>
                            <w:left w:val="none" w:sz="0" w:space="0" w:color="auto"/>
                            <w:bottom w:val="none" w:sz="0" w:space="0" w:color="auto"/>
                            <w:right w:val="none" w:sz="0" w:space="0" w:color="auto"/>
                          </w:divBdr>
                          <w:divsChild>
                            <w:div w:id="1524900763">
                              <w:marLeft w:val="0"/>
                              <w:marRight w:val="0"/>
                              <w:marTop w:val="0"/>
                              <w:marBottom w:val="0"/>
                              <w:divBdr>
                                <w:top w:val="none" w:sz="0" w:space="0" w:color="auto"/>
                                <w:left w:val="none" w:sz="0" w:space="0" w:color="auto"/>
                                <w:bottom w:val="none" w:sz="0" w:space="0" w:color="auto"/>
                                <w:right w:val="none" w:sz="0" w:space="0" w:color="auto"/>
                              </w:divBdr>
                              <w:divsChild>
                                <w:div w:id="1706757453">
                                  <w:marLeft w:val="0"/>
                                  <w:marRight w:val="0"/>
                                  <w:marTop w:val="0"/>
                                  <w:marBottom w:val="0"/>
                                  <w:divBdr>
                                    <w:top w:val="none" w:sz="0" w:space="0" w:color="auto"/>
                                    <w:left w:val="none" w:sz="0" w:space="0" w:color="auto"/>
                                    <w:bottom w:val="none" w:sz="0" w:space="0" w:color="auto"/>
                                    <w:right w:val="none" w:sz="0" w:space="0" w:color="auto"/>
                                  </w:divBdr>
                                  <w:divsChild>
                                    <w:div w:id="943197685">
                                      <w:marLeft w:val="0"/>
                                      <w:marRight w:val="0"/>
                                      <w:marTop w:val="0"/>
                                      <w:marBottom w:val="0"/>
                                      <w:divBdr>
                                        <w:top w:val="none" w:sz="0" w:space="0" w:color="auto"/>
                                        <w:left w:val="none" w:sz="0" w:space="0" w:color="auto"/>
                                        <w:bottom w:val="none" w:sz="0" w:space="0" w:color="auto"/>
                                        <w:right w:val="none" w:sz="0" w:space="0" w:color="auto"/>
                                      </w:divBdr>
                                    </w:div>
                                    <w:div w:id="1921669645">
                                      <w:marLeft w:val="0"/>
                                      <w:marRight w:val="0"/>
                                      <w:marTop w:val="0"/>
                                      <w:marBottom w:val="0"/>
                                      <w:divBdr>
                                        <w:top w:val="none" w:sz="0" w:space="0" w:color="auto"/>
                                        <w:left w:val="none" w:sz="0" w:space="0" w:color="auto"/>
                                        <w:bottom w:val="none" w:sz="0" w:space="0" w:color="auto"/>
                                        <w:right w:val="none" w:sz="0" w:space="0" w:color="auto"/>
                                      </w:divBdr>
                                    </w:div>
                                    <w:div w:id="9642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48804263">
      <w:bodyDiv w:val="1"/>
      <w:marLeft w:val="0"/>
      <w:marRight w:val="0"/>
      <w:marTop w:val="0"/>
      <w:marBottom w:val="0"/>
      <w:divBdr>
        <w:top w:val="none" w:sz="0" w:space="0" w:color="auto"/>
        <w:left w:val="none" w:sz="0" w:space="0" w:color="auto"/>
        <w:bottom w:val="none" w:sz="0" w:space="0" w:color="auto"/>
        <w:right w:val="none" w:sz="0" w:space="0" w:color="auto"/>
      </w:divBdr>
      <w:divsChild>
        <w:div w:id="1618222087">
          <w:marLeft w:val="0"/>
          <w:marRight w:val="0"/>
          <w:marTop w:val="0"/>
          <w:marBottom w:val="0"/>
          <w:divBdr>
            <w:top w:val="none" w:sz="0" w:space="0" w:color="auto"/>
            <w:left w:val="none" w:sz="0" w:space="0" w:color="auto"/>
            <w:bottom w:val="none" w:sz="0" w:space="0" w:color="auto"/>
            <w:right w:val="none" w:sz="0" w:space="0" w:color="auto"/>
          </w:divBdr>
          <w:divsChild>
            <w:div w:id="2128620396">
              <w:marLeft w:val="0"/>
              <w:marRight w:val="0"/>
              <w:marTop w:val="0"/>
              <w:marBottom w:val="0"/>
              <w:divBdr>
                <w:top w:val="none" w:sz="0" w:space="0" w:color="auto"/>
                <w:left w:val="none" w:sz="0" w:space="0" w:color="auto"/>
                <w:bottom w:val="none" w:sz="0" w:space="0" w:color="auto"/>
                <w:right w:val="none" w:sz="0" w:space="0" w:color="auto"/>
              </w:divBdr>
              <w:divsChild>
                <w:div w:id="1952008851">
                  <w:marLeft w:val="0"/>
                  <w:marRight w:val="0"/>
                  <w:marTop w:val="0"/>
                  <w:marBottom w:val="0"/>
                  <w:divBdr>
                    <w:top w:val="none" w:sz="0" w:space="0" w:color="auto"/>
                    <w:left w:val="none" w:sz="0" w:space="0" w:color="auto"/>
                    <w:bottom w:val="none" w:sz="0" w:space="0" w:color="auto"/>
                    <w:right w:val="none" w:sz="0" w:space="0" w:color="auto"/>
                  </w:divBdr>
                  <w:divsChild>
                    <w:div w:id="1689479635">
                      <w:marLeft w:val="0"/>
                      <w:marRight w:val="0"/>
                      <w:marTop w:val="0"/>
                      <w:marBottom w:val="0"/>
                      <w:divBdr>
                        <w:top w:val="none" w:sz="0" w:space="0" w:color="auto"/>
                        <w:left w:val="none" w:sz="0" w:space="0" w:color="auto"/>
                        <w:bottom w:val="none" w:sz="0" w:space="0" w:color="auto"/>
                        <w:right w:val="none" w:sz="0" w:space="0" w:color="auto"/>
                      </w:divBdr>
                      <w:divsChild>
                        <w:div w:id="549339298">
                          <w:marLeft w:val="0"/>
                          <w:marRight w:val="0"/>
                          <w:marTop w:val="0"/>
                          <w:marBottom w:val="0"/>
                          <w:divBdr>
                            <w:top w:val="none" w:sz="0" w:space="0" w:color="auto"/>
                            <w:left w:val="none" w:sz="0" w:space="0" w:color="auto"/>
                            <w:bottom w:val="none" w:sz="0" w:space="0" w:color="auto"/>
                            <w:right w:val="none" w:sz="0" w:space="0" w:color="auto"/>
                          </w:divBdr>
                          <w:divsChild>
                            <w:div w:id="370958534">
                              <w:marLeft w:val="0"/>
                              <w:marRight w:val="0"/>
                              <w:marTop w:val="0"/>
                              <w:marBottom w:val="0"/>
                              <w:divBdr>
                                <w:top w:val="none" w:sz="0" w:space="0" w:color="auto"/>
                                <w:left w:val="none" w:sz="0" w:space="0" w:color="auto"/>
                                <w:bottom w:val="none" w:sz="0" w:space="0" w:color="auto"/>
                                <w:right w:val="none" w:sz="0" w:space="0" w:color="auto"/>
                              </w:divBdr>
                              <w:divsChild>
                                <w:div w:id="208960074">
                                  <w:marLeft w:val="0"/>
                                  <w:marRight w:val="0"/>
                                  <w:marTop w:val="0"/>
                                  <w:marBottom w:val="0"/>
                                  <w:divBdr>
                                    <w:top w:val="none" w:sz="0" w:space="0" w:color="auto"/>
                                    <w:left w:val="none" w:sz="0" w:space="0" w:color="auto"/>
                                    <w:bottom w:val="none" w:sz="0" w:space="0" w:color="auto"/>
                                    <w:right w:val="none" w:sz="0" w:space="0" w:color="auto"/>
                                  </w:divBdr>
                                  <w:divsChild>
                                    <w:div w:id="1488740729">
                                      <w:marLeft w:val="0"/>
                                      <w:marRight w:val="0"/>
                                      <w:marTop w:val="0"/>
                                      <w:marBottom w:val="0"/>
                                      <w:divBdr>
                                        <w:top w:val="none" w:sz="0" w:space="0" w:color="auto"/>
                                        <w:left w:val="none" w:sz="0" w:space="0" w:color="auto"/>
                                        <w:bottom w:val="none" w:sz="0" w:space="0" w:color="auto"/>
                                        <w:right w:val="none" w:sz="0" w:space="0" w:color="auto"/>
                                      </w:divBdr>
                                      <w:divsChild>
                                        <w:div w:id="1960261304">
                                          <w:marLeft w:val="0"/>
                                          <w:marRight w:val="0"/>
                                          <w:marTop w:val="0"/>
                                          <w:marBottom w:val="0"/>
                                          <w:divBdr>
                                            <w:top w:val="none" w:sz="0" w:space="0" w:color="auto"/>
                                            <w:left w:val="none" w:sz="0" w:space="0" w:color="auto"/>
                                            <w:bottom w:val="none" w:sz="0" w:space="0" w:color="auto"/>
                                            <w:right w:val="none" w:sz="0" w:space="0" w:color="auto"/>
                                          </w:divBdr>
                                          <w:divsChild>
                                            <w:div w:id="801272261">
                                              <w:marLeft w:val="0"/>
                                              <w:marRight w:val="0"/>
                                              <w:marTop w:val="0"/>
                                              <w:marBottom w:val="0"/>
                                              <w:divBdr>
                                                <w:top w:val="none" w:sz="0" w:space="0" w:color="auto"/>
                                                <w:left w:val="none" w:sz="0" w:space="0" w:color="auto"/>
                                                <w:bottom w:val="none" w:sz="0" w:space="0" w:color="auto"/>
                                                <w:right w:val="none" w:sz="0" w:space="0" w:color="auto"/>
                                              </w:divBdr>
                                            </w:div>
                                            <w:div w:id="131302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2160469">
                          <w:marLeft w:val="0"/>
                          <w:marRight w:val="0"/>
                          <w:marTop w:val="0"/>
                          <w:marBottom w:val="0"/>
                          <w:divBdr>
                            <w:top w:val="none" w:sz="0" w:space="0" w:color="auto"/>
                            <w:left w:val="none" w:sz="0" w:space="0" w:color="auto"/>
                            <w:bottom w:val="none" w:sz="0" w:space="0" w:color="auto"/>
                            <w:right w:val="none" w:sz="0" w:space="0" w:color="auto"/>
                          </w:divBdr>
                          <w:divsChild>
                            <w:div w:id="1105150071">
                              <w:marLeft w:val="0"/>
                              <w:marRight w:val="0"/>
                              <w:marTop w:val="0"/>
                              <w:marBottom w:val="0"/>
                              <w:divBdr>
                                <w:top w:val="none" w:sz="0" w:space="0" w:color="auto"/>
                                <w:left w:val="none" w:sz="0" w:space="0" w:color="auto"/>
                                <w:bottom w:val="none" w:sz="0" w:space="0" w:color="auto"/>
                                <w:right w:val="none" w:sz="0" w:space="0" w:color="auto"/>
                              </w:divBdr>
                              <w:divsChild>
                                <w:div w:id="963384586">
                                  <w:marLeft w:val="0"/>
                                  <w:marRight w:val="0"/>
                                  <w:marTop w:val="0"/>
                                  <w:marBottom w:val="0"/>
                                  <w:divBdr>
                                    <w:top w:val="none" w:sz="0" w:space="0" w:color="auto"/>
                                    <w:left w:val="none" w:sz="0" w:space="0" w:color="auto"/>
                                    <w:bottom w:val="none" w:sz="0" w:space="0" w:color="auto"/>
                                    <w:right w:val="none" w:sz="0" w:space="0" w:color="auto"/>
                                  </w:divBdr>
                                  <w:divsChild>
                                    <w:div w:id="464154631">
                                      <w:marLeft w:val="0"/>
                                      <w:marRight w:val="0"/>
                                      <w:marTop w:val="0"/>
                                      <w:marBottom w:val="0"/>
                                      <w:divBdr>
                                        <w:top w:val="none" w:sz="0" w:space="0" w:color="auto"/>
                                        <w:left w:val="none" w:sz="0" w:space="0" w:color="auto"/>
                                        <w:bottom w:val="none" w:sz="0" w:space="0" w:color="auto"/>
                                        <w:right w:val="none" w:sz="0" w:space="0" w:color="auto"/>
                                      </w:divBdr>
                                    </w:div>
                                    <w:div w:id="1857377202">
                                      <w:marLeft w:val="0"/>
                                      <w:marRight w:val="0"/>
                                      <w:marTop w:val="0"/>
                                      <w:marBottom w:val="0"/>
                                      <w:divBdr>
                                        <w:top w:val="none" w:sz="0" w:space="0" w:color="auto"/>
                                        <w:left w:val="none" w:sz="0" w:space="0" w:color="auto"/>
                                        <w:bottom w:val="none" w:sz="0" w:space="0" w:color="auto"/>
                                        <w:right w:val="none" w:sz="0" w:space="0" w:color="auto"/>
                                      </w:divBdr>
                                    </w:div>
                                    <w:div w:id="198858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2349556">
      <w:bodyDiv w:val="1"/>
      <w:marLeft w:val="0"/>
      <w:marRight w:val="0"/>
      <w:marTop w:val="0"/>
      <w:marBottom w:val="0"/>
      <w:divBdr>
        <w:top w:val="none" w:sz="0" w:space="0" w:color="auto"/>
        <w:left w:val="none" w:sz="0" w:space="0" w:color="auto"/>
        <w:bottom w:val="none" w:sz="0" w:space="0" w:color="auto"/>
        <w:right w:val="none" w:sz="0" w:space="0" w:color="auto"/>
      </w:divBdr>
      <w:divsChild>
        <w:div w:id="139200921">
          <w:marLeft w:val="0"/>
          <w:marRight w:val="0"/>
          <w:marTop w:val="0"/>
          <w:marBottom w:val="0"/>
          <w:divBdr>
            <w:top w:val="none" w:sz="0" w:space="0" w:color="auto"/>
            <w:left w:val="none" w:sz="0" w:space="0" w:color="auto"/>
            <w:bottom w:val="none" w:sz="0" w:space="0" w:color="auto"/>
            <w:right w:val="none" w:sz="0" w:space="0" w:color="auto"/>
          </w:divBdr>
          <w:divsChild>
            <w:div w:id="830682856">
              <w:marLeft w:val="0"/>
              <w:marRight w:val="0"/>
              <w:marTop w:val="0"/>
              <w:marBottom w:val="0"/>
              <w:divBdr>
                <w:top w:val="none" w:sz="0" w:space="0" w:color="auto"/>
                <w:left w:val="none" w:sz="0" w:space="0" w:color="auto"/>
                <w:bottom w:val="none" w:sz="0" w:space="0" w:color="auto"/>
                <w:right w:val="none" w:sz="0" w:space="0" w:color="auto"/>
              </w:divBdr>
              <w:divsChild>
                <w:div w:id="1801069962">
                  <w:marLeft w:val="0"/>
                  <w:marRight w:val="0"/>
                  <w:marTop w:val="0"/>
                  <w:marBottom w:val="0"/>
                  <w:divBdr>
                    <w:top w:val="none" w:sz="0" w:space="0" w:color="auto"/>
                    <w:left w:val="none" w:sz="0" w:space="0" w:color="auto"/>
                    <w:bottom w:val="none" w:sz="0" w:space="0" w:color="auto"/>
                    <w:right w:val="none" w:sz="0" w:space="0" w:color="auto"/>
                  </w:divBdr>
                  <w:divsChild>
                    <w:div w:id="1736320322">
                      <w:marLeft w:val="0"/>
                      <w:marRight w:val="0"/>
                      <w:marTop w:val="0"/>
                      <w:marBottom w:val="0"/>
                      <w:divBdr>
                        <w:top w:val="none" w:sz="0" w:space="0" w:color="auto"/>
                        <w:left w:val="none" w:sz="0" w:space="0" w:color="auto"/>
                        <w:bottom w:val="none" w:sz="0" w:space="0" w:color="auto"/>
                        <w:right w:val="none" w:sz="0" w:space="0" w:color="auto"/>
                      </w:divBdr>
                      <w:divsChild>
                        <w:div w:id="1329291480">
                          <w:marLeft w:val="0"/>
                          <w:marRight w:val="0"/>
                          <w:marTop w:val="0"/>
                          <w:marBottom w:val="0"/>
                          <w:divBdr>
                            <w:top w:val="none" w:sz="0" w:space="0" w:color="auto"/>
                            <w:left w:val="none" w:sz="0" w:space="0" w:color="auto"/>
                            <w:bottom w:val="none" w:sz="0" w:space="0" w:color="auto"/>
                            <w:right w:val="none" w:sz="0" w:space="0" w:color="auto"/>
                          </w:divBdr>
                          <w:divsChild>
                            <w:div w:id="541289728">
                              <w:marLeft w:val="0"/>
                              <w:marRight w:val="0"/>
                              <w:marTop w:val="0"/>
                              <w:marBottom w:val="0"/>
                              <w:divBdr>
                                <w:top w:val="none" w:sz="0" w:space="0" w:color="auto"/>
                                <w:left w:val="none" w:sz="0" w:space="0" w:color="auto"/>
                                <w:bottom w:val="none" w:sz="0" w:space="0" w:color="auto"/>
                                <w:right w:val="none" w:sz="0" w:space="0" w:color="auto"/>
                              </w:divBdr>
                              <w:divsChild>
                                <w:div w:id="690451195">
                                  <w:marLeft w:val="0"/>
                                  <w:marRight w:val="0"/>
                                  <w:marTop w:val="0"/>
                                  <w:marBottom w:val="0"/>
                                  <w:divBdr>
                                    <w:top w:val="none" w:sz="0" w:space="0" w:color="auto"/>
                                    <w:left w:val="none" w:sz="0" w:space="0" w:color="auto"/>
                                    <w:bottom w:val="none" w:sz="0" w:space="0" w:color="auto"/>
                                    <w:right w:val="none" w:sz="0" w:space="0" w:color="auto"/>
                                  </w:divBdr>
                                  <w:divsChild>
                                    <w:div w:id="139660920">
                                      <w:marLeft w:val="0"/>
                                      <w:marRight w:val="0"/>
                                      <w:marTop w:val="0"/>
                                      <w:marBottom w:val="0"/>
                                      <w:divBdr>
                                        <w:top w:val="none" w:sz="0" w:space="0" w:color="auto"/>
                                        <w:left w:val="none" w:sz="0" w:space="0" w:color="auto"/>
                                        <w:bottom w:val="none" w:sz="0" w:space="0" w:color="auto"/>
                                        <w:right w:val="none" w:sz="0" w:space="0" w:color="auto"/>
                                      </w:divBdr>
                                      <w:divsChild>
                                        <w:div w:id="835269429">
                                          <w:marLeft w:val="0"/>
                                          <w:marRight w:val="0"/>
                                          <w:marTop w:val="0"/>
                                          <w:marBottom w:val="0"/>
                                          <w:divBdr>
                                            <w:top w:val="none" w:sz="0" w:space="0" w:color="auto"/>
                                            <w:left w:val="none" w:sz="0" w:space="0" w:color="auto"/>
                                            <w:bottom w:val="none" w:sz="0" w:space="0" w:color="auto"/>
                                            <w:right w:val="none" w:sz="0" w:space="0" w:color="auto"/>
                                          </w:divBdr>
                                          <w:divsChild>
                                            <w:div w:id="1800756062">
                                              <w:marLeft w:val="0"/>
                                              <w:marRight w:val="0"/>
                                              <w:marTop w:val="0"/>
                                              <w:marBottom w:val="0"/>
                                              <w:divBdr>
                                                <w:top w:val="none" w:sz="0" w:space="0" w:color="auto"/>
                                                <w:left w:val="none" w:sz="0" w:space="0" w:color="auto"/>
                                                <w:bottom w:val="none" w:sz="0" w:space="0" w:color="auto"/>
                                                <w:right w:val="none" w:sz="0" w:space="0" w:color="auto"/>
                                              </w:divBdr>
                                            </w:div>
                                            <w:div w:id="1133065091">
                                              <w:marLeft w:val="0"/>
                                              <w:marRight w:val="0"/>
                                              <w:marTop w:val="0"/>
                                              <w:marBottom w:val="0"/>
                                              <w:divBdr>
                                                <w:top w:val="none" w:sz="0" w:space="0" w:color="auto"/>
                                                <w:left w:val="none" w:sz="0" w:space="0" w:color="auto"/>
                                                <w:bottom w:val="none" w:sz="0" w:space="0" w:color="auto"/>
                                                <w:right w:val="none" w:sz="0" w:space="0" w:color="auto"/>
                                              </w:divBdr>
                                            </w:div>
                                            <w:div w:id="824980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5385986">
                          <w:marLeft w:val="0"/>
                          <w:marRight w:val="0"/>
                          <w:marTop w:val="0"/>
                          <w:marBottom w:val="0"/>
                          <w:divBdr>
                            <w:top w:val="none" w:sz="0" w:space="0" w:color="auto"/>
                            <w:left w:val="none" w:sz="0" w:space="0" w:color="auto"/>
                            <w:bottom w:val="none" w:sz="0" w:space="0" w:color="auto"/>
                            <w:right w:val="none" w:sz="0" w:space="0" w:color="auto"/>
                          </w:divBdr>
                          <w:divsChild>
                            <w:div w:id="74057083">
                              <w:marLeft w:val="0"/>
                              <w:marRight w:val="0"/>
                              <w:marTop w:val="0"/>
                              <w:marBottom w:val="0"/>
                              <w:divBdr>
                                <w:top w:val="none" w:sz="0" w:space="0" w:color="auto"/>
                                <w:left w:val="none" w:sz="0" w:space="0" w:color="auto"/>
                                <w:bottom w:val="none" w:sz="0" w:space="0" w:color="auto"/>
                                <w:right w:val="none" w:sz="0" w:space="0" w:color="auto"/>
                              </w:divBdr>
                              <w:divsChild>
                                <w:div w:id="1435245336">
                                  <w:marLeft w:val="0"/>
                                  <w:marRight w:val="0"/>
                                  <w:marTop w:val="0"/>
                                  <w:marBottom w:val="0"/>
                                  <w:divBdr>
                                    <w:top w:val="none" w:sz="0" w:space="0" w:color="auto"/>
                                    <w:left w:val="none" w:sz="0" w:space="0" w:color="auto"/>
                                    <w:bottom w:val="none" w:sz="0" w:space="0" w:color="auto"/>
                                    <w:right w:val="none" w:sz="0" w:space="0" w:color="auto"/>
                                  </w:divBdr>
                                  <w:divsChild>
                                    <w:div w:id="1400056414">
                                      <w:marLeft w:val="0"/>
                                      <w:marRight w:val="0"/>
                                      <w:marTop w:val="0"/>
                                      <w:marBottom w:val="0"/>
                                      <w:divBdr>
                                        <w:top w:val="none" w:sz="0" w:space="0" w:color="auto"/>
                                        <w:left w:val="none" w:sz="0" w:space="0" w:color="auto"/>
                                        <w:bottom w:val="none" w:sz="0" w:space="0" w:color="auto"/>
                                        <w:right w:val="none" w:sz="0" w:space="0" w:color="auto"/>
                                      </w:divBdr>
                                    </w:div>
                                    <w:div w:id="1888102041">
                                      <w:marLeft w:val="0"/>
                                      <w:marRight w:val="0"/>
                                      <w:marTop w:val="0"/>
                                      <w:marBottom w:val="0"/>
                                      <w:divBdr>
                                        <w:top w:val="none" w:sz="0" w:space="0" w:color="auto"/>
                                        <w:left w:val="none" w:sz="0" w:space="0" w:color="auto"/>
                                        <w:bottom w:val="none" w:sz="0" w:space="0" w:color="auto"/>
                                        <w:right w:val="none" w:sz="0" w:space="0" w:color="auto"/>
                                      </w:divBdr>
                                    </w:div>
                                    <w:div w:id="1355232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9937471">
      <w:bodyDiv w:val="1"/>
      <w:marLeft w:val="0"/>
      <w:marRight w:val="0"/>
      <w:marTop w:val="0"/>
      <w:marBottom w:val="0"/>
      <w:divBdr>
        <w:top w:val="none" w:sz="0" w:space="0" w:color="auto"/>
        <w:left w:val="none" w:sz="0" w:space="0" w:color="auto"/>
        <w:bottom w:val="none" w:sz="0" w:space="0" w:color="auto"/>
        <w:right w:val="none" w:sz="0" w:space="0" w:color="auto"/>
      </w:divBdr>
      <w:divsChild>
        <w:div w:id="1678071604">
          <w:marLeft w:val="0"/>
          <w:marRight w:val="0"/>
          <w:marTop w:val="0"/>
          <w:marBottom w:val="0"/>
          <w:divBdr>
            <w:top w:val="none" w:sz="0" w:space="0" w:color="auto"/>
            <w:left w:val="none" w:sz="0" w:space="0" w:color="auto"/>
            <w:bottom w:val="none" w:sz="0" w:space="0" w:color="auto"/>
            <w:right w:val="none" w:sz="0" w:space="0" w:color="auto"/>
          </w:divBdr>
          <w:divsChild>
            <w:div w:id="330987901">
              <w:marLeft w:val="0"/>
              <w:marRight w:val="0"/>
              <w:marTop w:val="0"/>
              <w:marBottom w:val="0"/>
              <w:divBdr>
                <w:top w:val="none" w:sz="0" w:space="0" w:color="auto"/>
                <w:left w:val="none" w:sz="0" w:space="0" w:color="auto"/>
                <w:bottom w:val="none" w:sz="0" w:space="0" w:color="auto"/>
                <w:right w:val="none" w:sz="0" w:space="0" w:color="auto"/>
              </w:divBdr>
              <w:divsChild>
                <w:div w:id="1236554271">
                  <w:marLeft w:val="0"/>
                  <w:marRight w:val="0"/>
                  <w:marTop w:val="0"/>
                  <w:marBottom w:val="0"/>
                  <w:divBdr>
                    <w:top w:val="none" w:sz="0" w:space="0" w:color="auto"/>
                    <w:left w:val="none" w:sz="0" w:space="0" w:color="auto"/>
                    <w:bottom w:val="none" w:sz="0" w:space="0" w:color="auto"/>
                    <w:right w:val="none" w:sz="0" w:space="0" w:color="auto"/>
                  </w:divBdr>
                  <w:divsChild>
                    <w:div w:id="2043431383">
                      <w:marLeft w:val="0"/>
                      <w:marRight w:val="0"/>
                      <w:marTop w:val="0"/>
                      <w:marBottom w:val="0"/>
                      <w:divBdr>
                        <w:top w:val="none" w:sz="0" w:space="0" w:color="auto"/>
                        <w:left w:val="none" w:sz="0" w:space="0" w:color="auto"/>
                        <w:bottom w:val="none" w:sz="0" w:space="0" w:color="auto"/>
                        <w:right w:val="none" w:sz="0" w:space="0" w:color="auto"/>
                      </w:divBdr>
                      <w:divsChild>
                        <w:div w:id="721904776">
                          <w:marLeft w:val="0"/>
                          <w:marRight w:val="0"/>
                          <w:marTop w:val="0"/>
                          <w:marBottom w:val="0"/>
                          <w:divBdr>
                            <w:top w:val="none" w:sz="0" w:space="0" w:color="auto"/>
                            <w:left w:val="none" w:sz="0" w:space="0" w:color="auto"/>
                            <w:bottom w:val="none" w:sz="0" w:space="0" w:color="auto"/>
                            <w:right w:val="none" w:sz="0" w:space="0" w:color="auto"/>
                          </w:divBdr>
                          <w:divsChild>
                            <w:div w:id="1134298403">
                              <w:marLeft w:val="0"/>
                              <w:marRight w:val="0"/>
                              <w:marTop w:val="0"/>
                              <w:marBottom w:val="0"/>
                              <w:divBdr>
                                <w:top w:val="none" w:sz="0" w:space="0" w:color="auto"/>
                                <w:left w:val="none" w:sz="0" w:space="0" w:color="auto"/>
                                <w:bottom w:val="none" w:sz="0" w:space="0" w:color="auto"/>
                                <w:right w:val="none" w:sz="0" w:space="0" w:color="auto"/>
                              </w:divBdr>
                              <w:divsChild>
                                <w:div w:id="1270239613">
                                  <w:marLeft w:val="0"/>
                                  <w:marRight w:val="0"/>
                                  <w:marTop w:val="0"/>
                                  <w:marBottom w:val="0"/>
                                  <w:divBdr>
                                    <w:top w:val="none" w:sz="0" w:space="0" w:color="auto"/>
                                    <w:left w:val="none" w:sz="0" w:space="0" w:color="auto"/>
                                    <w:bottom w:val="none" w:sz="0" w:space="0" w:color="auto"/>
                                    <w:right w:val="none" w:sz="0" w:space="0" w:color="auto"/>
                                  </w:divBdr>
                                  <w:divsChild>
                                    <w:div w:id="1796944538">
                                      <w:marLeft w:val="0"/>
                                      <w:marRight w:val="0"/>
                                      <w:marTop w:val="0"/>
                                      <w:marBottom w:val="0"/>
                                      <w:divBdr>
                                        <w:top w:val="none" w:sz="0" w:space="0" w:color="auto"/>
                                        <w:left w:val="none" w:sz="0" w:space="0" w:color="auto"/>
                                        <w:bottom w:val="none" w:sz="0" w:space="0" w:color="auto"/>
                                        <w:right w:val="none" w:sz="0" w:space="0" w:color="auto"/>
                                      </w:divBdr>
                                      <w:divsChild>
                                        <w:div w:id="115223458">
                                          <w:marLeft w:val="0"/>
                                          <w:marRight w:val="0"/>
                                          <w:marTop w:val="0"/>
                                          <w:marBottom w:val="0"/>
                                          <w:divBdr>
                                            <w:top w:val="none" w:sz="0" w:space="0" w:color="auto"/>
                                            <w:left w:val="none" w:sz="0" w:space="0" w:color="auto"/>
                                            <w:bottom w:val="none" w:sz="0" w:space="0" w:color="auto"/>
                                            <w:right w:val="none" w:sz="0" w:space="0" w:color="auto"/>
                                          </w:divBdr>
                                          <w:divsChild>
                                            <w:div w:id="1059984863">
                                              <w:marLeft w:val="0"/>
                                              <w:marRight w:val="0"/>
                                              <w:marTop w:val="0"/>
                                              <w:marBottom w:val="0"/>
                                              <w:divBdr>
                                                <w:top w:val="none" w:sz="0" w:space="0" w:color="auto"/>
                                                <w:left w:val="none" w:sz="0" w:space="0" w:color="auto"/>
                                                <w:bottom w:val="none" w:sz="0" w:space="0" w:color="auto"/>
                                                <w:right w:val="none" w:sz="0" w:space="0" w:color="auto"/>
                                              </w:divBdr>
                                            </w:div>
                                            <w:div w:id="870342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3583567">
                          <w:marLeft w:val="0"/>
                          <w:marRight w:val="0"/>
                          <w:marTop w:val="0"/>
                          <w:marBottom w:val="0"/>
                          <w:divBdr>
                            <w:top w:val="none" w:sz="0" w:space="0" w:color="auto"/>
                            <w:left w:val="none" w:sz="0" w:space="0" w:color="auto"/>
                            <w:bottom w:val="none" w:sz="0" w:space="0" w:color="auto"/>
                            <w:right w:val="none" w:sz="0" w:space="0" w:color="auto"/>
                          </w:divBdr>
                          <w:divsChild>
                            <w:div w:id="1457676972">
                              <w:marLeft w:val="0"/>
                              <w:marRight w:val="0"/>
                              <w:marTop w:val="0"/>
                              <w:marBottom w:val="0"/>
                              <w:divBdr>
                                <w:top w:val="none" w:sz="0" w:space="0" w:color="auto"/>
                                <w:left w:val="none" w:sz="0" w:space="0" w:color="auto"/>
                                <w:bottom w:val="none" w:sz="0" w:space="0" w:color="auto"/>
                                <w:right w:val="none" w:sz="0" w:space="0" w:color="auto"/>
                              </w:divBdr>
                              <w:divsChild>
                                <w:div w:id="338698685">
                                  <w:marLeft w:val="0"/>
                                  <w:marRight w:val="0"/>
                                  <w:marTop w:val="0"/>
                                  <w:marBottom w:val="0"/>
                                  <w:divBdr>
                                    <w:top w:val="none" w:sz="0" w:space="0" w:color="auto"/>
                                    <w:left w:val="none" w:sz="0" w:space="0" w:color="auto"/>
                                    <w:bottom w:val="none" w:sz="0" w:space="0" w:color="auto"/>
                                    <w:right w:val="none" w:sz="0" w:space="0" w:color="auto"/>
                                  </w:divBdr>
                                  <w:divsChild>
                                    <w:div w:id="1751537549">
                                      <w:marLeft w:val="0"/>
                                      <w:marRight w:val="0"/>
                                      <w:marTop w:val="0"/>
                                      <w:marBottom w:val="0"/>
                                      <w:divBdr>
                                        <w:top w:val="none" w:sz="0" w:space="0" w:color="auto"/>
                                        <w:left w:val="none" w:sz="0" w:space="0" w:color="auto"/>
                                        <w:bottom w:val="none" w:sz="0" w:space="0" w:color="auto"/>
                                        <w:right w:val="none" w:sz="0" w:space="0" w:color="auto"/>
                                      </w:divBdr>
                                    </w:div>
                                    <w:div w:id="1324504393">
                                      <w:marLeft w:val="0"/>
                                      <w:marRight w:val="0"/>
                                      <w:marTop w:val="0"/>
                                      <w:marBottom w:val="0"/>
                                      <w:divBdr>
                                        <w:top w:val="none" w:sz="0" w:space="0" w:color="auto"/>
                                        <w:left w:val="none" w:sz="0" w:space="0" w:color="auto"/>
                                        <w:bottom w:val="none" w:sz="0" w:space="0" w:color="auto"/>
                                        <w:right w:val="none" w:sz="0" w:space="0" w:color="auto"/>
                                      </w:divBdr>
                                    </w:div>
                                    <w:div w:id="213085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8547783">
          <w:marLeft w:val="0"/>
          <w:marRight w:val="0"/>
          <w:marTop w:val="0"/>
          <w:marBottom w:val="0"/>
          <w:divBdr>
            <w:top w:val="none" w:sz="0" w:space="0" w:color="auto"/>
            <w:left w:val="none" w:sz="0" w:space="0" w:color="auto"/>
            <w:bottom w:val="none" w:sz="0" w:space="0" w:color="auto"/>
            <w:right w:val="none" w:sz="0" w:space="0" w:color="auto"/>
          </w:divBdr>
          <w:divsChild>
            <w:div w:id="1575121756">
              <w:marLeft w:val="0"/>
              <w:marRight w:val="0"/>
              <w:marTop w:val="0"/>
              <w:marBottom w:val="0"/>
              <w:divBdr>
                <w:top w:val="none" w:sz="0" w:space="0" w:color="auto"/>
                <w:left w:val="none" w:sz="0" w:space="0" w:color="auto"/>
                <w:bottom w:val="none" w:sz="0" w:space="0" w:color="auto"/>
                <w:right w:val="none" w:sz="0" w:space="0" w:color="auto"/>
              </w:divBdr>
              <w:divsChild>
                <w:div w:id="625041312">
                  <w:marLeft w:val="0"/>
                  <w:marRight w:val="0"/>
                  <w:marTop w:val="0"/>
                  <w:marBottom w:val="0"/>
                  <w:divBdr>
                    <w:top w:val="none" w:sz="0" w:space="0" w:color="auto"/>
                    <w:left w:val="none" w:sz="0" w:space="0" w:color="auto"/>
                    <w:bottom w:val="none" w:sz="0" w:space="0" w:color="auto"/>
                    <w:right w:val="none" w:sz="0" w:space="0" w:color="auto"/>
                  </w:divBdr>
                  <w:divsChild>
                    <w:div w:id="460196122">
                      <w:marLeft w:val="0"/>
                      <w:marRight w:val="0"/>
                      <w:marTop w:val="0"/>
                      <w:marBottom w:val="0"/>
                      <w:divBdr>
                        <w:top w:val="none" w:sz="0" w:space="0" w:color="auto"/>
                        <w:left w:val="none" w:sz="0" w:space="0" w:color="auto"/>
                        <w:bottom w:val="none" w:sz="0" w:space="0" w:color="auto"/>
                        <w:right w:val="none" w:sz="0" w:space="0" w:color="auto"/>
                      </w:divBdr>
                      <w:divsChild>
                        <w:div w:id="2141259417">
                          <w:marLeft w:val="0"/>
                          <w:marRight w:val="0"/>
                          <w:marTop w:val="0"/>
                          <w:marBottom w:val="0"/>
                          <w:divBdr>
                            <w:top w:val="none" w:sz="0" w:space="0" w:color="auto"/>
                            <w:left w:val="none" w:sz="0" w:space="0" w:color="auto"/>
                            <w:bottom w:val="none" w:sz="0" w:space="0" w:color="auto"/>
                            <w:right w:val="none" w:sz="0" w:space="0" w:color="auto"/>
                          </w:divBdr>
                        </w:div>
                        <w:div w:id="1911960030">
                          <w:marLeft w:val="0"/>
                          <w:marRight w:val="0"/>
                          <w:marTop w:val="0"/>
                          <w:marBottom w:val="0"/>
                          <w:divBdr>
                            <w:top w:val="none" w:sz="0" w:space="0" w:color="auto"/>
                            <w:left w:val="none" w:sz="0" w:space="0" w:color="auto"/>
                            <w:bottom w:val="none" w:sz="0" w:space="0" w:color="auto"/>
                            <w:right w:val="none" w:sz="0" w:space="0" w:color="auto"/>
                          </w:divBdr>
                          <w:divsChild>
                            <w:div w:id="51118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903323">
                  <w:marLeft w:val="0"/>
                  <w:marRight w:val="0"/>
                  <w:marTop w:val="0"/>
                  <w:marBottom w:val="0"/>
                  <w:divBdr>
                    <w:top w:val="none" w:sz="0" w:space="0" w:color="auto"/>
                    <w:left w:val="none" w:sz="0" w:space="0" w:color="auto"/>
                    <w:bottom w:val="none" w:sz="0" w:space="0" w:color="auto"/>
                    <w:right w:val="none" w:sz="0" w:space="0" w:color="auto"/>
                  </w:divBdr>
                  <w:divsChild>
                    <w:div w:id="560136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044211">
      <w:bodyDiv w:val="1"/>
      <w:marLeft w:val="0"/>
      <w:marRight w:val="0"/>
      <w:marTop w:val="0"/>
      <w:marBottom w:val="0"/>
      <w:divBdr>
        <w:top w:val="none" w:sz="0" w:space="0" w:color="auto"/>
        <w:left w:val="none" w:sz="0" w:space="0" w:color="auto"/>
        <w:bottom w:val="none" w:sz="0" w:space="0" w:color="auto"/>
        <w:right w:val="none" w:sz="0" w:space="0" w:color="auto"/>
      </w:divBdr>
      <w:divsChild>
        <w:div w:id="65151481">
          <w:marLeft w:val="0"/>
          <w:marRight w:val="0"/>
          <w:marTop w:val="0"/>
          <w:marBottom w:val="0"/>
          <w:divBdr>
            <w:top w:val="none" w:sz="0" w:space="0" w:color="auto"/>
            <w:left w:val="none" w:sz="0" w:space="0" w:color="auto"/>
            <w:bottom w:val="none" w:sz="0" w:space="0" w:color="auto"/>
            <w:right w:val="none" w:sz="0" w:space="0" w:color="auto"/>
          </w:divBdr>
          <w:divsChild>
            <w:div w:id="2025473579">
              <w:marLeft w:val="0"/>
              <w:marRight w:val="0"/>
              <w:marTop w:val="0"/>
              <w:marBottom w:val="0"/>
              <w:divBdr>
                <w:top w:val="none" w:sz="0" w:space="0" w:color="auto"/>
                <w:left w:val="none" w:sz="0" w:space="0" w:color="auto"/>
                <w:bottom w:val="none" w:sz="0" w:space="0" w:color="auto"/>
                <w:right w:val="none" w:sz="0" w:space="0" w:color="auto"/>
              </w:divBdr>
              <w:divsChild>
                <w:div w:id="1709406313">
                  <w:marLeft w:val="0"/>
                  <w:marRight w:val="0"/>
                  <w:marTop w:val="0"/>
                  <w:marBottom w:val="0"/>
                  <w:divBdr>
                    <w:top w:val="none" w:sz="0" w:space="0" w:color="auto"/>
                    <w:left w:val="none" w:sz="0" w:space="0" w:color="auto"/>
                    <w:bottom w:val="none" w:sz="0" w:space="0" w:color="auto"/>
                    <w:right w:val="none" w:sz="0" w:space="0" w:color="auto"/>
                  </w:divBdr>
                  <w:divsChild>
                    <w:div w:id="629363850">
                      <w:marLeft w:val="0"/>
                      <w:marRight w:val="0"/>
                      <w:marTop w:val="0"/>
                      <w:marBottom w:val="0"/>
                      <w:divBdr>
                        <w:top w:val="none" w:sz="0" w:space="0" w:color="auto"/>
                        <w:left w:val="none" w:sz="0" w:space="0" w:color="auto"/>
                        <w:bottom w:val="none" w:sz="0" w:space="0" w:color="auto"/>
                        <w:right w:val="none" w:sz="0" w:space="0" w:color="auto"/>
                      </w:divBdr>
                      <w:divsChild>
                        <w:div w:id="1483156889">
                          <w:marLeft w:val="0"/>
                          <w:marRight w:val="0"/>
                          <w:marTop w:val="0"/>
                          <w:marBottom w:val="0"/>
                          <w:divBdr>
                            <w:top w:val="none" w:sz="0" w:space="0" w:color="auto"/>
                            <w:left w:val="none" w:sz="0" w:space="0" w:color="auto"/>
                            <w:bottom w:val="none" w:sz="0" w:space="0" w:color="auto"/>
                            <w:right w:val="none" w:sz="0" w:space="0" w:color="auto"/>
                          </w:divBdr>
                          <w:divsChild>
                            <w:div w:id="1637182460">
                              <w:marLeft w:val="0"/>
                              <w:marRight w:val="0"/>
                              <w:marTop w:val="0"/>
                              <w:marBottom w:val="0"/>
                              <w:divBdr>
                                <w:top w:val="none" w:sz="0" w:space="0" w:color="auto"/>
                                <w:left w:val="none" w:sz="0" w:space="0" w:color="auto"/>
                                <w:bottom w:val="none" w:sz="0" w:space="0" w:color="auto"/>
                                <w:right w:val="none" w:sz="0" w:space="0" w:color="auto"/>
                              </w:divBdr>
                              <w:divsChild>
                                <w:div w:id="1974866921">
                                  <w:marLeft w:val="0"/>
                                  <w:marRight w:val="0"/>
                                  <w:marTop w:val="0"/>
                                  <w:marBottom w:val="0"/>
                                  <w:divBdr>
                                    <w:top w:val="none" w:sz="0" w:space="0" w:color="auto"/>
                                    <w:left w:val="none" w:sz="0" w:space="0" w:color="auto"/>
                                    <w:bottom w:val="none" w:sz="0" w:space="0" w:color="auto"/>
                                    <w:right w:val="none" w:sz="0" w:space="0" w:color="auto"/>
                                  </w:divBdr>
                                  <w:divsChild>
                                    <w:div w:id="2000226141">
                                      <w:marLeft w:val="0"/>
                                      <w:marRight w:val="0"/>
                                      <w:marTop w:val="0"/>
                                      <w:marBottom w:val="0"/>
                                      <w:divBdr>
                                        <w:top w:val="none" w:sz="0" w:space="0" w:color="auto"/>
                                        <w:left w:val="none" w:sz="0" w:space="0" w:color="auto"/>
                                        <w:bottom w:val="none" w:sz="0" w:space="0" w:color="auto"/>
                                        <w:right w:val="none" w:sz="0" w:space="0" w:color="auto"/>
                                      </w:divBdr>
                                      <w:divsChild>
                                        <w:div w:id="1775706207">
                                          <w:marLeft w:val="0"/>
                                          <w:marRight w:val="0"/>
                                          <w:marTop w:val="0"/>
                                          <w:marBottom w:val="0"/>
                                          <w:divBdr>
                                            <w:top w:val="none" w:sz="0" w:space="0" w:color="auto"/>
                                            <w:left w:val="none" w:sz="0" w:space="0" w:color="auto"/>
                                            <w:bottom w:val="none" w:sz="0" w:space="0" w:color="auto"/>
                                            <w:right w:val="none" w:sz="0" w:space="0" w:color="auto"/>
                                          </w:divBdr>
                                          <w:divsChild>
                                            <w:div w:id="87580288">
                                              <w:marLeft w:val="0"/>
                                              <w:marRight w:val="0"/>
                                              <w:marTop w:val="0"/>
                                              <w:marBottom w:val="0"/>
                                              <w:divBdr>
                                                <w:top w:val="none" w:sz="0" w:space="0" w:color="auto"/>
                                                <w:left w:val="none" w:sz="0" w:space="0" w:color="auto"/>
                                                <w:bottom w:val="none" w:sz="0" w:space="0" w:color="auto"/>
                                                <w:right w:val="none" w:sz="0" w:space="0" w:color="auto"/>
                                              </w:divBdr>
                                            </w:div>
                                            <w:div w:id="1890417346">
                                              <w:marLeft w:val="0"/>
                                              <w:marRight w:val="0"/>
                                              <w:marTop w:val="0"/>
                                              <w:marBottom w:val="0"/>
                                              <w:divBdr>
                                                <w:top w:val="none" w:sz="0" w:space="0" w:color="auto"/>
                                                <w:left w:val="none" w:sz="0" w:space="0" w:color="auto"/>
                                                <w:bottom w:val="none" w:sz="0" w:space="0" w:color="auto"/>
                                                <w:right w:val="none" w:sz="0" w:space="0" w:color="auto"/>
                                              </w:divBdr>
                                            </w:div>
                                            <w:div w:id="56683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7370530">
                          <w:marLeft w:val="0"/>
                          <w:marRight w:val="0"/>
                          <w:marTop w:val="0"/>
                          <w:marBottom w:val="0"/>
                          <w:divBdr>
                            <w:top w:val="none" w:sz="0" w:space="0" w:color="auto"/>
                            <w:left w:val="none" w:sz="0" w:space="0" w:color="auto"/>
                            <w:bottom w:val="none" w:sz="0" w:space="0" w:color="auto"/>
                            <w:right w:val="none" w:sz="0" w:space="0" w:color="auto"/>
                          </w:divBdr>
                          <w:divsChild>
                            <w:div w:id="1778676400">
                              <w:marLeft w:val="0"/>
                              <w:marRight w:val="0"/>
                              <w:marTop w:val="0"/>
                              <w:marBottom w:val="0"/>
                              <w:divBdr>
                                <w:top w:val="none" w:sz="0" w:space="0" w:color="auto"/>
                                <w:left w:val="none" w:sz="0" w:space="0" w:color="auto"/>
                                <w:bottom w:val="none" w:sz="0" w:space="0" w:color="auto"/>
                                <w:right w:val="none" w:sz="0" w:space="0" w:color="auto"/>
                              </w:divBdr>
                              <w:divsChild>
                                <w:div w:id="1991058724">
                                  <w:marLeft w:val="0"/>
                                  <w:marRight w:val="0"/>
                                  <w:marTop w:val="0"/>
                                  <w:marBottom w:val="0"/>
                                  <w:divBdr>
                                    <w:top w:val="none" w:sz="0" w:space="0" w:color="auto"/>
                                    <w:left w:val="none" w:sz="0" w:space="0" w:color="auto"/>
                                    <w:bottom w:val="none" w:sz="0" w:space="0" w:color="auto"/>
                                    <w:right w:val="none" w:sz="0" w:space="0" w:color="auto"/>
                                  </w:divBdr>
                                  <w:divsChild>
                                    <w:div w:id="1729916417">
                                      <w:marLeft w:val="0"/>
                                      <w:marRight w:val="0"/>
                                      <w:marTop w:val="0"/>
                                      <w:marBottom w:val="0"/>
                                      <w:divBdr>
                                        <w:top w:val="none" w:sz="0" w:space="0" w:color="auto"/>
                                        <w:left w:val="none" w:sz="0" w:space="0" w:color="auto"/>
                                        <w:bottom w:val="none" w:sz="0" w:space="0" w:color="auto"/>
                                        <w:right w:val="none" w:sz="0" w:space="0" w:color="auto"/>
                                      </w:divBdr>
                                    </w:div>
                                    <w:div w:id="1394740904">
                                      <w:marLeft w:val="0"/>
                                      <w:marRight w:val="0"/>
                                      <w:marTop w:val="0"/>
                                      <w:marBottom w:val="0"/>
                                      <w:divBdr>
                                        <w:top w:val="none" w:sz="0" w:space="0" w:color="auto"/>
                                        <w:left w:val="none" w:sz="0" w:space="0" w:color="auto"/>
                                        <w:bottom w:val="none" w:sz="0" w:space="0" w:color="auto"/>
                                        <w:right w:val="none" w:sz="0" w:space="0" w:color="auto"/>
                                      </w:divBdr>
                                    </w:div>
                                    <w:div w:id="140125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7094399">
      <w:bodyDiv w:val="1"/>
      <w:marLeft w:val="0"/>
      <w:marRight w:val="0"/>
      <w:marTop w:val="0"/>
      <w:marBottom w:val="0"/>
      <w:divBdr>
        <w:top w:val="none" w:sz="0" w:space="0" w:color="auto"/>
        <w:left w:val="none" w:sz="0" w:space="0" w:color="auto"/>
        <w:bottom w:val="none" w:sz="0" w:space="0" w:color="auto"/>
        <w:right w:val="none" w:sz="0" w:space="0" w:color="auto"/>
      </w:divBdr>
      <w:divsChild>
        <w:div w:id="1039866367">
          <w:marLeft w:val="0"/>
          <w:marRight w:val="0"/>
          <w:marTop w:val="0"/>
          <w:marBottom w:val="0"/>
          <w:divBdr>
            <w:top w:val="none" w:sz="0" w:space="0" w:color="auto"/>
            <w:left w:val="none" w:sz="0" w:space="0" w:color="auto"/>
            <w:bottom w:val="none" w:sz="0" w:space="0" w:color="auto"/>
            <w:right w:val="none" w:sz="0" w:space="0" w:color="auto"/>
          </w:divBdr>
          <w:divsChild>
            <w:div w:id="1333023241">
              <w:marLeft w:val="0"/>
              <w:marRight w:val="0"/>
              <w:marTop w:val="0"/>
              <w:marBottom w:val="0"/>
              <w:divBdr>
                <w:top w:val="none" w:sz="0" w:space="0" w:color="auto"/>
                <w:left w:val="none" w:sz="0" w:space="0" w:color="auto"/>
                <w:bottom w:val="none" w:sz="0" w:space="0" w:color="auto"/>
                <w:right w:val="none" w:sz="0" w:space="0" w:color="auto"/>
              </w:divBdr>
              <w:divsChild>
                <w:div w:id="1015304376">
                  <w:marLeft w:val="0"/>
                  <w:marRight w:val="0"/>
                  <w:marTop w:val="0"/>
                  <w:marBottom w:val="0"/>
                  <w:divBdr>
                    <w:top w:val="none" w:sz="0" w:space="0" w:color="auto"/>
                    <w:left w:val="none" w:sz="0" w:space="0" w:color="auto"/>
                    <w:bottom w:val="none" w:sz="0" w:space="0" w:color="auto"/>
                    <w:right w:val="none" w:sz="0" w:space="0" w:color="auto"/>
                  </w:divBdr>
                  <w:divsChild>
                    <w:div w:id="2144274531">
                      <w:marLeft w:val="0"/>
                      <w:marRight w:val="0"/>
                      <w:marTop w:val="0"/>
                      <w:marBottom w:val="0"/>
                      <w:divBdr>
                        <w:top w:val="none" w:sz="0" w:space="0" w:color="auto"/>
                        <w:left w:val="none" w:sz="0" w:space="0" w:color="auto"/>
                        <w:bottom w:val="none" w:sz="0" w:space="0" w:color="auto"/>
                        <w:right w:val="none" w:sz="0" w:space="0" w:color="auto"/>
                      </w:divBdr>
                      <w:divsChild>
                        <w:div w:id="1660310000">
                          <w:marLeft w:val="0"/>
                          <w:marRight w:val="0"/>
                          <w:marTop w:val="0"/>
                          <w:marBottom w:val="0"/>
                          <w:divBdr>
                            <w:top w:val="none" w:sz="0" w:space="0" w:color="auto"/>
                            <w:left w:val="none" w:sz="0" w:space="0" w:color="auto"/>
                            <w:bottom w:val="none" w:sz="0" w:space="0" w:color="auto"/>
                            <w:right w:val="none" w:sz="0" w:space="0" w:color="auto"/>
                          </w:divBdr>
                          <w:divsChild>
                            <w:div w:id="884828160">
                              <w:marLeft w:val="0"/>
                              <w:marRight w:val="0"/>
                              <w:marTop w:val="0"/>
                              <w:marBottom w:val="0"/>
                              <w:divBdr>
                                <w:top w:val="none" w:sz="0" w:space="0" w:color="auto"/>
                                <w:left w:val="none" w:sz="0" w:space="0" w:color="auto"/>
                                <w:bottom w:val="none" w:sz="0" w:space="0" w:color="auto"/>
                                <w:right w:val="none" w:sz="0" w:space="0" w:color="auto"/>
                              </w:divBdr>
                            </w:div>
                            <w:div w:id="1820920626">
                              <w:marLeft w:val="0"/>
                              <w:marRight w:val="0"/>
                              <w:marTop w:val="0"/>
                              <w:marBottom w:val="0"/>
                              <w:divBdr>
                                <w:top w:val="none" w:sz="0" w:space="0" w:color="auto"/>
                                <w:left w:val="none" w:sz="0" w:space="0" w:color="auto"/>
                                <w:bottom w:val="none" w:sz="0" w:space="0" w:color="auto"/>
                                <w:right w:val="none" w:sz="0" w:space="0" w:color="auto"/>
                              </w:divBdr>
                            </w:div>
                            <w:div w:id="42218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079507">
          <w:marLeft w:val="0"/>
          <w:marRight w:val="0"/>
          <w:marTop w:val="0"/>
          <w:marBottom w:val="0"/>
          <w:divBdr>
            <w:top w:val="none" w:sz="0" w:space="0" w:color="auto"/>
            <w:left w:val="none" w:sz="0" w:space="0" w:color="auto"/>
            <w:bottom w:val="none" w:sz="0" w:space="0" w:color="auto"/>
            <w:right w:val="none" w:sz="0" w:space="0" w:color="auto"/>
          </w:divBdr>
          <w:divsChild>
            <w:div w:id="2120251325">
              <w:marLeft w:val="0"/>
              <w:marRight w:val="0"/>
              <w:marTop w:val="0"/>
              <w:marBottom w:val="0"/>
              <w:divBdr>
                <w:top w:val="none" w:sz="0" w:space="0" w:color="auto"/>
                <w:left w:val="none" w:sz="0" w:space="0" w:color="auto"/>
                <w:bottom w:val="none" w:sz="0" w:space="0" w:color="auto"/>
                <w:right w:val="none" w:sz="0" w:space="0" w:color="auto"/>
              </w:divBdr>
              <w:divsChild>
                <w:div w:id="2127458492">
                  <w:marLeft w:val="0"/>
                  <w:marRight w:val="0"/>
                  <w:marTop w:val="0"/>
                  <w:marBottom w:val="0"/>
                  <w:divBdr>
                    <w:top w:val="none" w:sz="0" w:space="0" w:color="auto"/>
                    <w:left w:val="none" w:sz="0" w:space="0" w:color="auto"/>
                    <w:bottom w:val="none" w:sz="0" w:space="0" w:color="auto"/>
                    <w:right w:val="none" w:sz="0" w:space="0" w:color="auto"/>
                  </w:divBdr>
                  <w:divsChild>
                    <w:div w:id="1221286582">
                      <w:marLeft w:val="0"/>
                      <w:marRight w:val="0"/>
                      <w:marTop w:val="0"/>
                      <w:marBottom w:val="0"/>
                      <w:divBdr>
                        <w:top w:val="none" w:sz="0" w:space="0" w:color="auto"/>
                        <w:left w:val="none" w:sz="0" w:space="0" w:color="auto"/>
                        <w:bottom w:val="none" w:sz="0" w:space="0" w:color="auto"/>
                        <w:right w:val="none" w:sz="0" w:space="0" w:color="auto"/>
                      </w:divBdr>
                    </w:div>
                    <w:div w:id="597831735">
                      <w:marLeft w:val="0"/>
                      <w:marRight w:val="0"/>
                      <w:marTop w:val="0"/>
                      <w:marBottom w:val="0"/>
                      <w:divBdr>
                        <w:top w:val="none" w:sz="0" w:space="0" w:color="auto"/>
                        <w:left w:val="none" w:sz="0" w:space="0" w:color="auto"/>
                        <w:bottom w:val="none" w:sz="0" w:space="0" w:color="auto"/>
                        <w:right w:val="none" w:sz="0" w:space="0" w:color="auto"/>
                      </w:divBdr>
                    </w:div>
                    <w:div w:id="122120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1588611">
      <w:bodyDiv w:val="1"/>
      <w:marLeft w:val="0"/>
      <w:marRight w:val="0"/>
      <w:marTop w:val="0"/>
      <w:marBottom w:val="0"/>
      <w:divBdr>
        <w:top w:val="none" w:sz="0" w:space="0" w:color="auto"/>
        <w:left w:val="none" w:sz="0" w:space="0" w:color="auto"/>
        <w:bottom w:val="none" w:sz="0" w:space="0" w:color="auto"/>
        <w:right w:val="none" w:sz="0" w:space="0" w:color="auto"/>
      </w:divBdr>
      <w:divsChild>
        <w:div w:id="1625774759">
          <w:marLeft w:val="0"/>
          <w:marRight w:val="0"/>
          <w:marTop w:val="0"/>
          <w:marBottom w:val="0"/>
          <w:divBdr>
            <w:top w:val="none" w:sz="0" w:space="0" w:color="auto"/>
            <w:left w:val="none" w:sz="0" w:space="0" w:color="auto"/>
            <w:bottom w:val="none" w:sz="0" w:space="0" w:color="auto"/>
            <w:right w:val="none" w:sz="0" w:space="0" w:color="auto"/>
          </w:divBdr>
          <w:divsChild>
            <w:div w:id="1024670943">
              <w:marLeft w:val="0"/>
              <w:marRight w:val="0"/>
              <w:marTop w:val="0"/>
              <w:marBottom w:val="0"/>
              <w:divBdr>
                <w:top w:val="none" w:sz="0" w:space="0" w:color="auto"/>
                <w:left w:val="none" w:sz="0" w:space="0" w:color="auto"/>
                <w:bottom w:val="none" w:sz="0" w:space="0" w:color="auto"/>
                <w:right w:val="none" w:sz="0" w:space="0" w:color="auto"/>
              </w:divBdr>
              <w:divsChild>
                <w:div w:id="1136680288">
                  <w:marLeft w:val="0"/>
                  <w:marRight w:val="0"/>
                  <w:marTop w:val="0"/>
                  <w:marBottom w:val="0"/>
                  <w:divBdr>
                    <w:top w:val="none" w:sz="0" w:space="0" w:color="auto"/>
                    <w:left w:val="none" w:sz="0" w:space="0" w:color="auto"/>
                    <w:bottom w:val="none" w:sz="0" w:space="0" w:color="auto"/>
                    <w:right w:val="none" w:sz="0" w:space="0" w:color="auto"/>
                  </w:divBdr>
                  <w:divsChild>
                    <w:div w:id="2088383076">
                      <w:marLeft w:val="0"/>
                      <w:marRight w:val="0"/>
                      <w:marTop w:val="0"/>
                      <w:marBottom w:val="0"/>
                      <w:divBdr>
                        <w:top w:val="none" w:sz="0" w:space="0" w:color="auto"/>
                        <w:left w:val="none" w:sz="0" w:space="0" w:color="auto"/>
                        <w:bottom w:val="none" w:sz="0" w:space="0" w:color="auto"/>
                        <w:right w:val="none" w:sz="0" w:space="0" w:color="auto"/>
                      </w:divBdr>
                      <w:divsChild>
                        <w:div w:id="926421589">
                          <w:marLeft w:val="0"/>
                          <w:marRight w:val="0"/>
                          <w:marTop w:val="0"/>
                          <w:marBottom w:val="0"/>
                          <w:divBdr>
                            <w:top w:val="none" w:sz="0" w:space="0" w:color="auto"/>
                            <w:left w:val="none" w:sz="0" w:space="0" w:color="auto"/>
                            <w:bottom w:val="none" w:sz="0" w:space="0" w:color="auto"/>
                            <w:right w:val="none" w:sz="0" w:space="0" w:color="auto"/>
                          </w:divBdr>
                          <w:divsChild>
                            <w:div w:id="461003594">
                              <w:marLeft w:val="0"/>
                              <w:marRight w:val="0"/>
                              <w:marTop w:val="0"/>
                              <w:marBottom w:val="0"/>
                              <w:divBdr>
                                <w:top w:val="none" w:sz="0" w:space="0" w:color="auto"/>
                                <w:left w:val="none" w:sz="0" w:space="0" w:color="auto"/>
                                <w:bottom w:val="none" w:sz="0" w:space="0" w:color="auto"/>
                                <w:right w:val="none" w:sz="0" w:space="0" w:color="auto"/>
                              </w:divBdr>
                              <w:divsChild>
                                <w:div w:id="1651904470">
                                  <w:marLeft w:val="0"/>
                                  <w:marRight w:val="0"/>
                                  <w:marTop w:val="0"/>
                                  <w:marBottom w:val="0"/>
                                  <w:divBdr>
                                    <w:top w:val="none" w:sz="0" w:space="0" w:color="auto"/>
                                    <w:left w:val="none" w:sz="0" w:space="0" w:color="auto"/>
                                    <w:bottom w:val="none" w:sz="0" w:space="0" w:color="auto"/>
                                    <w:right w:val="none" w:sz="0" w:space="0" w:color="auto"/>
                                  </w:divBdr>
                                  <w:divsChild>
                                    <w:div w:id="885679157">
                                      <w:marLeft w:val="0"/>
                                      <w:marRight w:val="0"/>
                                      <w:marTop w:val="0"/>
                                      <w:marBottom w:val="0"/>
                                      <w:divBdr>
                                        <w:top w:val="none" w:sz="0" w:space="0" w:color="auto"/>
                                        <w:left w:val="none" w:sz="0" w:space="0" w:color="auto"/>
                                        <w:bottom w:val="none" w:sz="0" w:space="0" w:color="auto"/>
                                        <w:right w:val="none" w:sz="0" w:space="0" w:color="auto"/>
                                      </w:divBdr>
                                      <w:divsChild>
                                        <w:div w:id="239608485">
                                          <w:marLeft w:val="0"/>
                                          <w:marRight w:val="0"/>
                                          <w:marTop w:val="0"/>
                                          <w:marBottom w:val="0"/>
                                          <w:divBdr>
                                            <w:top w:val="none" w:sz="0" w:space="0" w:color="auto"/>
                                            <w:left w:val="none" w:sz="0" w:space="0" w:color="auto"/>
                                            <w:bottom w:val="none" w:sz="0" w:space="0" w:color="auto"/>
                                            <w:right w:val="none" w:sz="0" w:space="0" w:color="auto"/>
                                          </w:divBdr>
                                          <w:divsChild>
                                            <w:div w:id="1177620374">
                                              <w:marLeft w:val="0"/>
                                              <w:marRight w:val="0"/>
                                              <w:marTop w:val="0"/>
                                              <w:marBottom w:val="0"/>
                                              <w:divBdr>
                                                <w:top w:val="none" w:sz="0" w:space="0" w:color="auto"/>
                                                <w:left w:val="none" w:sz="0" w:space="0" w:color="auto"/>
                                                <w:bottom w:val="none" w:sz="0" w:space="0" w:color="auto"/>
                                                <w:right w:val="none" w:sz="0" w:space="0" w:color="auto"/>
                                              </w:divBdr>
                                            </w:div>
                                            <w:div w:id="159921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340542">
                          <w:marLeft w:val="0"/>
                          <w:marRight w:val="0"/>
                          <w:marTop w:val="0"/>
                          <w:marBottom w:val="0"/>
                          <w:divBdr>
                            <w:top w:val="none" w:sz="0" w:space="0" w:color="auto"/>
                            <w:left w:val="none" w:sz="0" w:space="0" w:color="auto"/>
                            <w:bottom w:val="none" w:sz="0" w:space="0" w:color="auto"/>
                            <w:right w:val="none" w:sz="0" w:space="0" w:color="auto"/>
                          </w:divBdr>
                          <w:divsChild>
                            <w:div w:id="1593706119">
                              <w:marLeft w:val="0"/>
                              <w:marRight w:val="0"/>
                              <w:marTop w:val="0"/>
                              <w:marBottom w:val="0"/>
                              <w:divBdr>
                                <w:top w:val="none" w:sz="0" w:space="0" w:color="auto"/>
                                <w:left w:val="none" w:sz="0" w:space="0" w:color="auto"/>
                                <w:bottom w:val="none" w:sz="0" w:space="0" w:color="auto"/>
                                <w:right w:val="none" w:sz="0" w:space="0" w:color="auto"/>
                              </w:divBdr>
                              <w:divsChild>
                                <w:div w:id="79911454">
                                  <w:marLeft w:val="0"/>
                                  <w:marRight w:val="0"/>
                                  <w:marTop w:val="0"/>
                                  <w:marBottom w:val="0"/>
                                  <w:divBdr>
                                    <w:top w:val="none" w:sz="0" w:space="0" w:color="auto"/>
                                    <w:left w:val="none" w:sz="0" w:space="0" w:color="auto"/>
                                    <w:bottom w:val="none" w:sz="0" w:space="0" w:color="auto"/>
                                    <w:right w:val="none" w:sz="0" w:space="0" w:color="auto"/>
                                  </w:divBdr>
                                  <w:divsChild>
                                    <w:div w:id="1376663987">
                                      <w:marLeft w:val="0"/>
                                      <w:marRight w:val="0"/>
                                      <w:marTop w:val="0"/>
                                      <w:marBottom w:val="0"/>
                                      <w:divBdr>
                                        <w:top w:val="none" w:sz="0" w:space="0" w:color="auto"/>
                                        <w:left w:val="none" w:sz="0" w:space="0" w:color="auto"/>
                                        <w:bottom w:val="none" w:sz="0" w:space="0" w:color="auto"/>
                                        <w:right w:val="none" w:sz="0" w:space="0" w:color="auto"/>
                                      </w:divBdr>
                                    </w:div>
                                    <w:div w:id="349114493">
                                      <w:marLeft w:val="0"/>
                                      <w:marRight w:val="0"/>
                                      <w:marTop w:val="0"/>
                                      <w:marBottom w:val="0"/>
                                      <w:divBdr>
                                        <w:top w:val="none" w:sz="0" w:space="0" w:color="auto"/>
                                        <w:left w:val="none" w:sz="0" w:space="0" w:color="auto"/>
                                        <w:bottom w:val="none" w:sz="0" w:space="0" w:color="auto"/>
                                        <w:right w:val="none" w:sz="0" w:space="0" w:color="auto"/>
                                      </w:divBdr>
                                    </w:div>
                                    <w:div w:id="441537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986E90-A7F0-4D4A-8840-32ABF479C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12437</Words>
  <Characters>70897</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Zodiak</cp:lastModifiedBy>
  <cp:revision>2</cp:revision>
  <dcterms:created xsi:type="dcterms:W3CDTF">2026-06-22T05:39:00Z</dcterms:created>
  <dcterms:modified xsi:type="dcterms:W3CDTF">2026-06-22T05:39:00Z</dcterms:modified>
</cp:coreProperties>
</file>